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7C36" w14:textId="355E3BCE" w:rsidR="00275312" w:rsidRPr="00E6162E" w:rsidRDefault="00DF6DB8">
      <w:pPr>
        <w:rPr>
          <w:rFonts w:ascii="Garamond" w:hAnsi="Garamond"/>
        </w:rPr>
      </w:pPr>
      <w:r w:rsidRPr="00E6162E">
        <w:rPr>
          <w:rFonts w:ascii="Garamond" w:hAnsi="Garamond"/>
          <w:color w:val="FF0000"/>
        </w:rPr>
        <w:t>68r</w:t>
      </w:r>
      <w:r w:rsidRPr="00E6162E">
        <w:rPr>
          <w:rFonts w:ascii="Garamond" w:hAnsi="Garamond"/>
          <w:color w:val="FF0000"/>
          <w:lang w:val="es-ES"/>
        </w:rPr>
        <w:t xml:space="preserve"> </w:t>
      </w:r>
      <w:r w:rsidRPr="00E6162E">
        <w:rPr>
          <w:rFonts w:ascii="Garamond" w:hAnsi="Garamond"/>
        </w:rPr>
        <w:t xml:space="preserve">Respondio el diciplo e dixo maestro ruego te que me digas por que razon quiso el nuestro señor que santa </w:t>
      </w:r>
      <w:r w:rsidR="0047659B" w:rsidRPr="00E6162E">
        <w:rPr>
          <w:rFonts w:ascii="Garamond" w:hAnsi="Garamond"/>
          <w:lang w:val="es-ES"/>
        </w:rPr>
        <w:t>M</w:t>
      </w:r>
      <w:r w:rsidRPr="00E6162E">
        <w:rPr>
          <w:rFonts w:ascii="Garamond" w:hAnsi="Garamond"/>
        </w:rPr>
        <w:t>aria de quien el tomo carne fuese virgen ante que concibiebiese E otro si que fincase virgen despues del parto. Respondio el maestro la razon</w:t>
      </w:r>
      <w:r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  <w:color w:val="FF0000"/>
        </w:rPr>
        <w:t>68v</w:t>
      </w:r>
      <w:r w:rsidRPr="00E6162E">
        <w:rPr>
          <w:rFonts w:ascii="Garamond" w:hAnsi="Garamond"/>
          <w:color w:val="FF0000"/>
          <w:lang w:val="es-ES"/>
        </w:rPr>
        <w:t xml:space="preserve"> </w:t>
      </w:r>
      <w:r w:rsidRPr="00E6162E">
        <w:rPr>
          <w:rFonts w:ascii="Garamond" w:hAnsi="Garamond"/>
        </w:rPr>
        <w:t xml:space="preserve">por que dios fizo esto fue esta que te yo agora dire Sepas que quando </w:t>
      </w:r>
      <w:r w:rsidR="0047659B" w:rsidRPr="00E6162E">
        <w:rPr>
          <w:rFonts w:ascii="Garamond" w:hAnsi="Garamond"/>
          <w:lang w:val="es-ES"/>
        </w:rPr>
        <w:t>E</w:t>
      </w:r>
      <w:r w:rsidRPr="00E6162E">
        <w:rPr>
          <w:rFonts w:ascii="Garamond" w:hAnsi="Garamond"/>
        </w:rPr>
        <w:t xml:space="preserve">va peco en el paraiso que era entonces virgen que non avia conocido </w:t>
      </w:r>
      <w:r w:rsidR="0047659B" w:rsidRPr="00E6162E">
        <w:rPr>
          <w:rFonts w:ascii="Garamond" w:hAnsi="Garamond"/>
          <w:lang w:val="es-ES"/>
        </w:rPr>
        <w:t>A</w:t>
      </w:r>
      <w:r w:rsidRPr="00E6162E">
        <w:rPr>
          <w:rFonts w:ascii="Garamond" w:hAnsi="Garamond"/>
        </w:rPr>
        <w:t xml:space="preserve">dan su marido nin </w:t>
      </w:r>
      <w:r w:rsidR="0047659B" w:rsidRPr="00E6162E">
        <w:rPr>
          <w:rFonts w:ascii="Garamond" w:hAnsi="Garamond"/>
          <w:lang w:val="es-ES"/>
        </w:rPr>
        <w:t>A</w:t>
      </w:r>
      <w:r w:rsidRPr="00E6162E">
        <w:rPr>
          <w:rFonts w:ascii="Garamond" w:hAnsi="Garamond"/>
        </w:rPr>
        <w:t>dan non conociera a ella como marido deve conoscer a su muger Ca enantes non sabia d</w:t>
      </w:r>
      <w:r w:rsidR="00784291"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</w:rPr>
        <w:t>esto ninguna cosa nin avien verguença de ninguna cosa de lo que traian cada uno d</w:t>
      </w:r>
      <w:r w:rsidR="00784291"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</w:rPr>
        <w:t xml:space="preserve">ellos consigo E despues que fueron echados de paraiso engendro el uno con el otro e de alli adelante ovieron sus fijos E por que quando este pecado que vos deximos que fizo </w:t>
      </w:r>
      <w:r w:rsidR="0047659B" w:rsidRPr="00E6162E">
        <w:rPr>
          <w:rFonts w:ascii="Garamond" w:hAnsi="Garamond"/>
          <w:lang w:val="es-ES"/>
        </w:rPr>
        <w:t>E</w:t>
      </w:r>
      <w:r w:rsidRPr="00E6162E">
        <w:rPr>
          <w:rFonts w:ascii="Garamond" w:hAnsi="Garamond"/>
        </w:rPr>
        <w:t xml:space="preserve">va era virgen ella por eso quiso el nuestro señor quando veno a sanar este pecado en la encarnacion que el tomo en santa </w:t>
      </w:r>
      <w:r w:rsidR="0047659B" w:rsidRPr="00E6162E">
        <w:rPr>
          <w:rFonts w:ascii="Garamond" w:hAnsi="Garamond"/>
          <w:lang w:val="es-ES"/>
        </w:rPr>
        <w:t>M</w:t>
      </w:r>
      <w:r w:rsidRPr="00E6162E">
        <w:rPr>
          <w:rFonts w:ascii="Garamond" w:hAnsi="Garamond"/>
        </w:rPr>
        <w:t>aria su madre que fuese virgen tan buena e tan conplida como ella lo fue en fecho e en voluntad e de mas de esto quiso que fincase virgen despues del parto e por toda via E esto por dos cosas. La primera por mostrar el su poder quan grande era en poder</w:t>
      </w:r>
      <w:r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</w:rPr>
        <w:t>lo fazer Ca bien falla om</w:t>
      </w:r>
      <w:r w:rsidR="005D754D" w:rsidRPr="00E6162E">
        <w:rPr>
          <w:rFonts w:ascii="Garamond" w:hAnsi="Garamond"/>
          <w:lang w:val="es-ES"/>
        </w:rPr>
        <w:t>br</w:t>
      </w:r>
      <w:r w:rsidRPr="00E6162E">
        <w:rPr>
          <w:rFonts w:ascii="Garamond" w:hAnsi="Garamond"/>
        </w:rPr>
        <w:t>e que puede la muger</w:t>
      </w:r>
      <w:r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  <w:color w:val="FF0000"/>
        </w:rPr>
        <w:t>69r</w:t>
      </w:r>
      <w:r w:rsidRPr="00E6162E">
        <w:rPr>
          <w:rFonts w:ascii="Garamond" w:hAnsi="Garamond"/>
          <w:color w:val="FF0000"/>
          <w:lang w:val="es-ES"/>
        </w:rPr>
        <w:t xml:space="preserve"> </w:t>
      </w:r>
      <w:r w:rsidRPr="00E6162E">
        <w:rPr>
          <w:rFonts w:ascii="Garamond" w:hAnsi="Garamond"/>
        </w:rPr>
        <w:t>concebir seyendo virgen Mas segun natura non puede parir que non aya a corronper E esto quiso el nuestro señor fazer por miraglo por mostrar quan maño es el su poder. La segunda cosa fizo por su bondat d</w:t>
      </w:r>
      <w:r w:rsidR="0083773A"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</w:rPr>
        <w:t>ella por que asi como ella fue sienpre sana sin ninguna manzilla que asi la queria el guardar para si mesmo para le</w:t>
      </w:r>
      <w:r w:rsidR="00180310">
        <w:rPr>
          <w:rFonts w:ascii="Garamond" w:hAnsi="Garamond"/>
        </w:rPr>
        <w:t>v</w:t>
      </w:r>
      <w:r w:rsidRPr="00E6162E">
        <w:rPr>
          <w:rFonts w:ascii="Garamond" w:hAnsi="Garamond"/>
        </w:rPr>
        <w:t>ar</w:t>
      </w:r>
      <w:r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</w:rPr>
        <w:t>la a la corte del reino celestial e poner</w:t>
      </w:r>
      <w:r w:rsidRPr="00E6162E">
        <w:rPr>
          <w:rFonts w:ascii="Garamond" w:hAnsi="Garamond"/>
          <w:lang w:val="es-ES"/>
        </w:rPr>
        <w:t xml:space="preserve"> </w:t>
      </w:r>
      <w:r w:rsidRPr="00E6162E">
        <w:rPr>
          <w:rFonts w:ascii="Garamond" w:hAnsi="Garamond"/>
        </w:rPr>
        <w:t xml:space="preserve">la a la mano diestra do reina por sienpre </w:t>
      </w:r>
      <w:r w:rsidRPr="00E6162E">
        <w:rPr>
          <w:rFonts w:ascii="Garamond" w:hAnsi="Garamond"/>
          <w:lang w:val="es-ES"/>
        </w:rPr>
        <w:t>j</w:t>
      </w:r>
      <w:r w:rsidRPr="00E6162E">
        <w:rPr>
          <w:rFonts w:ascii="Garamond" w:hAnsi="Garamond"/>
        </w:rPr>
        <w:t>amas.</w:t>
      </w:r>
    </w:p>
    <w:sectPr w:rsidR="00275312" w:rsidRPr="00E6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B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80310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762F0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7659B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D754D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84291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773A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DF6DB8"/>
    <w:rsid w:val="00E0544F"/>
    <w:rsid w:val="00E23263"/>
    <w:rsid w:val="00E26334"/>
    <w:rsid w:val="00E41854"/>
    <w:rsid w:val="00E41E7C"/>
    <w:rsid w:val="00E57029"/>
    <w:rsid w:val="00E6162E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43040"/>
  <w15:chartTrackingRefBased/>
  <w15:docId w15:val="{16510ADA-B02F-FA48-9CB7-A00587A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8</cp:revision>
  <dcterms:created xsi:type="dcterms:W3CDTF">2022-04-26T23:14:00Z</dcterms:created>
  <dcterms:modified xsi:type="dcterms:W3CDTF">2024-04-11T09:11:00Z</dcterms:modified>
</cp:coreProperties>
</file>