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3FAD" w14:textId="1F37576B" w:rsidR="003C1577" w:rsidRPr="007F52EF" w:rsidRDefault="00D9715D" w:rsidP="005D56BD">
      <w:pPr>
        <w:rPr>
          <w:rFonts w:ascii="Garamond" w:hAnsi="Garamond"/>
        </w:rPr>
      </w:pPr>
      <w:r w:rsidRPr="007F52EF">
        <w:rPr>
          <w:rFonts w:ascii="Garamond" w:hAnsi="Garamond"/>
        </w:rPr>
        <w:t xml:space="preserve">Pregunto el </w:t>
      </w:r>
      <w:proofErr w:type="spellStart"/>
      <w:r w:rsidRPr="007F52EF">
        <w:rPr>
          <w:rFonts w:ascii="Garamond" w:hAnsi="Garamond"/>
        </w:rPr>
        <w:t>discipulo</w:t>
      </w:r>
      <w:proofErr w:type="spellEnd"/>
      <w:r w:rsidRPr="007F52EF">
        <w:rPr>
          <w:rFonts w:ascii="Garamond" w:hAnsi="Garamond"/>
        </w:rPr>
        <w:t xml:space="preserve"> maestro ruego te que me digas de aquel </w:t>
      </w:r>
      <w:proofErr w:type="spellStart"/>
      <w:r w:rsidRPr="007F52EF">
        <w:rPr>
          <w:rFonts w:ascii="Garamond" w:hAnsi="Garamond"/>
        </w:rPr>
        <w:t>tienpo</w:t>
      </w:r>
      <w:proofErr w:type="spellEnd"/>
      <w:r w:rsidRPr="007F52EF">
        <w:rPr>
          <w:rFonts w:ascii="Garamond" w:hAnsi="Garamond"/>
        </w:rPr>
        <w:t xml:space="preserve"> que nuestro señor </w:t>
      </w:r>
      <w:proofErr w:type="spellStart"/>
      <w:r w:rsidRPr="007F52EF">
        <w:rPr>
          <w:rFonts w:ascii="Garamond" w:hAnsi="Garamond"/>
        </w:rPr>
        <w:t>andudo</w:t>
      </w:r>
      <w:proofErr w:type="spellEnd"/>
      <w:r w:rsidRPr="007F52EF">
        <w:rPr>
          <w:rFonts w:ascii="Garamond" w:hAnsi="Garamond"/>
        </w:rPr>
        <w:t xml:space="preserve"> encerrado en el vientre de santa </w:t>
      </w:r>
      <w:proofErr w:type="spellStart"/>
      <w:r w:rsidRPr="007F52EF">
        <w:rPr>
          <w:rFonts w:ascii="Garamond" w:hAnsi="Garamond"/>
        </w:rPr>
        <w:t>Maria</w:t>
      </w:r>
      <w:proofErr w:type="spellEnd"/>
      <w:r w:rsidRPr="007F52EF">
        <w:rPr>
          <w:rFonts w:ascii="Garamond" w:hAnsi="Garamond"/>
        </w:rPr>
        <w:t xml:space="preserve"> e como finco el cielo e la tierra o quien finco en su lugar ca </w:t>
      </w:r>
      <w:proofErr w:type="spellStart"/>
      <w:r w:rsidRPr="007F52EF">
        <w:rPr>
          <w:rFonts w:ascii="Garamond" w:hAnsi="Garamond"/>
        </w:rPr>
        <w:t>segun</w:t>
      </w:r>
      <w:proofErr w:type="spellEnd"/>
      <w:r w:rsidRPr="007F52EF">
        <w:rPr>
          <w:rFonts w:ascii="Garamond" w:hAnsi="Garamond"/>
        </w:rPr>
        <w:t xml:space="preserve"> que lo yo entiendo </w:t>
      </w:r>
      <w:proofErr w:type="spellStart"/>
      <w:r w:rsidRPr="007F52EF">
        <w:rPr>
          <w:rFonts w:ascii="Garamond" w:hAnsi="Garamond"/>
        </w:rPr>
        <w:t>tu</w:t>
      </w:r>
      <w:proofErr w:type="spellEnd"/>
      <w:r w:rsidRPr="007F52EF">
        <w:rPr>
          <w:rFonts w:ascii="Garamond" w:hAnsi="Garamond"/>
        </w:rPr>
        <w:t xml:space="preserve"> me </w:t>
      </w:r>
      <w:proofErr w:type="spellStart"/>
      <w:r w:rsidRPr="007F52EF">
        <w:rPr>
          <w:rFonts w:ascii="Garamond" w:hAnsi="Garamond"/>
        </w:rPr>
        <w:t>dizes</w:t>
      </w:r>
      <w:proofErr w:type="spellEnd"/>
      <w:r w:rsidRPr="007F52EF">
        <w:rPr>
          <w:rFonts w:ascii="Garamond" w:hAnsi="Garamond"/>
        </w:rPr>
        <w:t xml:space="preserve"> que son tres personas en que se </w:t>
      </w:r>
      <w:proofErr w:type="spellStart"/>
      <w:r w:rsidRPr="007F52EF">
        <w:rPr>
          <w:rFonts w:ascii="Garamond" w:hAnsi="Garamond"/>
        </w:rPr>
        <w:t>encerro</w:t>
      </w:r>
      <w:proofErr w:type="spellEnd"/>
      <w:r w:rsidRPr="007F52EF">
        <w:rPr>
          <w:rFonts w:ascii="Garamond" w:hAnsi="Garamond"/>
        </w:rPr>
        <w:t xml:space="preserve"> en el </w:t>
      </w:r>
      <w:proofErr w:type="spellStart"/>
      <w:r w:rsidRPr="007F52EF">
        <w:rPr>
          <w:rFonts w:ascii="Garamond" w:hAnsi="Garamond"/>
        </w:rPr>
        <w:t>su</w:t>
      </w:r>
      <w:proofErr w:type="spellEnd"/>
      <w:r w:rsidRPr="007F52EF">
        <w:rPr>
          <w:rFonts w:ascii="Garamond" w:hAnsi="Garamond"/>
        </w:rPr>
        <w:t xml:space="preserve"> </w:t>
      </w:r>
      <w:proofErr w:type="spellStart"/>
      <w:r w:rsidRPr="007F52EF">
        <w:rPr>
          <w:rFonts w:ascii="Garamond" w:hAnsi="Garamond"/>
        </w:rPr>
        <w:t>bientre</w:t>
      </w:r>
      <w:proofErr w:type="spellEnd"/>
      <w:r w:rsidRPr="007F52EF">
        <w:rPr>
          <w:rFonts w:ascii="Garamond" w:hAnsi="Garamond"/>
        </w:rPr>
        <w:t xml:space="preserve"> la una o las dos esto es una </w:t>
      </w:r>
      <w:proofErr w:type="spellStart"/>
      <w:r w:rsidRPr="007F52EF">
        <w:rPr>
          <w:rFonts w:ascii="Garamond" w:hAnsi="Garamond"/>
        </w:rPr>
        <w:t>razon</w:t>
      </w:r>
      <w:proofErr w:type="spellEnd"/>
      <w:r w:rsidRPr="007F52EF">
        <w:rPr>
          <w:rFonts w:ascii="Garamond" w:hAnsi="Garamond"/>
        </w:rPr>
        <w:t xml:space="preserve"> e si </w:t>
      </w:r>
      <w:proofErr w:type="spellStart"/>
      <w:r w:rsidRPr="007F52EF">
        <w:rPr>
          <w:rFonts w:ascii="Garamond" w:hAnsi="Garamond"/>
        </w:rPr>
        <w:t>dizes</w:t>
      </w:r>
      <w:proofErr w:type="spellEnd"/>
      <w:r w:rsidRPr="007F52EF">
        <w:rPr>
          <w:rFonts w:ascii="Garamond" w:hAnsi="Garamond"/>
        </w:rPr>
        <w:t xml:space="preserve"> que todas tres fueron </w:t>
      </w:r>
      <w:proofErr w:type="spellStart"/>
      <w:r w:rsidRPr="007F52EF">
        <w:rPr>
          <w:rFonts w:ascii="Garamond" w:hAnsi="Garamond"/>
        </w:rPr>
        <w:t>alli</w:t>
      </w:r>
      <w:proofErr w:type="spellEnd"/>
      <w:r w:rsidRPr="007F52EF">
        <w:rPr>
          <w:rFonts w:ascii="Garamond" w:hAnsi="Garamond"/>
        </w:rPr>
        <w:t xml:space="preserve"> encerradas dame recaudo quien </w:t>
      </w:r>
      <w:proofErr w:type="spellStart"/>
      <w:r w:rsidRPr="007F52EF">
        <w:rPr>
          <w:rFonts w:ascii="Garamond" w:hAnsi="Garamond"/>
        </w:rPr>
        <w:t>fincava</w:t>
      </w:r>
      <w:proofErr w:type="spellEnd"/>
      <w:r w:rsidRPr="007F52EF">
        <w:rPr>
          <w:rFonts w:ascii="Garamond" w:hAnsi="Garamond"/>
        </w:rPr>
        <w:t xml:space="preserve"> fuera en su lugar para mantener el cielo e la tierra y todas las otras criaturas que en ella son </w:t>
      </w:r>
      <w:proofErr w:type="spellStart"/>
      <w:r w:rsidRPr="007F52EF">
        <w:rPr>
          <w:rFonts w:ascii="Garamond" w:hAnsi="Garamond"/>
        </w:rPr>
        <w:t>respondio</w:t>
      </w:r>
      <w:proofErr w:type="spellEnd"/>
      <w:r w:rsidRPr="007F52EF">
        <w:rPr>
          <w:rFonts w:ascii="Garamond" w:hAnsi="Garamond"/>
        </w:rPr>
        <w:t xml:space="preserve"> el maestro ya </w:t>
      </w:r>
      <w:proofErr w:type="spellStart"/>
      <w:r w:rsidRPr="007F52EF">
        <w:rPr>
          <w:rFonts w:ascii="Garamond" w:hAnsi="Garamond"/>
        </w:rPr>
        <w:t>tu</w:t>
      </w:r>
      <w:proofErr w:type="spellEnd"/>
      <w:r w:rsidRPr="007F52EF">
        <w:rPr>
          <w:rFonts w:ascii="Garamond" w:hAnsi="Garamond"/>
        </w:rPr>
        <w:t xml:space="preserve"> sabes que te yo </w:t>
      </w:r>
      <w:proofErr w:type="spellStart"/>
      <w:r w:rsidRPr="007F52EF">
        <w:rPr>
          <w:rFonts w:ascii="Garamond" w:hAnsi="Garamond"/>
        </w:rPr>
        <w:t>dixe</w:t>
      </w:r>
      <w:proofErr w:type="spellEnd"/>
      <w:r w:rsidRPr="007F52EF">
        <w:rPr>
          <w:rFonts w:ascii="Garamond" w:hAnsi="Garamond"/>
        </w:rPr>
        <w:t xml:space="preserve"> en </w:t>
      </w:r>
      <w:proofErr w:type="spellStart"/>
      <w:r w:rsidRPr="007F52EF">
        <w:rPr>
          <w:rFonts w:ascii="Garamond" w:hAnsi="Garamond"/>
        </w:rPr>
        <w:t>como</w:t>
      </w:r>
      <w:proofErr w:type="spellEnd"/>
      <w:r w:rsidRPr="007F52EF">
        <w:rPr>
          <w:rFonts w:ascii="Garamond" w:hAnsi="Garamond"/>
        </w:rPr>
        <w:t xml:space="preserve"> son </w:t>
      </w:r>
      <w:proofErr w:type="spellStart"/>
      <w:r w:rsidRPr="007F52EF">
        <w:rPr>
          <w:rFonts w:ascii="Garamond" w:hAnsi="Garamond"/>
        </w:rPr>
        <w:t>nuebe</w:t>
      </w:r>
      <w:proofErr w:type="spellEnd"/>
      <w:r w:rsidRPr="007F52EF">
        <w:rPr>
          <w:rFonts w:ascii="Garamond" w:hAnsi="Garamond"/>
        </w:rPr>
        <w:t xml:space="preserve"> cielos e del uno al otro hay </w:t>
      </w:r>
      <w:proofErr w:type="spellStart"/>
      <w:r w:rsidRPr="007F52EF">
        <w:rPr>
          <w:rFonts w:ascii="Garamond" w:hAnsi="Garamond"/>
        </w:rPr>
        <w:t>vien</w:t>
      </w:r>
      <w:proofErr w:type="spellEnd"/>
      <w:r w:rsidRPr="007F52EF">
        <w:rPr>
          <w:rFonts w:ascii="Garamond" w:hAnsi="Garamond"/>
        </w:rPr>
        <w:t xml:space="preserve"> tanto como de la tierra al cielo primero que </w:t>
      </w:r>
      <w:proofErr w:type="spellStart"/>
      <w:r w:rsidRPr="007F52EF">
        <w:rPr>
          <w:rFonts w:ascii="Garamond" w:hAnsi="Garamond"/>
        </w:rPr>
        <w:t>paresce</w:t>
      </w:r>
      <w:proofErr w:type="spellEnd"/>
      <w:r w:rsidRPr="007F52EF">
        <w:rPr>
          <w:rFonts w:ascii="Garamond" w:hAnsi="Garamond"/>
        </w:rPr>
        <w:t xml:space="preserve"> a nos pues </w:t>
      </w:r>
      <w:proofErr w:type="spellStart"/>
      <w:r w:rsidRPr="007F52EF">
        <w:rPr>
          <w:rFonts w:ascii="Garamond" w:hAnsi="Garamond"/>
        </w:rPr>
        <w:t>quando</w:t>
      </w:r>
      <w:proofErr w:type="spellEnd"/>
      <w:r w:rsidRPr="007F52EF">
        <w:rPr>
          <w:rFonts w:ascii="Garamond" w:hAnsi="Garamond"/>
        </w:rPr>
        <w:t xml:space="preserve"> nuestro señor </w:t>
      </w:r>
      <w:proofErr w:type="spellStart"/>
      <w:r w:rsidRPr="007F52EF">
        <w:rPr>
          <w:rFonts w:ascii="Garamond" w:hAnsi="Garamond"/>
        </w:rPr>
        <w:t>esta</w:t>
      </w:r>
      <w:proofErr w:type="spellEnd"/>
      <w:r w:rsidRPr="007F52EF">
        <w:rPr>
          <w:rFonts w:ascii="Garamond" w:hAnsi="Garamond"/>
        </w:rPr>
        <w:t xml:space="preserve"> en el </w:t>
      </w:r>
      <w:proofErr w:type="spellStart"/>
      <w:r w:rsidRPr="007F52EF">
        <w:rPr>
          <w:rFonts w:ascii="Garamond" w:hAnsi="Garamond"/>
        </w:rPr>
        <w:t>mas</w:t>
      </w:r>
      <w:proofErr w:type="spellEnd"/>
      <w:r w:rsidRPr="007F52EF">
        <w:rPr>
          <w:rFonts w:ascii="Garamond" w:hAnsi="Garamond"/>
        </w:rPr>
        <w:t xml:space="preserve"> alto cielo que es en el </w:t>
      </w:r>
      <w:proofErr w:type="spellStart"/>
      <w:r w:rsidRPr="007F52EF">
        <w:rPr>
          <w:rFonts w:ascii="Garamond" w:hAnsi="Garamond"/>
        </w:rPr>
        <w:t>nobeno</w:t>
      </w:r>
      <w:proofErr w:type="spellEnd"/>
      <w:r w:rsidRPr="007F52EF">
        <w:rPr>
          <w:rFonts w:ascii="Garamond" w:hAnsi="Garamond"/>
        </w:rPr>
        <w:t xml:space="preserve"> para mientes por eso si mengua alguna cosa de lo que el </w:t>
      </w:r>
      <w:proofErr w:type="spellStart"/>
      <w:r w:rsidRPr="007F52EF">
        <w:rPr>
          <w:rFonts w:ascii="Garamond" w:hAnsi="Garamond"/>
        </w:rPr>
        <w:t>hordena</w:t>
      </w:r>
      <w:proofErr w:type="spellEnd"/>
      <w:r w:rsidRPr="007F52EF">
        <w:rPr>
          <w:rFonts w:ascii="Garamond" w:hAnsi="Garamond"/>
        </w:rPr>
        <w:t xml:space="preserve"> en la tierra que se non </w:t>
      </w:r>
      <w:proofErr w:type="spellStart"/>
      <w:r w:rsidRPr="007F52EF">
        <w:rPr>
          <w:rFonts w:ascii="Garamond" w:hAnsi="Garamond"/>
        </w:rPr>
        <w:t>faga</w:t>
      </w:r>
      <w:proofErr w:type="spellEnd"/>
      <w:r w:rsidRPr="007F52EF">
        <w:rPr>
          <w:rFonts w:ascii="Garamond" w:hAnsi="Garamond"/>
        </w:rPr>
        <w:t xml:space="preserve"> </w:t>
      </w:r>
      <w:proofErr w:type="spellStart"/>
      <w:r w:rsidRPr="007F52EF">
        <w:rPr>
          <w:rFonts w:ascii="Garamond" w:hAnsi="Garamond"/>
        </w:rPr>
        <w:t>asi</w:t>
      </w:r>
      <w:proofErr w:type="spellEnd"/>
      <w:r w:rsidRPr="007F52EF">
        <w:rPr>
          <w:rFonts w:ascii="Garamond" w:hAnsi="Garamond"/>
        </w:rPr>
        <w:t xml:space="preserve"> como lo el mando e eso mesmo en cada uno de los otros cielos que ya yo </w:t>
      </w:r>
      <w:proofErr w:type="spellStart"/>
      <w:r w:rsidRPr="007F52EF">
        <w:rPr>
          <w:rFonts w:ascii="Garamond" w:hAnsi="Garamond"/>
        </w:rPr>
        <w:t>dixe</w:t>
      </w:r>
      <w:proofErr w:type="spellEnd"/>
      <w:r w:rsidRPr="007F52EF">
        <w:rPr>
          <w:rFonts w:ascii="Garamond" w:hAnsi="Garamond"/>
        </w:rPr>
        <w:t xml:space="preserve"> que como </w:t>
      </w:r>
      <w:proofErr w:type="spellStart"/>
      <w:r w:rsidRPr="007F52EF">
        <w:rPr>
          <w:rFonts w:ascii="Garamond" w:hAnsi="Garamond"/>
        </w:rPr>
        <w:t>quier</w:t>
      </w:r>
      <w:proofErr w:type="spellEnd"/>
      <w:r w:rsidRPr="007F52EF">
        <w:rPr>
          <w:rFonts w:ascii="Garamond" w:hAnsi="Garamond"/>
        </w:rPr>
        <w:t xml:space="preserve"> que </w:t>
      </w:r>
      <w:proofErr w:type="spellStart"/>
      <w:r w:rsidRPr="007F52EF">
        <w:rPr>
          <w:rFonts w:ascii="Garamond" w:hAnsi="Garamond"/>
        </w:rPr>
        <w:t>parezce</w:t>
      </w:r>
      <w:proofErr w:type="spellEnd"/>
      <w:r w:rsidRPr="007F52EF">
        <w:rPr>
          <w:rFonts w:ascii="Garamond" w:hAnsi="Garamond"/>
        </w:rPr>
        <w:t xml:space="preserve"> que dios </w:t>
      </w:r>
      <w:proofErr w:type="spellStart"/>
      <w:r w:rsidRPr="007F52EF">
        <w:rPr>
          <w:rFonts w:ascii="Garamond" w:hAnsi="Garamond"/>
        </w:rPr>
        <w:t>esta</w:t>
      </w:r>
      <w:proofErr w:type="spellEnd"/>
      <w:r w:rsidRPr="007F52EF">
        <w:rPr>
          <w:rFonts w:ascii="Garamond" w:hAnsi="Garamond"/>
        </w:rPr>
        <w:t xml:space="preserve"> en cada lugar </w:t>
      </w:r>
      <w:proofErr w:type="spellStart"/>
      <w:r w:rsidRPr="007F52EF">
        <w:rPr>
          <w:rFonts w:ascii="Garamond" w:hAnsi="Garamond"/>
        </w:rPr>
        <w:t>esta</w:t>
      </w:r>
      <w:proofErr w:type="spellEnd"/>
      <w:r w:rsidRPr="007F52EF">
        <w:rPr>
          <w:rFonts w:ascii="Garamond" w:hAnsi="Garamond"/>
        </w:rPr>
        <w:t xml:space="preserve"> el pues </w:t>
      </w:r>
      <w:proofErr w:type="spellStart"/>
      <w:r w:rsidRPr="007F52EF">
        <w:rPr>
          <w:rFonts w:ascii="Garamond" w:hAnsi="Garamond"/>
        </w:rPr>
        <w:t>vien</w:t>
      </w:r>
      <w:proofErr w:type="spellEnd"/>
      <w:r w:rsidRPr="007F52EF">
        <w:rPr>
          <w:rFonts w:ascii="Garamond" w:hAnsi="Garamond"/>
        </w:rPr>
        <w:t xml:space="preserve"> d esta guisa </w:t>
      </w:r>
      <w:proofErr w:type="spellStart"/>
      <w:r w:rsidRPr="007F52EF">
        <w:rPr>
          <w:rFonts w:ascii="Garamond" w:hAnsi="Garamond"/>
        </w:rPr>
        <w:t>quando</w:t>
      </w:r>
      <w:proofErr w:type="spellEnd"/>
      <w:r w:rsidRPr="007F52EF">
        <w:rPr>
          <w:rFonts w:ascii="Garamond" w:hAnsi="Garamond"/>
        </w:rPr>
        <w:t xml:space="preserve"> andaba en el vientre de </w:t>
      </w:r>
      <w:proofErr w:type="spellStart"/>
      <w:r w:rsidRPr="007F52EF">
        <w:rPr>
          <w:rFonts w:ascii="Garamond" w:hAnsi="Garamond"/>
        </w:rPr>
        <w:t>sancta</w:t>
      </w:r>
      <w:proofErr w:type="spellEnd"/>
      <w:r w:rsidRPr="007F52EF">
        <w:rPr>
          <w:rFonts w:ascii="Garamond" w:hAnsi="Garamond"/>
        </w:rPr>
        <w:t xml:space="preserve"> </w:t>
      </w:r>
      <w:proofErr w:type="spellStart"/>
      <w:r w:rsidRPr="007F52EF">
        <w:rPr>
          <w:rFonts w:ascii="Garamond" w:hAnsi="Garamond"/>
        </w:rPr>
        <w:t>Maria</w:t>
      </w:r>
      <w:proofErr w:type="spellEnd"/>
      <w:r w:rsidRPr="007F52EF">
        <w:rPr>
          <w:rFonts w:ascii="Garamond" w:hAnsi="Garamond"/>
        </w:rPr>
        <w:t xml:space="preserve"> que como </w:t>
      </w:r>
      <w:proofErr w:type="spellStart"/>
      <w:r w:rsidRPr="007F52EF">
        <w:rPr>
          <w:rFonts w:ascii="Garamond" w:hAnsi="Garamond"/>
        </w:rPr>
        <w:t>quier</w:t>
      </w:r>
      <w:proofErr w:type="spellEnd"/>
      <w:r w:rsidRPr="007F52EF">
        <w:rPr>
          <w:rFonts w:ascii="Garamond" w:hAnsi="Garamond"/>
        </w:rPr>
        <w:t xml:space="preserve"> que </w:t>
      </w:r>
      <w:proofErr w:type="spellStart"/>
      <w:r w:rsidRPr="007F52EF">
        <w:rPr>
          <w:rFonts w:ascii="Garamond" w:hAnsi="Garamond"/>
        </w:rPr>
        <w:t>pareze</w:t>
      </w:r>
      <w:proofErr w:type="spellEnd"/>
      <w:r w:rsidRPr="007F52EF">
        <w:rPr>
          <w:rFonts w:ascii="Garamond" w:hAnsi="Garamond"/>
        </w:rPr>
        <w:t xml:space="preserve"> que </w:t>
      </w:r>
      <w:proofErr w:type="spellStart"/>
      <w:r w:rsidRPr="007F52EF">
        <w:rPr>
          <w:rFonts w:ascii="Garamond" w:hAnsi="Garamond"/>
        </w:rPr>
        <w:t>alli</w:t>
      </w:r>
      <w:proofErr w:type="spellEnd"/>
      <w:r w:rsidRPr="007F52EF">
        <w:rPr>
          <w:rFonts w:ascii="Garamond" w:hAnsi="Garamond"/>
        </w:rPr>
        <w:t xml:space="preserve"> estaba el encerrado en todo estaba bien como enantes que por aquello non se mengua el su poder </w:t>
      </w:r>
      <w:proofErr w:type="spellStart"/>
      <w:r w:rsidRPr="007F52EF">
        <w:rPr>
          <w:rFonts w:ascii="Garamond" w:hAnsi="Garamond"/>
        </w:rPr>
        <w:t>nin</w:t>
      </w:r>
      <w:proofErr w:type="spellEnd"/>
      <w:r w:rsidRPr="007F52EF">
        <w:rPr>
          <w:rFonts w:ascii="Garamond" w:hAnsi="Garamond"/>
        </w:rPr>
        <w:t xml:space="preserve"> la su grandeza y a lo que me demandaste de las tres personas si eran </w:t>
      </w:r>
      <w:proofErr w:type="spellStart"/>
      <w:r w:rsidRPr="007F52EF">
        <w:rPr>
          <w:rFonts w:ascii="Garamond" w:hAnsi="Garamond"/>
        </w:rPr>
        <w:t>alli</w:t>
      </w:r>
      <w:proofErr w:type="spellEnd"/>
      <w:r w:rsidRPr="007F52EF">
        <w:rPr>
          <w:rFonts w:ascii="Garamond" w:hAnsi="Garamond"/>
        </w:rPr>
        <w:t xml:space="preserve"> encerradas la una o las dos o todas tres sabe por cierto que todas tres </w:t>
      </w:r>
      <w:proofErr w:type="spellStart"/>
      <w:r w:rsidRPr="007F52EF">
        <w:rPr>
          <w:rFonts w:ascii="Garamond" w:hAnsi="Garamond"/>
        </w:rPr>
        <w:t>alli</w:t>
      </w:r>
      <w:proofErr w:type="spellEnd"/>
      <w:r w:rsidRPr="007F52EF">
        <w:rPr>
          <w:rFonts w:ascii="Garamond" w:hAnsi="Garamond"/>
        </w:rPr>
        <w:t xml:space="preserve"> fueron y estas tres se encierran en un dios e por esto </w:t>
      </w:r>
      <w:proofErr w:type="spellStart"/>
      <w:r w:rsidRPr="007F52EF">
        <w:rPr>
          <w:rFonts w:ascii="Garamond" w:hAnsi="Garamond"/>
        </w:rPr>
        <w:t>dize</w:t>
      </w:r>
      <w:proofErr w:type="spellEnd"/>
      <w:r w:rsidRPr="007F52EF">
        <w:rPr>
          <w:rFonts w:ascii="Garamond" w:hAnsi="Garamond"/>
        </w:rPr>
        <w:t xml:space="preserve"> en la nuestra creencia en el salmo pues que ya se da a entender en estas palabras e pues el padre tomaba carne de </w:t>
      </w:r>
      <w:proofErr w:type="spellStart"/>
      <w:r w:rsidRPr="007F52EF">
        <w:rPr>
          <w:rFonts w:ascii="Garamond" w:hAnsi="Garamond"/>
        </w:rPr>
        <w:t>ombre</w:t>
      </w:r>
      <w:proofErr w:type="spellEnd"/>
      <w:r w:rsidRPr="007F52EF">
        <w:rPr>
          <w:rFonts w:ascii="Garamond" w:hAnsi="Garamond"/>
        </w:rPr>
        <w:t xml:space="preserve"> tan </w:t>
      </w:r>
      <w:proofErr w:type="spellStart"/>
      <w:r w:rsidRPr="007F52EF">
        <w:rPr>
          <w:rFonts w:ascii="Garamond" w:hAnsi="Garamond"/>
        </w:rPr>
        <w:t>vien</w:t>
      </w:r>
      <w:proofErr w:type="spellEnd"/>
      <w:r w:rsidRPr="007F52EF">
        <w:rPr>
          <w:rFonts w:ascii="Garamond" w:hAnsi="Garamond"/>
        </w:rPr>
        <w:t xml:space="preserve"> la tomo el fijo y el </w:t>
      </w:r>
      <w:proofErr w:type="spellStart"/>
      <w:r w:rsidRPr="007F52EF">
        <w:rPr>
          <w:rFonts w:ascii="Garamond" w:hAnsi="Garamond"/>
        </w:rPr>
        <w:t>espiritu</w:t>
      </w:r>
      <w:proofErr w:type="spellEnd"/>
      <w:r w:rsidRPr="007F52EF">
        <w:rPr>
          <w:rFonts w:ascii="Garamond" w:hAnsi="Garamond"/>
        </w:rPr>
        <w:t xml:space="preserve"> </w:t>
      </w:r>
      <w:proofErr w:type="spellStart"/>
      <w:r w:rsidRPr="007F52EF">
        <w:rPr>
          <w:rFonts w:ascii="Garamond" w:hAnsi="Garamond"/>
        </w:rPr>
        <w:t>sancto</w:t>
      </w:r>
      <w:proofErr w:type="spellEnd"/>
      <w:r w:rsidRPr="007F52EF">
        <w:rPr>
          <w:rFonts w:ascii="Garamond" w:hAnsi="Garamond"/>
        </w:rPr>
        <w:t xml:space="preserve"> e otro si pues la toma el fijo </w:t>
      </w:r>
      <w:proofErr w:type="spellStart"/>
      <w:r w:rsidRPr="007F52EF">
        <w:rPr>
          <w:rFonts w:ascii="Garamond" w:hAnsi="Garamond"/>
        </w:rPr>
        <w:t>asi</w:t>
      </w:r>
      <w:proofErr w:type="spellEnd"/>
      <w:r w:rsidRPr="007F52EF">
        <w:rPr>
          <w:rFonts w:ascii="Garamond" w:hAnsi="Garamond"/>
        </w:rPr>
        <w:t xml:space="preserve"> la tomaba el padre y el </w:t>
      </w:r>
      <w:proofErr w:type="spellStart"/>
      <w:r w:rsidRPr="007F52EF">
        <w:rPr>
          <w:rFonts w:ascii="Garamond" w:hAnsi="Garamond"/>
        </w:rPr>
        <w:t>espiritu</w:t>
      </w:r>
      <w:proofErr w:type="spellEnd"/>
      <w:r w:rsidRPr="007F52EF">
        <w:rPr>
          <w:rFonts w:ascii="Garamond" w:hAnsi="Garamond"/>
        </w:rPr>
        <w:t xml:space="preserve"> </w:t>
      </w:r>
      <w:proofErr w:type="spellStart"/>
      <w:r w:rsidRPr="007F52EF">
        <w:rPr>
          <w:rFonts w:ascii="Garamond" w:hAnsi="Garamond"/>
        </w:rPr>
        <w:t>sancto</w:t>
      </w:r>
      <w:proofErr w:type="spellEnd"/>
      <w:r w:rsidRPr="007F52EF">
        <w:rPr>
          <w:rFonts w:ascii="Garamond" w:hAnsi="Garamond"/>
        </w:rPr>
        <w:t xml:space="preserve"> e </w:t>
      </w:r>
      <w:proofErr w:type="spellStart"/>
      <w:r w:rsidRPr="007F52EF">
        <w:rPr>
          <w:rFonts w:ascii="Garamond" w:hAnsi="Garamond"/>
        </w:rPr>
        <w:t>por que</w:t>
      </w:r>
      <w:proofErr w:type="spellEnd"/>
      <w:r w:rsidRPr="007F52EF">
        <w:rPr>
          <w:rFonts w:ascii="Garamond" w:hAnsi="Garamond"/>
        </w:rPr>
        <w:t xml:space="preserve"> se da a entender que </w:t>
      </w:r>
      <w:proofErr w:type="spellStart"/>
      <w:r w:rsidRPr="007F52EF">
        <w:rPr>
          <w:rFonts w:ascii="Garamond" w:hAnsi="Garamond"/>
        </w:rPr>
        <w:t>tar</w:t>
      </w:r>
      <w:proofErr w:type="spellEnd"/>
      <w:r w:rsidRPr="007F52EF">
        <w:rPr>
          <w:rFonts w:ascii="Garamond" w:hAnsi="Garamond"/>
        </w:rPr>
        <w:t xml:space="preserve"> era el uno como el otro que todo era una cosa </w:t>
      </w:r>
      <w:proofErr w:type="spellStart"/>
      <w:r w:rsidRPr="007F52EF">
        <w:rPr>
          <w:rFonts w:ascii="Garamond" w:hAnsi="Garamond"/>
        </w:rPr>
        <w:t>e</w:t>
      </w:r>
      <w:proofErr w:type="spellEnd"/>
      <w:r w:rsidRPr="007F52EF">
        <w:rPr>
          <w:rFonts w:ascii="Garamond" w:hAnsi="Garamond"/>
        </w:rPr>
        <w:t xml:space="preserve"> una sustancia entre el uno y el otro luego </w:t>
      </w:r>
      <w:proofErr w:type="spellStart"/>
      <w:r w:rsidRPr="007F52EF">
        <w:rPr>
          <w:rFonts w:ascii="Garamond" w:hAnsi="Garamond"/>
        </w:rPr>
        <w:t>abia</w:t>
      </w:r>
      <w:proofErr w:type="spellEnd"/>
      <w:r w:rsidRPr="007F52EF">
        <w:rPr>
          <w:rFonts w:ascii="Garamond" w:hAnsi="Garamond"/>
        </w:rPr>
        <w:t xml:space="preserve"> a ser departida la una persona de la otra e </w:t>
      </w:r>
      <w:proofErr w:type="spellStart"/>
      <w:r w:rsidRPr="007F52EF">
        <w:rPr>
          <w:rFonts w:ascii="Garamond" w:hAnsi="Garamond"/>
        </w:rPr>
        <w:t>abrian</w:t>
      </w:r>
      <w:proofErr w:type="spellEnd"/>
      <w:r w:rsidRPr="007F52EF">
        <w:rPr>
          <w:rFonts w:ascii="Garamond" w:hAnsi="Garamond"/>
        </w:rPr>
        <w:t xml:space="preserve"> una manera en todas las cosas</w:t>
      </w:r>
    </w:p>
    <w:sectPr w:rsidR="003C1577" w:rsidRPr="007F5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FE"/>
    <w:rsid w:val="000C149B"/>
    <w:rsid w:val="00136FE2"/>
    <w:rsid w:val="001831A5"/>
    <w:rsid w:val="00186E01"/>
    <w:rsid w:val="00370C79"/>
    <w:rsid w:val="003C1577"/>
    <w:rsid w:val="003E559A"/>
    <w:rsid w:val="004904CF"/>
    <w:rsid w:val="004A2D00"/>
    <w:rsid w:val="005B0FFC"/>
    <w:rsid w:val="005C5A01"/>
    <w:rsid w:val="005D56BD"/>
    <w:rsid w:val="005E4BCC"/>
    <w:rsid w:val="00627890"/>
    <w:rsid w:val="006E3E06"/>
    <w:rsid w:val="0071282A"/>
    <w:rsid w:val="00756FA5"/>
    <w:rsid w:val="00763737"/>
    <w:rsid w:val="00785FE7"/>
    <w:rsid w:val="007F52EF"/>
    <w:rsid w:val="008017AB"/>
    <w:rsid w:val="00821EFE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D9715D"/>
    <w:rsid w:val="00E80EC1"/>
    <w:rsid w:val="00ED5646"/>
    <w:rsid w:val="00EE7F1F"/>
    <w:rsid w:val="00F50AF8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55DCE2"/>
  <w15:chartTrackingRefBased/>
  <w15:docId w15:val="{409B4746-E3E9-6C4E-8105-64E1BFB4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6BD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2022-06-26T23:53:00Z</dcterms:created>
  <dcterms:modified xsi:type="dcterms:W3CDTF">2024-04-12T08:57:00Z</dcterms:modified>
</cp:coreProperties>
</file>