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5FD4" w14:textId="643C6357" w:rsidR="007763C3" w:rsidRDefault="00D47174" w:rsidP="00902524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D47174">
        <w:rPr>
          <w:rFonts w:ascii="Garamond" w:hAnsi="Garamond"/>
          <w:smallCaps/>
          <w:lang w:val="es-ES"/>
        </w:rPr>
        <w:t>xv</w:t>
      </w:r>
      <w:proofErr w:type="spellEnd"/>
      <w:r>
        <w:rPr>
          <w:rFonts w:ascii="Garamond" w:hAnsi="Garamond"/>
          <w:lang w:val="es-ES"/>
        </w:rPr>
        <w:t xml:space="preserve">. ¿Por qué razón fue Nuestro Señor a los infiernos </w:t>
      </w:r>
      <w:proofErr w:type="spellStart"/>
      <w:r>
        <w:rPr>
          <w:rFonts w:ascii="Garamond" w:hAnsi="Garamond"/>
          <w:lang w:val="es-ES"/>
        </w:rPr>
        <w:t>depués</w:t>
      </w:r>
      <w:proofErr w:type="spellEnd"/>
      <w:r>
        <w:rPr>
          <w:rFonts w:ascii="Garamond" w:hAnsi="Garamond"/>
          <w:lang w:val="es-ES"/>
        </w:rPr>
        <w:t xml:space="preserve"> que </w:t>
      </w:r>
      <w:proofErr w:type="spellStart"/>
      <w:r>
        <w:rPr>
          <w:rFonts w:ascii="Garamond" w:hAnsi="Garamond"/>
          <w:lang w:val="es-ES"/>
        </w:rPr>
        <w:t>prisó</w:t>
      </w:r>
      <w:proofErr w:type="spellEnd"/>
      <w:r>
        <w:rPr>
          <w:rFonts w:ascii="Garamond" w:hAnsi="Garamond"/>
          <w:lang w:val="es-ES"/>
        </w:rPr>
        <w:t xml:space="preserve"> muerte en la cruz?</w:t>
      </w:r>
    </w:p>
    <w:p w14:paraId="24BED1C5" w14:textId="77777777" w:rsidR="00D47174" w:rsidRDefault="00D47174" w:rsidP="00902524">
      <w:pPr>
        <w:rPr>
          <w:rFonts w:ascii="Garamond" w:hAnsi="Garamond"/>
          <w:lang w:val="es-ES"/>
        </w:rPr>
      </w:pPr>
    </w:p>
    <w:p w14:paraId="670A77B2" w14:textId="3B330C8D" w:rsidR="00FB46ED" w:rsidRDefault="00FB46ED" w:rsidP="00902524">
      <w:pPr>
        <w:rPr>
          <w:rFonts w:ascii="Garamond" w:hAnsi="Garamond"/>
          <w:color w:val="FF0000"/>
          <w:lang w:val="es-ES"/>
        </w:rPr>
      </w:pPr>
      <w:r w:rsidRPr="003E5E56">
        <w:rPr>
          <w:rFonts w:ascii="Garamond" w:hAnsi="Garamond"/>
          <w:lang w:val="es-ES"/>
        </w:rPr>
        <w:t>A: 19vb</w:t>
      </w:r>
      <w:r w:rsidRPr="00FB46ED">
        <w:rPr>
          <w:rFonts w:ascii="Garamond" w:hAnsi="Garamond"/>
          <w:color w:val="FF0000"/>
          <w:lang w:val="es-ES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>tulo</w:t>
      </w:r>
      <w:r w:rsidR="003E5E56" w:rsidRPr="00FB46ED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3E5E56">
        <w:rPr>
          <w:rFonts w:ascii="Garamond" w:hAnsi="Garamond"/>
          <w:smallCaps/>
          <w:color w:val="FF0000"/>
          <w:lang w:val="es-ES"/>
        </w:rPr>
        <w:t>xv</w:t>
      </w:r>
      <w:proofErr w:type="spellEnd"/>
      <w:r w:rsidR="003E5E56">
        <w:rPr>
          <w:rFonts w:ascii="Garamond" w:hAnsi="Garamond"/>
          <w:smallCaps/>
          <w:color w:val="FF0000"/>
          <w:lang w:val="es-ES"/>
        </w:rPr>
        <w:t>.</w:t>
      </w:r>
      <w:r w:rsidRPr="00FB46ED">
        <w:rPr>
          <w:rFonts w:ascii="Garamond" w:hAnsi="Garamond"/>
          <w:color w:val="FF0000"/>
          <w:lang w:val="es-ES"/>
        </w:rPr>
        <w:t xml:space="preserve"> </w:t>
      </w:r>
      <w:r w:rsidR="003E5E56">
        <w:rPr>
          <w:rFonts w:ascii="Garamond" w:hAnsi="Garamond"/>
          <w:color w:val="FF0000"/>
          <w:lang w:val="es-ES"/>
        </w:rPr>
        <w:t>¿P</w:t>
      </w:r>
      <w:r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N</w:t>
      </w:r>
      <w:r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Pr="00FB46ED">
        <w:rPr>
          <w:rFonts w:ascii="Garamond" w:hAnsi="Garamond"/>
          <w:color w:val="FF0000"/>
          <w:lang w:val="es-ES"/>
        </w:rPr>
        <w:t xml:space="preserve">eñor a los infiernos </w:t>
      </w:r>
      <w:proofErr w:type="spellStart"/>
      <w:r w:rsidRPr="00FB46ED">
        <w:rPr>
          <w:rFonts w:ascii="Garamond" w:hAnsi="Garamond"/>
          <w:color w:val="FF0000"/>
          <w:lang w:val="es-ES"/>
        </w:rPr>
        <w:t>depu</w:t>
      </w:r>
      <w:r w:rsidR="003E5E56">
        <w:rPr>
          <w:rFonts w:ascii="Garamond" w:hAnsi="Garamond"/>
          <w:color w:val="FF0000"/>
          <w:lang w:val="es-ES"/>
        </w:rPr>
        <w:t>é</w:t>
      </w:r>
      <w:r w:rsidRPr="00FB46ED">
        <w:rPr>
          <w:rFonts w:ascii="Garamond" w:hAnsi="Garamond"/>
          <w:color w:val="FF0000"/>
          <w:lang w:val="es-ES"/>
        </w:rPr>
        <w:t>s</w:t>
      </w:r>
      <w:proofErr w:type="spellEnd"/>
      <w:r w:rsidRPr="00FB46ED">
        <w:rPr>
          <w:rFonts w:ascii="Garamond" w:hAnsi="Garamond"/>
          <w:color w:val="FF0000"/>
          <w:lang w:val="es-ES"/>
        </w:rPr>
        <w:t xml:space="preserve"> que </w:t>
      </w:r>
      <w:proofErr w:type="spellStart"/>
      <w:r w:rsidRPr="00FB46ED">
        <w:rPr>
          <w:rFonts w:ascii="Garamond" w:hAnsi="Garamond"/>
          <w:color w:val="FF0000"/>
          <w:lang w:val="es-ES"/>
        </w:rPr>
        <w:t>pris</w:t>
      </w:r>
      <w:r w:rsidR="003E5E56">
        <w:rPr>
          <w:rFonts w:ascii="Garamond" w:hAnsi="Garamond"/>
          <w:color w:val="FF0000"/>
          <w:lang w:val="es-ES"/>
        </w:rPr>
        <w:t>ó</w:t>
      </w:r>
      <w:proofErr w:type="spellEnd"/>
      <w:r w:rsidRPr="00FB46ED">
        <w:rPr>
          <w:rFonts w:ascii="Garamond" w:hAnsi="Garamond"/>
          <w:color w:val="FF0000"/>
          <w:lang w:val="es-ES"/>
        </w:rPr>
        <w:t xml:space="preserve"> en la cruz muerte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3257A0F3" w14:textId="0447C470" w:rsidR="00D47174" w:rsidRPr="00D47174" w:rsidRDefault="00D47174" w:rsidP="00D4717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D4717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1rb </w:t>
      </w:r>
      <w:proofErr w:type="spellStart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D4717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xv</w:t>
      </w:r>
      <w:proofErr w:type="spellEnd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quiso Nuestro Señor ir a los Infiernos </w:t>
      </w:r>
      <w:proofErr w:type="spellStart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</w:t>
      </w:r>
      <w:proofErr w:type="spellStart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priso</w:t>
      </w:r>
      <w:proofErr w:type="spellEnd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muerte en la cruz?</w:t>
      </w:r>
    </w:p>
    <w:p w14:paraId="047006BD" w14:textId="31561595" w:rsidR="00FB46ED" w:rsidRPr="00D47174" w:rsidRDefault="00D47174" w:rsidP="0090252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D4717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15va </w:t>
      </w:r>
      <w:proofErr w:type="spellStart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D4717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xv</w:t>
      </w:r>
      <w:proofErr w:type="spellEnd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quiso Nuestro Señor ir a los Infiernos </w:t>
      </w:r>
      <w:proofErr w:type="spellStart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</w:t>
      </w:r>
      <w:proofErr w:type="spellStart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priso</w:t>
      </w:r>
      <w:proofErr w:type="spellEnd"/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muerte en la cruz?</w:t>
      </w:r>
    </w:p>
    <w:p w14:paraId="278EE16F" w14:textId="50E6EE37" w:rsidR="00902524" w:rsidRPr="003E5E56" w:rsidRDefault="00902524" w:rsidP="00902524">
      <w:pPr>
        <w:rPr>
          <w:rFonts w:ascii="Garamond" w:hAnsi="Garamond"/>
          <w:color w:val="FF0000"/>
          <w:lang w:val="es-ES"/>
        </w:rPr>
      </w:pPr>
      <w:r w:rsidRPr="003E5E56">
        <w:rPr>
          <w:rFonts w:ascii="Garamond" w:hAnsi="Garamond"/>
          <w:lang w:val="es-ES"/>
        </w:rPr>
        <w:t xml:space="preserve">C: </w:t>
      </w:r>
      <w:r w:rsidRPr="003E5E56">
        <w:rPr>
          <w:rFonts w:ascii="Garamond" w:hAnsi="Garamond"/>
        </w:rPr>
        <w:t>1v</w:t>
      </w:r>
      <w:r w:rsidRPr="00A51236">
        <w:rPr>
          <w:rFonts w:ascii="Garamond" w:hAnsi="Garamond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>tulo</w:t>
      </w:r>
      <w:r w:rsidR="003E5E56">
        <w:rPr>
          <w:rFonts w:ascii="Garamond" w:hAnsi="Garamond"/>
          <w:color w:val="FF0000"/>
          <w:lang w:val="es-ES"/>
        </w:rPr>
        <w:t xml:space="preserve"> </w:t>
      </w:r>
      <w:r w:rsidRPr="003E5E56">
        <w:rPr>
          <w:rFonts w:ascii="Garamond" w:hAnsi="Garamond"/>
          <w:smallCaps/>
          <w:color w:val="FF0000"/>
        </w:rPr>
        <w:t>xx</w:t>
      </w:r>
      <w:r w:rsidRPr="003E5E56">
        <w:rPr>
          <w:rFonts w:ascii="Garamond" w:hAnsi="Garamond"/>
          <w:smallCaps/>
          <w:color w:val="FF0000"/>
          <w:lang w:val="es-ES"/>
        </w:rPr>
        <w:t>i</w:t>
      </w:r>
      <w:r w:rsidRPr="00A51236">
        <w:rPr>
          <w:rFonts w:ascii="Garamond" w:hAnsi="Garamond"/>
          <w:color w:val="FF0000"/>
        </w:rPr>
        <w:t xml:space="preserve">.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el 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Pr="00A51236">
        <w:rPr>
          <w:rFonts w:ascii="Garamond" w:hAnsi="Garamond"/>
          <w:color w:val="FF0000"/>
        </w:rPr>
        <w:t xml:space="preserve"> a los infiernos despu</w:t>
      </w:r>
      <w:r w:rsidR="003E5E56">
        <w:rPr>
          <w:rFonts w:ascii="Garamond" w:hAnsi="Garamond"/>
          <w:color w:val="FF0000"/>
        </w:rPr>
        <w:t>é</w:t>
      </w:r>
      <w:r w:rsidRPr="00A51236">
        <w:rPr>
          <w:rFonts w:ascii="Garamond" w:hAnsi="Garamond"/>
          <w:color w:val="FF0000"/>
        </w:rPr>
        <w:t>s que pris</w:t>
      </w:r>
      <w:r w:rsidR="003E5E56">
        <w:rPr>
          <w:rFonts w:ascii="Garamond" w:hAnsi="Garamond"/>
          <w:color w:val="FF0000"/>
        </w:rPr>
        <w:t>ó</w:t>
      </w:r>
      <w:r w:rsidRPr="00A51236">
        <w:rPr>
          <w:rFonts w:ascii="Garamond" w:hAnsi="Garamond"/>
          <w:color w:val="FF0000"/>
        </w:rPr>
        <w:t xml:space="preserve"> muerte en la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2F6B33C5" w14:textId="464D88A6" w:rsidR="00902524" w:rsidRPr="003E5E56" w:rsidRDefault="00902524" w:rsidP="00902524">
      <w:pPr>
        <w:rPr>
          <w:rFonts w:ascii="Garamond" w:hAnsi="Garamond"/>
          <w:lang w:val="es-ES"/>
        </w:rPr>
      </w:pPr>
      <w:r w:rsidRPr="003E5E56">
        <w:rPr>
          <w:rFonts w:ascii="Garamond" w:hAnsi="Garamond"/>
          <w:lang w:val="es-ES"/>
        </w:rPr>
        <w:t xml:space="preserve">C: </w:t>
      </w:r>
      <w:r w:rsidRPr="003E5E56">
        <w:rPr>
          <w:rFonts w:ascii="Garamond" w:hAnsi="Garamond"/>
        </w:rPr>
        <w:t>34v</w:t>
      </w:r>
      <w:r w:rsidRPr="00A51236">
        <w:rPr>
          <w:rFonts w:ascii="Garamond" w:hAnsi="Garamond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>tulo</w:t>
      </w:r>
      <w:r w:rsidR="003E5E56">
        <w:rPr>
          <w:rFonts w:ascii="Garamond" w:hAnsi="Garamond"/>
          <w:color w:val="FF0000"/>
          <w:lang w:val="es-ES"/>
        </w:rPr>
        <w:t xml:space="preserve"> </w:t>
      </w:r>
      <w:r w:rsidR="003E5E56" w:rsidRPr="003E5E56">
        <w:rPr>
          <w:rFonts w:ascii="Garamond" w:hAnsi="Garamond"/>
          <w:smallCaps/>
          <w:color w:val="FF0000"/>
        </w:rPr>
        <w:t>xx</w:t>
      </w:r>
      <w:r w:rsidR="003E5E56" w:rsidRPr="003E5E56">
        <w:rPr>
          <w:rFonts w:ascii="Garamond" w:hAnsi="Garamond"/>
          <w:smallCaps/>
          <w:color w:val="FF0000"/>
          <w:lang w:val="es-ES"/>
        </w:rPr>
        <w:t>i</w:t>
      </w:r>
      <w:r w:rsidRPr="00A51236">
        <w:rPr>
          <w:rFonts w:ascii="Garamond" w:hAnsi="Garamond"/>
          <w:color w:val="FF0000"/>
        </w:rPr>
        <w:t xml:space="preserve">.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el 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="003E5E56" w:rsidRPr="00A51236">
        <w:rPr>
          <w:rFonts w:ascii="Garamond" w:hAnsi="Garamond"/>
          <w:color w:val="FF0000"/>
        </w:rPr>
        <w:t xml:space="preserve"> </w:t>
      </w:r>
      <w:r w:rsidRPr="00A51236">
        <w:rPr>
          <w:rFonts w:ascii="Garamond" w:hAnsi="Garamond"/>
          <w:color w:val="FF0000"/>
        </w:rPr>
        <w:t xml:space="preserve">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Pr="00A51236">
        <w:rPr>
          <w:rFonts w:ascii="Garamond" w:hAnsi="Garamond"/>
          <w:color w:val="FF0000"/>
        </w:rPr>
        <w:t xml:space="preserve">que </w:t>
      </w:r>
      <w:r w:rsidR="003E5E56" w:rsidRPr="00A51236">
        <w:rPr>
          <w:rFonts w:ascii="Garamond" w:hAnsi="Garamond"/>
          <w:color w:val="FF0000"/>
        </w:rPr>
        <w:t>pris</w:t>
      </w:r>
      <w:r w:rsidR="003E5E56">
        <w:rPr>
          <w:rFonts w:ascii="Garamond" w:hAnsi="Garamond"/>
          <w:color w:val="FF0000"/>
        </w:rPr>
        <w:t>ó</w:t>
      </w:r>
      <w:r w:rsidR="003E5E56" w:rsidRPr="00A51236">
        <w:rPr>
          <w:rFonts w:ascii="Garamond" w:hAnsi="Garamond"/>
          <w:color w:val="FF0000"/>
        </w:rPr>
        <w:t xml:space="preserve"> </w:t>
      </w:r>
      <w:r w:rsidRPr="00A51236">
        <w:rPr>
          <w:rFonts w:ascii="Garamond" w:hAnsi="Garamond"/>
          <w:color w:val="FF0000"/>
        </w:rPr>
        <w:t>muerte en la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116F4BCE" w14:textId="1C89E8A1" w:rsidR="001069B6" w:rsidRPr="00A51236" w:rsidRDefault="00306478">
      <w:pPr>
        <w:rPr>
          <w:rFonts w:ascii="Garamond" w:hAnsi="Garamond"/>
        </w:rPr>
      </w:pPr>
      <w:r w:rsidRPr="003E5E56">
        <w:rPr>
          <w:rFonts w:ascii="Garamond" w:hAnsi="Garamond"/>
          <w:lang w:val="es-ES"/>
        </w:rPr>
        <w:t xml:space="preserve">D: </w:t>
      </w:r>
      <w:r w:rsidRPr="003E5E56">
        <w:rPr>
          <w:rFonts w:ascii="Garamond" w:hAnsi="Garamond"/>
        </w:rPr>
        <w:t>117v</w:t>
      </w:r>
      <w:r w:rsidRPr="003E5E56">
        <w:rPr>
          <w:rFonts w:ascii="Garamond" w:hAnsi="Garamond"/>
          <w:lang w:val="es-ES"/>
        </w:rPr>
        <w:t>a</w:t>
      </w:r>
      <w:r w:rsidRPr="00A51236">
        <w:rPr>
          <w:rFonts w:ascii="Garamond" w:hAnsi="Garamond"/>
          <w:color w:val="FF0000"/>
          <w:lang w:val="es-ES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 xml:space="preserve">tulo </w:t>
      </w:r>
      <w:r w:rsidRPr="003E5E56">
        <w:rPr>
          <w:rFonts w:ascii="Garamond" w:hAnsi="Garamond"/>
          <w:smallCaps/>
          <w:color w:val="FF0000"/>
        </w:rPr>
        <w:t>xxxvii</w:t>
      </w:r>
      <w:r w:rsidR="003E5E56">
        <w:rPr>
          <w:rFonts w:ascii="Garamond" w:hAnsi="Garamond"/>
          <w:smallCaps/>
          <w:color w:val="FF0000"/>
          <w:lang w:val="es-ES"/>
        </w:rPr>
        <w:t>.</w:t>
      </w:r>
      <w:r w:rsidRPr="00A51236">
        <w:rPr>
          <w:rFonts w:ascii="Garamond" w:hAnsi="Garamond"/>
          <w:color w:val="FF0000"/>
        </w:rPr>
        <w:t xml:space="preserve"> </w:t>
      </w:r>
      <w:r w:rsidR="003E5E56">
        <w:rPr>
          <w:rFonts w:ascii="Garamond" w:hAnsi="Garamond"/>
          <w:color w:val="FF0000"/>
          <w:lang w:val="es-ES"/>
        </w:rPr>
        <w:t>D</w:t>
      </w:r>
      <w:r w:rsidRPr="00A51236">
        <w:rPr>
          <w:rFonts w:ascii="Garamond" w:hAnsi="Garamond"/>
          <w:color w:val="FF0000"/>
        </w:rPr>
        <w:t>emanda por qu</w:t>
      </w:r>
      <w:r w:rsidR="003E5E56">
        <w:rPr>
          <w:rFonts w:ascii="Garamond" w:hAnsi="Garamond"/>
          <w:color w:val="FF0000"/>
        </w:rPr>
        <w:t>é</w:t>
      </w:r>
      <w:r w:rsidRPr="00A51236">
        <w:rPr>
          <w:rFonts w:ascii="Garamond" w:hAnsi="Garamond"/>
          <w:color w:val="FF0000"/>
        </w:rPr>
        <w:t xml:space="preserve"> </w:t>
      </w:r>
      <w:r w:rsidR="003E5E56" w:rsidRPr="00FB46ED">
        <w:rPr>
          <w:rFonts w:ascii="Garamond" w:hAnsi="Garamond"/>
          <w:color w:val="FF0000"/>
          <w:lang w:val="es-ES"/>
        </w:rPr>
        <w:t>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el 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Pr="00A51236">
        <w:rPr>
          <w:rFonts w:ascii="Garamond" w:hAnsi="Garamond"/>
          <w:color w:val="FF0000"/>
        </w:rPr>
        <w:t xml:space="preserve"> 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Pr="00A51236">
        <w:rPr>
          <w:rFonts w:ascii="Garamond" w:hAnsi="Garamond"/>
          <w:color w:val="FF0000"/>
        </w:rPr>
        <w:t>que tom</w:t>
      </w:r>
      <w:r w:rsidR="003E5E56">
        <w:rPr>
          <w:rFonts w:ascii="Garamond" w:hAnsi="Garamond"/>
          <w:color w:val="FF0000"/>
        </w:rPr>
        <w:t>ó</w:t>
      </w:r>
      <w:r w:rsidRPr="00A51236">
        <w:rPr>
          <w:rFonts w:ascii="Garamond" w:hAnsi="Garamond"/>
          <w:color w:val="FF0000"/>
        </w:rPr>
        <w:t xml:space="preserve"> muerte en la cruz</w:t>
      </w:r>
    </w:p>
    <w:p w14:paraId="5E5C3461" w14:textId="57DD340E" w:rsidR="001F4A37" w:rsidRPr="003E5E56" w:rsidRDefault="001F4A37" w:rsidP="001F4A37">
      <w:pPr>
        <w:rPr>
          <w:rFonts w:ascii="Garamond" w:hAnsi="Garamond"/>
          <w:color w:val="FF0000"/>
          <w:lang w:val="es-ES"/>
        </w:rPr>
      </w:pPr>
      <w:r w:rsidRPr="003E5E56">
        <w:rPr>
          <w:rFonts w:ascii="Garamond" w:hAnsi="Garamond"/>
        </w:rPr>
        <w:t>E: 62va</w:t>
      </w:r>
      <w:r w:rsidRPr="00A51236">
        <w:rPr>
          <w:rFonts w:ascii="Garamond" w:hAnsi="Garamond"/>
          <w:color w:val="FF0000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 xml:space="preserve">tulo </w:t>
      </w:r>
      <w:r w:rsidRPr="003E5E56">
        <w:rPr>
          <w:rFonts w:ascii="Garamond" w:hAnsi="Garamond"/>
          <w:smallCaps/>
          <w:color w:val="FF0000"/>
        </w:rPr>
        <w:t>xxxi</w:t>
      </w:r>
      <w:r w:rsidRPr="00A51236">
        <w:rPr>
          <w:rFonts w:ascii="Garamond" w:hAnsi="Garamond"/>
          <w:color w:val="FF0000"/>
        </w:rPr>
        <w:t xml:space="preserve">.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el 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Pr="00A51236">
        <w:rPr>
          <w:rFonts w:ascii="Garamond" w:hAnsi="Garamond"/>
          <w:color w:val="FF0000"/>
        </w:rPr>
        <w:t xml:space="preserve"> 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Pr="00A51236">
        <w:rPr>
          <w:rFonts w:ascii="Garamond" w:hAnsi="Garamond"/>
          <w:color w:val="FF0000"/>
        </w:rPr>
        <w:t xml:space="preserve">que </w:t>
      </w:r>
      <w:r w:rsidR="003E5E56" w:rsidRPr="00A51236">
        <w:rPr>
          <w:rFonts w:ascii="Garamond" w:hAnsi="Garamond"/>
          <w:color w:val="FF0000"/>
        </w:rPr>
        <w:t>tom</w:t>
      </w:r>
      <w:r w:rsidR="003E5E56">
        <w:rPr>
          <w:rFonts w:ascii="Garamond" w:hAnsi="Garamond"/>
          <w:color w:val="FF0000"/>
        </w:rPr>
        <w:t>ó</w:t>
      </w:r>
      <w:r w:rsidR="003E5E56" w:rsidRPr="00A51236">
        <w:rPr>
          <w:rFonts w:ascii="Garamond" w:hAnsi="Garamond"/>
          <w:color w:val="FF0000"/>
        </w:rPr>
        <w:t xml:space="preserve"> </w:t>
      </w:r>
      <w:r w:rsidRPr="00A51236">
        <w:rPr>
          <w:rFonts w:ascii="Garamond" w:hAnsi="Garamond"/>
          <w:color w:val="FF0000"/>
        </w:rPr>
        <w:t>muerte en la vera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72B9D639" w14:textId="5C22DEA4" w:rsidR="001F4A37" w:rsidRPr="003E5E56" w:rsidRDefault="001F4A37">
      <w:pPr>
        <w:rPr>
          <w:rFonts w:ascii="Garamond" w:hAnsi="Garamond"/>
          <w:lang w:val="es-ES"/>
        </w:rPr>
      </w:pPr>
      <w:r w:rsidRPr="003E5E56">
        <w:rPr>
          <w:rFonts w:ascii="Garamond" w:hAnsi="Garamond"/>
        </w:rPr>
        <w:t>E: 82r</w:t>
      </w:r>
      <w:r w:rsidRPr="00A51236">
        <w:rPr>
          <w:rFonts w:ascii="Garamond" w:hAnsi="Garamond"/>
          <w:color w:val="FF0000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 xml:space="preserve">tulo </w:t>
      </w:r>
      <w:r w:rsidR="003E5E56" w:rsidRPr="003E5E56">
        <w:rPr>
          <w:rFonts w:ascii="Garamond" w:hAnsi="Garamond"/>
          <w:smallCaps/>
          <w:color w:val="FF0000"/>
        </w:rPr>
        <w:t>xxxi</w:t>
      </w:r>
      <w:r w:rsidR="003E5E56" w:rsidRPr="00A51236">
        <w:rPr>
          <w:rFonts w:ascii="Garamond" w:hAnsi="Garamond"/>
          <w:color w:val="FF0000"/>
        </w:rPr>
        <w:t>.</w:t>
      </w:r>
      <w:r w:rsidRPr="00A51236">
        <w:rPr>
          <w:rFonts w:ascii="Garamond" w:hAnsi="Garamond"/>
          <w:color w:val="FF0000"/>
        </w:rPr>
        <w:t xml:space="preserve">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Pr="00A51236">
        <w:rPr>
          <w:rFonts w:ascii="Garamond" w:hAnsi="Garamond"/>
          <w:color w:val="FF0000"/>
        </w:rPr>
        <w:t xml:space="preserve"> 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Pr="00A51236">
        <w:rPr>
          <w:rFonts w:ascii="Garamond" w:hAnsi="Garamond"/>
          <w:color w:val="FF0000"/>
        </w:rPr>
        <w:t xml:space="preserve">que </w:t>
      </w:r>
      <w:r w:rsidR="003E5E56" w:rsidRPr="00A51236">
        <w:rPr>
          <w:rFonts w:ascii="Garamond" w:hAnsi="Garamond"/>
          <w:color w:val="FF0000"/>
        </w:rPr>
        <w:t>tom</w:t>
      </w:r>
      <w:r w:rsidR="003E5E56">
        <w:rPr>
          <w:rFonts w:ascii="Garamond" w:hAnsi="Garamond"/>
          <w:color w:val="FF0000"/>
        </w:rPr>
        <w:t>ó</w:t>
      </w:r>
      <w:r w:rsidR="003E5E56" w:rsidRPr="00A51236">
        <w:rPr>
          <w:rFonts w:ascii="Garamond" w:hAnsi="Garamond"/>
          <w:color w:val="FF0000"/>
        </w:rPr>
        <w:t xml:space="preserve"> </w:t>
      </w:r>
      <w:r w:rsidRPr="00A51236">
        <w:rPr>
          <w:rFonts w:ascii="Garamond" w:hAnsi="Garamond"/>
          <w:color w:val="FF0000"/>
        </w:rPr>
        <w:t>muerte en la vera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647C42EF" w14:textId="76124B7B" w:rsidR="00633807" w:rsidRPr="00A51236" w:rsidRDefault="00946E3D">
      <w:pPr>
        <w:rPr>
          <w:rFonts w:ascii="Garamond" w:hAnsi="Garamond"/>
        </w:rPr>
      </w:pPr>
      <w:r w:rsidRPr="003E5E56">
        <w:rPr>
          <w:rFonts w:ascii="Garamond" w:hAnsi="Garamond"/>
          <w:lang w:val="es-ES"/>
        </w:rPr>
        <w:t xml:space="preserve">G: </w:t>
      </w:r>
      <w:r w:rsidR="000A4499" w:rsidRPr="003E5E56">
        <w:rPr>
          <w:rFonts w:ascii="Garamond" w:hAnsi="Garamond"/>
          <w:lang w:val="es-ES"/>
        </w:rPr>
        <w:t>72v</w:t>
      </w:r>
      <w:r w:rsidR="000A4499" w:rsidRPr="00A51236">
        <w:rPr>
          <w:rFonts w:ascii="Garamond" w:hAnsi="Garamond"/>
          <w:color w:val="FF0000"/>
          <w:lang w:val="es-ES"/>
        </w:rPr>
        <w:t xml:space="preserve"> </w:t>
      </w:r>
      <w:r w:rsidR="000A4499" w:rsidRPr="00A51236">
        <w:rPr>
          <w:rFonts w:ascii="Garamond" w:hAnsi="Garamond"/>
          <w:color w:val="FF0000"/>
        </w:rPr>
        <w:t>Respuesta del maestro</w:t>
      </w:r>
      <w:r w:rsidR="000A4499" w:rsidRPr="00A51236">
        <w:rPr>
          <w:rFonts w:ascii="Garamond" w:hAnsi="Garamond"/>
          <w:color w:val="FF0000"/>
          <w:lang w:val="es-ES"/>
        </w:rPr>
        <w:t xml:space="preserve"> </w:t>
      </w:r>
      <w:r w:rsidR="000A4499" w:rsidRPr="00A51236">
        <w:rPr>
          <w:rFonts w:ascii="Garamond" w:hAnsi="Garamond"/>
          <w:lang w:val="es-ES"/>
        </w:rPr>
        <w:t>(después de la pregunta)</w:t>
      </w:r>
    </w:p>
    <w:p w14:paraId="60EA08A8" w14:textId="4F5A578A" w:rsidR="003E5E56" w:rsidRDefault="001069B6">
      <w:pPr>
        <w:rPr>
          <w:rFonts w:ascii="Garamond" w:hAnsi="Garamond"/>
          <w:color w:val="FF0000"/>
          <w:lang w:val="es-ES"/>
        </w:rPr>
      </w:pPr>
      <w:r w:rsidRPr="003E5E56">
        <w:rPr>
          <w:rFonts w:ascii="Garamond" w:hAnsi="Garamond"/>
          <w:lang w:val="es-ES"/>
        </w:rPr>
        <w:t xml:space="preserve">H: </w:t>
      </w:r>
      <w:r w:rsidR="000A4499" w:rsidRPr="003E5E56">
        <w:rPr>
          <w:rFonts w:ascii="Garamond" w:hAnsi="Garamond"/>
        </w:rPr>
        <w:t>21r</w:t>
      </w:r>
      <w:r w:rsidR="000A4499" w:rsidRPr="00A51236">
        <w:rPr>
          <w:rFonts w:ascii="Garamond" w:hAnsi="Garamond"/>
          <w:color w:val="FF0000"/>
          <w:lang w:val="es-ES"/>
        </w:rPr>
        <w:t xml:space="preserve"> </w:t>
      </w:r>
      <w:r w:rsidR="000A4499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0A4499" w:rsidRPr="00A51236">
        <w:rPr>
          <w:rFonts w:ascii="Garamond" w:hAnsi="Garamond"/>
          <w:color w:val="FF0000"/>
        </w:rPr>
        <w:t xml:space="preserve">tulo </w:t>
      </w:r>
      <w:r w:rsidR="000A4499" w:rsidRPr="003E5E56">
        <w:rPr>
          <w:rFonts w:ascii="Garamond" w:hAnsi="Garamond"/>
          <w:smallCaps/>
          <w:color w:val="FF0000"/>
        </w:rPr>
        <w:t>xiii</w:t>
      </w:r>
      <w:r w:rsidR="003E5E56">
        <w:rPr>
          <w:rFonts w:ascii="Garamond" w:hAnsi="Garamond"/>
          <w:smallCaps/>
          <w:color w:val="FF0000"/>
          <w:lang w:val="es-ES"/>
        </w:rPr>
        <w:t>.</w:t>
      </w:r>
      <w:r w:rsidR="000A4499" w:rsidRPr="00A51236">
        <w:rPr>
          <w:rFonts w:ascii="Garamond" w:hAnsi="Garamond"/>
          <w:color w:val="FF0000"/>
        </w:rPr>
        <w:t xml:space="preserve">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="003E5E56" w:rsidRPr="00A51236">
        <w:rPr>
          <w:rFonts w:ascii="Garamond" w:hAnsi="Garamond"/>
          <w:color w:val="FF0000"/>
        </w:rPr>
        <w:t xml:space="preserve"> </w:t>
      </w:r>
      <w:r w:rsidR="000A4499" w:rsidRPr="00A51236">
        <w:rPr>
          <w:rFonts w:ascii="Garamond" w:hAnsi="Garamond"/>
          <w:color w:val="FF0000"/>
        </w:rPr>
        <w:t xml:space="preserve">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="000A4499" w:rsidRPr="00A51236">
        <w:rPr>
          <w:rFonts w:ascii="Garamond" w:hAnsi="Garamond"/>
          <w:color w:val="FF0000"/>
        </w:rPr>
        <w:t xml:space="preserve">que </w:t>
      </w:r>
      <w:r w:rsidR="003E5E56" w:rsidRPr="00A51236">
        <w:rPr>
          <w:rFonts w:ascii="Garamond" w:hAnsi="Garamond"/>
          <w:color w:val="FF0000"/>
        </w:rPr>
        <w:t>tom</w:t>
      </w:r>
      <w:r w:rsidR="003E5E56">
        <w:rPr>
          <w:rFonts w:ascii="Garamond" w:hAnsi="Garamond"/>
          <w:color w:val="FF0000"/>
        </w:rPr>
        <w:t>ó</w:t>
      </w:r>
      <w:r w:rsidR="003E5E56" w:rsidRPr="00A51236">
        <w:rPr>
          <w:rFonts w:ascii="Garamond" w:hAnsi="Garamond"/>
          <w:color w:val="FF0000"/>
        </w:rPr>
        <w:t xml:space="preserve"> </w:t>
      </w:r>
      <w:r w:rsidR="000A4499" w:rsidRPr="00A51236">
        <w:rPr>
          <w:rFonts w:ascii="Garamond" w:hAnsi="Garamond"/>
          <w:color w:val="FF0000"/>
        </w:rPr>
        <w:t>muerte en la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5CB46BA0" w14:textId="77777777" w:rsidR="008A2A30" w:rsidRPr="008A2A30" w:rsidRDefault="008A2A30" w:rsidP="008A2A3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A2A30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>Capítulo catorze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razón decendió el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a los infiernos después que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>tomó muerte en la cruz</w:t>
      </w:r>
    </w:p>
    <w:p w14:paraId="010F45DF" w14:textId="25955BBC" w:rsidR="008A2A30" w:rsidRPr="008A2A30" w:rsidRDefault="008A2A3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A2A3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8A2A30">
        <w:rPr>
          <w:rFonts w:ascii="Garamond" w:hAnsi="Garamond" w:cs="Times New Roman (Corps CS)"/>
          <w:kern w:val="2"/>
          <w14:ligatures w14:val="standardContextual"/>
        </w:rPr>
        <w:t xml:space="preserve">37v 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8A2A30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xiii</w:t>
      </w:r>
      <w:r w:rsidRPr="008A2A30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8A2A30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decendió el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a los infiernos después que tomó muerte</w:t>
      </w:r>
    </w:p>
    <w:sectPr w:rsidR="008A2A30" w:rsidRPr="008A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4499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4A37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0647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E5E56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763C3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2A30"/>
    <w:rsid w:val="008A428A"/>
    <w:rsid w:val="008A71A2"/>
    <w:rsid w:val="008B1943"/>
    <w:rsid w:val="008B409C"/>
    <w:rsid w:val="008C149A"/>
    <w:rsid w:val="008C5FF5"/>
    <w:rsid w:val="008E05F2"/>
    <w:rsid w:val="008E15A4"/>
    <w:rsid w:val="0090252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51236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47174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B46ED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</cp:revision>
  <dcterms:created xsi:type="dcterms:W3CDTF">2024-03-04T20:33:00Z</dcterms:created>
  <dcterms:modified xsi:type="dcterms:W3CDTF">2024-03-04T20:33:00Z</dcterms:modified>
</cp:coreProperties>
</file>