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EFCE8B" w14:textId="78501CC5" w:rsidR="00D17F4F" w:rsidRPr="00186C2D" w:rsidRDefault="00887799">
      <w:r w:rsidRPr="00186C2D">
        <w:t>Pregunto el diciplo a su maestro e dixo maestro ruego te que me digas por que razon fizo dios que naciese Eva de la costilla de Adan e non la fizo nacer de la tierra asi como fizo Adam ca tengo yo que bien lo pudiera fazer si quisiera asi como fizo lo de Adam ca atan poderoso era a el de fazer lo uno como lo otro respondio el maestro e dixo verdad es que dios crio a Eva de la costilla de Adam e quando la el fizo no la fizo por mengua de poder ca tan poderoso era el de fazer a Eva como fue de fazer Adam sin tomar de Adam ninguna cosa mas sepas que en todas las cosas que dios fizo junto dos tiempos el presente que es en que el ombre esta e el segundo tiempo que es el de alante en que acaecen las cosas que an de venir e contando el estos dos tiempos quiso el fazer quatro generaciones que fuesen la una departida de la otra segund que te yo agora dire la primera fizo a Adam que non ovo padre ni madre que en logar de padre ovo a dios que lo crio e lo formo e por madre la tierra de que fue fecho e pues vees tu que esta generacion primera que fue fecha sin madre e sin padre la segunda fue Eva que quiso dios que naciese de Adam e oviese padre sin madre la tercera generacion es esta por que poblo todo el mundo de los que nacen de padre e de madre la quarta generacion es esta que fue de Jesucristo fijo de dios padre pues aquestas generaciones que te agora dixe quiero te dezir la manera en como obro Adam una d ellas luego la primera que fue de Adam que non seyendo el fecho de simiente de madre ni de padre non sopo guardar el mandamiento de dios por esto non metio en yerro e en pecado ca natural cosa es que todo ombre que viene de simiente natural de padre siempre tira la voluntad de querer guardar aquella generacion onde viene e lo que a de venir de alli adelante e Adam non podia sentir se de generacion donde venia ca no venia de ninguna ni se podia sentir de la que avia de venir e aun no sabia que avia de ser e quiero que sepas aqui en este logar que Adam nunca se ayuntara con Eva su muger si no desque fueron hechados del paraiso e pues que el ayuntamiento carnal avia fecho con ella no podia guardar la generacion carnal que avia de venir que non sabia el aun que era e por esta razon non sopo el guardar lo primero ni lo despues pues quiero te agora contar la segunda generacion que fue Eva e Eva que salio de la costilla de Adam su padre como te ya dixe quando acosto a Adam e desperto del sueño en que yazia e la vio estar cerca de si llamo la por nombre barona por que fuera ella fecha de la costilla del baron e este nombre le dixo fasta que peco por que fue ella liviana e metio le a pecar por dos maneras la primera en creer aina lo que le dixo el diablo la segunda en consejar a su marido Adam que tan de coraçon gelo fizo ha</w:t>
      </w:r>
      <w:r w:rsidRPr="00186C2D">
        <w:rPr>
          <w:lang w:val="es-ES"/>
        </w:rPr>
        <w:t>z</w:t>
      </w:r>
      <w:r w:rsidRPr="00186C2D">
        <w:t xml:space="preserve">er e desque Adan entendio el hierro que avia fecho cambio le el nombre a Eva ca aquel nombre que ella solia aver e llamar la barona por la razon que te ya dixera e de alli adelante llamo la muger que quiere dezir tanto como cosa liviana e muelle para pecar e d esto te dire semejança de la cera la cera es una de las mas muelles que en el mundo a e por eso qual figura y pusieres tal figura saldra fecha bien asi fizo Eva que hera cosa muelle para rescibir en si lo que el diablo lo consejava e asi como lo ella rescibio en si salio luego la figura fecha a dar lo a entender a Adam su marido por palabra e por continente que aquella hera su voluntad que se fiziese pues cosa que tan muelle e tan libiana hera no podia catar primero que hera aquello que consejava ante que lo consejase e por esta razon non podia guardar a si ni a otri pues vayamos agora a la tercera generacion que es de aquello que se poblo el mundo que nace de padre e de madre estos son fijos de Adam e por ende son mas dados a pecado e a voluntad de la carne que a vondad e a castidad de la carne salvo aquellos en que a castidad del alma del alumbramiento de dios e bence a las maldades del mundo la quarta generacion es de Jesucristo fijo de la bien aventurada virgen santa Maria e quiero fablar luego en santa Maria su madre como guardo lo suyo en una pregunta que fizo quando el angel le troxo la mandaderia de nuestro señor en aquel logar do ella dixo como puede ser esto que yo no conozco varon pues ya vees en esta palabra en como se quiso guardar ella del mal precio a si mesma e a la casa del rey Davit onde ella venia en esto que ella dixo dio a entender que non conocia ella a menos de aver razon derecha por do pudiese ser aquello que le dezian sin hierro e sin mal estança de si mesma e tal muger como esta podrian mas derechamente llamar barona que non a Eva ca esta lo hera en vondat e en seso e en cordura e bien lo podedes ver en esta demanda que fizo el angel </w:t>
      </w:r>
      <w:r w:rsidR="00994C60">
        <w:rPr>
          <w:color w:val="ED7D31" w:themeColor="accent2"/>
          <w:lang w:val="es-ES"/>
        </w:rPr>
        <w:t>Q</w:t>
      </w:r>
      <w:r w:rsidRPr="00186C2D">
        <w:rPr>
          <w:color w:val="ED7D31" w:themeColor="accent2"/>
        </w:rPr>
        <w:t>uomodo fiet istut quoniam virum non conozco</w:t>
      </w:r>
      <w:r w:rsidRPr="00186C2D">
        <w:t xml:space="preserve"> respondio el angel sepas que el spiritu santo </w:t>
      </w:r>
      <w:r w:rsidRPr="00186C2D">
        <w:rPr>
          <w:color w:val="ED7D31" w:themeColor="accent2"/>
        </w:rPr>
        <w:t xml:space="preserve">superveniet in </w:t>
      </w:r>
      <w:r w:rsidRPr="00186C2D">
        <w:rPr>
          <w:color w:val="ED7D31" w:themeColor="accent2"/>
        </w:rPr>
        <w:lastRenderedPageBreak/>
        <w:t>te et virtus altissimi obumbravit tibi</w:t>
      </w:r>
      <w:r w:rsidRPr="00186C2D">
        <w:t xml:space="preserve"> que non como a Eva quando el diablo le vino a dar aquel mal consejo non le quiso demandar que hera aquel mal o bien que ende le podia venir e por tal razon como esta dizen quien pregunta no hierra e veyendo nuestro señor la vondad que avia en esta muger quiso la fazer su madre e nacio el d ella e esta fue la quarta generacion e fue departida de las otras tres que te ya dixe de Adam que fue la primera e de Eva que fue la segunda e de los ombres que ve</w:t>
      </w:r>
      <w:r w:rsidRPr="00186C2D">
        <w:rPr>
          <w:lang w:val="es-ES"/>
        </w:rPr>
        <w:t>v</w:t>
      </w:r>
      <w:r w:rsidRPr="00186C2D">
        <w:t xml:space="preserve">imos e poblamos el mundo e quanto mal e quanto hierro en las otras tres ovo todo se cobro e se enmendo por esta quarta de la nacencia del salvador del mundo que fue Jesucristo nuestro señor e este nombre del salvador ovo el con muy gran derecho ca compro nos e salvo nos por la su santa sangre que quiso que fuese esparcida por los nuestros pecados e asi como el lagar en que pisan las </w:t>
      </w:r>
      <w:r w:rsidRPr="00186C2D">
        <w:rPr>
          <w:lang w:val="es-ES"/>
        </w:rPr>
        <w:t>u</w:t>
      </w:r>
      <w:r w:rsidRPr="00186C2D">
        <w:t>bas se lava con el vino que d ellas sale asi se lavo todo el mundo por la sangre del cuerpo del nuestro señor Jesucristo e esto que el fizo por nos fizo lo por tres cosas la primera no se fallo bien de lo que ante fiziera la segunda doliendo se de lo que fiziera e criara e non queriendo que se perdiese lo tercero para mostrar el su poder e la su misericordia quan grande hera esto podedes dezir que fue gran misericordia como aquel que nunca ovo mancilla e querer morir por el nuestro pecado</w:t>
      </w:r>
    </w:p>
    <w:sectPr w:rsidR="00D17F4F" w:rsidRPr="00186C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871"/>
    <w:rsid w:val="00015AF2"/>
    <w:rsid w:val="00040C3D"/>
    <w:rsid w:val="00050173"/>
    <w:rsid w:val="00154A8E"/>
    <w:rsid w:val="00186C2D"/>
    <w:rsid w:val="0019460D"/>
    <w:rsid w:val="00385036"/>
    <w:rsid w:val="00404B72"/>
    <w:rsid w:val="00887799"/>
    <w:rsid w:val="00994C60"/>
    <w:rsid w:val="00AB0871"/>
    <w:rsid w:val="00AD07B9"/>
    <w:rsid w:val="00D17F4F"/>
    <w:rsid w:val="00FE41D2"/>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E5F54EC"/>
  <w15:chartTrackingRefBased/>
  <w15:docId w15:val="{B5D788FD-2EF0-0F4F-BFC3-194C7EEF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87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952</Words>
  <Characters>5238</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8</cp:revision>
  <dcterms:created xsi:type="dcterms:W3CDTF">2023-11-13T13:47:00Z</dcterms:created>
  <dcterms:modified xsi:type="dcterms:W3CDTF">2025-01-31T21:52:00Z</dcterms:modified>
</cp:coreProperties>
</file>