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D467E" w14:textId="5EF9E977" w:rsidR="00275312" w:rsidRPr="00EA5FE0" w:rsidRDefault="008C5238">
      <w:pPr>
        <w:rPr>
          <w:rFonts w:ascii="Garamond" w:hAnsi="Garamond"/>
        </w:rPr>
      </w:pPr>
      <w:r w:rsidRPr="00EA5FE0">
        <w:rPr>
          <w:rFonts w:ascii="Garamond" w:hAnsi="Garamond"/>
          <w:color w:val="FF0000"/>
          <w:lang w:val="es-ES"/>
        </w:rPr>
        <w:t>7r</w:t>
      </w:r>
      <w:r w:rsidRPr="00EA5FE0">
        <w:rPr>
          <w:rFonts w:ascii="Garamond" w:hAnsi="Garamond"/>
          <w:lang w:val="es-ES"/>
        </w:rPr>
        <w:t xml:space="preserve"> </w:t>
      </w:r>
      <w:r w:rsidRPr="00EA5FE0">
        <w:rPr>
          <w:rFonts w:ascii="Garamond" w:hAnsi="Garamond"/>
        </w:rPr>
        <w:t xml:space="preserve">% Pregunto el diciplo al maestro pues que me dizes de la luna si es fria o seca o si es umida o calliente o que natura es en si % E respondio el maestro e dixo esto te quiero yo dezir sepas que la luna es fria e umida segunt las obras que faze </w:t>
      </w:r>
      <w:r w:rsidRPr="00584AE0">
        <w:rPr>
          <w:rFonts w:ascii="Garamond" w:hAnsi="Garamond"/>
          <w:color w:val="FF0000"/>
        </w:rPr>
        <w:t xml:space="preserve">segunt las obras que faze </w:t>
      </w:r>
      <w:r w:rsidRPr="00EA5FE0">
        <w:rPr>
          <w:rFonts w:ascii="Garamond" w:hAnsi="Garamond"/>
        </w:rPr>
        <w:t xml:space="preserve">ca ella en si non ha conplision ninguna % Mas ella rescibe en si </w:t>
      </w:r>
      <w:r w:rsidR="00311DEE" w:rsidRPr="00FF51AB">
        <w:rPr>
          <w:rFonts w:ascii="Garamond" w:hAnsi="Garamond"/>
          <w:color w:val="FF0000"/>
          <w:lang w:val="es-ES"/>
        </w:rPr>
        <w:t xml:space="preserve">en si </w:t>
      </w:r>
      <w:r w:rsidRPr="00EA5FE0">
        <w:rPr>
          <w:rFonts w:ascii="Garamond" w:hAnsi="Garamond"/>
        </w:rPr>
        <w:t>calentura de la claridat del sol e en esta guisa es fria e umida e por esta friura ha poder sobre los meolos que crian en la tierra tan bien de los ombres como de las bestias e de las aves e de los pescados e de los arboles e de todas las otras cosas que meollo han % E segunt el acrecentamiento de la luna asi cresce</w:t>
      </w:r>
    </w:p>
    <w:sectPr w:rsidR="00275312" w:rsidRPr="00EA5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38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1DEE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84AE0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238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4364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A5FE0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  <w:rsid w:val="00F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389237"/>
  <w15:chartTrackingRefBased/>
  <w15:docId w15:val="{89C59244-0917-EA48-A869-7E62E3F5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561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5</cp:revision>
  <dcterms:created xsi:type="dcterms:W3CDTF">2022-04-27T23:59:00Z</dcterms:created>
  <dcterms:modified xsi:type="dcterms:W3CDTF">2025-01-21T01:09:00Z</dcterms:modified>
</cp:coreProperties>
</file>