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A926" w14:textId="77777777" w:rsidR="00893DD5" w:rsidRDefault="005641B8">
      <w:pPr>
        <w:rPr>
          <w:lang w:val="fr-FR"/>
        </w:rPr>
      </w:pPr>
      <w:proofErr w:type="spellStart"/>
      <w:r w:rsidRPr="008B7315">
        <w:rPr>
          <w:lang w:val="fr-FR"/>
        </w:rPr>
        <w:t>Hinc</w:t>
      </w:r>
      <w:proofErr w:type="spellEnd"/>
      <w:r w:rsidRPr="008B7315">
        <w:rPr>
          <w:lang w:val="fr-FR"/>
        </w:rPr>
        <w:t xml:space="preserve"> </w:t>
      </w:r>
      <w:proofErr w:type="spellStart"/>
      <w:r w:rsidR="00893DD5">
        <w:rPr>
          <w:lang w:val="fr-FR"/>
        </w:rPr>
        <w:t>d</w:t>
      </w:r>
      <w:r w:rsidRPr="008B7315">
        <w:rPr>
          <w:lang w:val="fr-FR"/>
        </w:rPr>
        <w:t>iscipulus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rogauit</w:t>
      </w:r>
      <w:proofErr w:type="spellEnd"/>
      <w:r w:rsidR="00893DD5">
        <w:rPr>
          <w:lang w:val="fr-FR"/>
        </w:rPr>
        <w:t>:</w:t>
      </w:r>
      <w:proofErr w:type="gramEnd"/>
    </w:p>
    <w:p w14:paraId="11FEA2C9" w14:textId="77777777" w:rsidR="00893DD5" w:rsidRDefault="00893DD5">
      <w:pPr>
        <w:rPr>
          <w:lang w:val="fr-FR"/>
        </w:rPr>
      </w:pPr>
    </w:p>
    <w:p w14:paraId="0EA617CC" w14:textId="1CDAAEDB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Unde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Lunae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crementum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nosse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possumus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proofErr w:type="gramStart"/>
      <w:r w:rsidR="005641B8" w:rsidRPr="008B7315">
        <w:rPr>
          <w:lang w:val="fr-FR"/>
        </w:rPr>
        <w:t>secus</w:t>
      </w:r>
      <w:proofErr w:type="spellEnd"/>
      <w:r w:rsidR="005641B8" w:rsidRPr="008B7315">
        <w:rPr>
          <w:lang w:val="fr-FR"/>
        </w:rPr>
        <w:t>?</w:t>
      </w:r>
      <w:proofErr w:type="gramEnd"/>
    </w:p>
    <w:p w14:paraId="31B2872E" w14:textId="77777777" w:rsidR="00893DD5" w:rsidRDefault="00893DD5">
      <w:pPr>
        <w:rPr>
          <w:lang w:val="fr-FR"/>
        </w:rPr>
      </w:pPr>
    </w:p>
    <w:p w14:paraId="53221F1E" w14:textId="77777777" w:rsidR="00893DD5" w:rsidRDefault="005641B8">
      <w:pPr>
        <w:rPr>
          <w:lang w:val="fr-FR"/>
        </w:rPr>
      </w:pPr>
      <w:r w:rsidRPr="008B7315">
        <w:rPr>
          <w:lang w:val="fr-FR"/>
        </w:rPr>
        <w:t xml:space="preserve">Ait </w:t>
      </w:r>
      <w:proofErr w:type="gramStart"/>
      <w:r w:rsidR="00893DD5">
        <w:rPr>
          <w:lang w:val="fr-FR"/>
        </w:rPr>
        <w:t>m</w:t>
      </w:r>
      <w:r w:rsidRPr="008B7315">
        <w:rPr>
          <w:lang w:val="fr-FR"/>
        </w:rPr>
        <w:t>agister</w:t>
      </w:r>
      <w:r w:rsidR="00893DD5">
        <w:rPr>
          <w:lang w:val="fr-FR"/>
        </w:rPr>
        <w:t>:</w:t>
      </w:r>
      <w:proofErr w:type="gramEnd"/>
    </w:p>
    <w:p w14:paraId="4B2953F5" w14:textId="77777777" w:rsidR="00893DD5" w:rsidRDefault="00893DD5">
      <w:pPr>
        <w:rPr>
          <w:lang w:val="fr-FR"/>
        </w:rPr>
      </w:pPr>
    </w:p>
    <w:p w14:paraId="53A1963B" w14:textId="17F42C2D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ubenter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docebo</w:t>
      </w:r>
      <w:proofErr w:type="spellEnd"/>
      <w:r w:rsidR="005641B8" w:rsidRPr="008B7315">
        <w:rPr>
          <w:lang w:val="fr-FR"/>
        </w:rPr>
        <w:t xml:space="preserve">. Noris </w:t>
      </w:r>
      <w:proofErr w:type="spellStart"/>
      <w:r w:rsidR="005641B8" w:rsidRPr="008B7315">
        <w:rPr>
          <w:lang w:val="fr-FR"/>
        </w:rPr>
        <w:t>iam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nullum</w:t>
      </w:r>
      <w:proofErr w:type="spellEnd"/>
      <w:r w:rsidR="005641B8" w:rsidRPr="008B7315">
        <w:rPr>
          <w:lang w:val="fr-FR"/>
        </w:rPr>
        <w:t xml:space="preserve"> in se </w:t>
      </w:r>
      <w:proofErr w:type="spellStart"/>
      <w:r w:rsidR="005641B8" w:rsidRPr="008B7315">
        <w:rPr>
          <w:lang w:val="fr-FR"/>
        </w:rPr>
        <w:t>splendorem</w:t>
      </w:r>
      <w:proofErr w:type="spellEnd"/>
      <w:r w:rsidR="005641B8" w:rsidRPr="008B7315">
        <w:rPr>
          <w:lang w:val="fr-FR"/>
        </w:rPr>
        <w:t xml:space="preserve"> </w:t>
      </w: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praeter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</w:t>
      </w:r>
      <w:proofErr w:type="spellEnd"/>
      <w:r w:rsidR="005641B8" w:rsidRPr="008B7315">
        <w:rPr>
          <w:lang w:val="fr-FR"/>
        </w:rPr>
        <w:t xml:space="preserve"> quem </w:t>
      </w:r>
      <w:proofErr w:type="gramStart"/>
      <w:r w:rsidR="005641B8" w:rsidRPr="008B7315">
        <w:rPr>
          <w:lang w:val="fr-FR"/>
        </w:rPr>
        <w:t xml:space="preserve">ex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haurit</w:t>
      </w:r>
      <w:proofErr w:type="spellEnd"/>
      <w:r>
        <w:rPr>
          <w:lang w:val="fr-FR"/>
        </w:rPr>
        <w:t>—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habere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unam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41B8" w:rsidRPr="008B7315">
        <w:rPr>
          <w:lang w:val="fr-FR"/>
        </w:rPr>
        <w:t>dcirco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solis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progressum</w:t>
      </w:r>
      <w:proofErr w:type="spellEnd"/>
      <w:r w:rsidR="00064F5D">
        <w:rPr>
          <w:rStyle w:val="Appelnotedebasdep"/>
          <w:lang w:val="fr-FR"/>
        </w:rPr>
        <w:footnoteReference w:id="1"/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dimidia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portione</w:t>
      </w:r>
      <w:proofErr w:type="spellEnd"/>
      <w:r w:rsidR="005641B8" w:rsidRPr="008B7315">
        <w:rPr>
          <w:lang w:val="fr-FR"/>
        </w:rPr>
        <w:t xml:space="preserve"> soli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illuminata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I</w:t>
      </w:r>
      <w:r w:rsidR="005641B8" w:rsidRPr="008B7315">
        <w:rPr>
          <w:lang w:val="fr-FR"/>
        </w:rPr>
        <w:t>nde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cum </w:t>
      </w:r>
      <w:r>
        <w:rPr>
          <w:lang w:val="fr-FR"/>
        </w:rPr>
        <w:t>L</w:t>
      </w:r>
      <w:r w:rsidR="005641B8" w:rsidRPr="008B7315">
        <w:rPr>
          <w:lang w:val="fr-FR"/>
        </w:rPr>
        <w:t xml:space="preserve">una media </w:t>
      </w:r>
      <w:proofErr w:type="spellStart"/>
      <w:r w:rsidR="005641B8" w:rsidRPr="008B7315">
        <w:rPr>
          <w:lang w:val="fr-FR"/>
        </w:rPr>
        <w:t>obiicitur</w:t>
      </w:r>
      <w:proofErr w:type="spellEnd"/>
      <w:r w:rsidR="005641B8" w:rsidRPr="008B7315">
        <w:rPr>
          <w:lang w:val="fr-FR"/>
        </w:rPr>
        <w:t xml:space="preserve"> inter nos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fulgida</w:t>
      </w:r>
      <w:proofErr w:type="spellEnd"/>
      <w:r w:rsidR="005641B8" w:rsidRPr="008B7315">
        <w:rPr>
          <w:lang w:val="fr-FR"/>
        </w:rPr>
        <w:t xml:space="preserve"> </w:t>
      </w:r>
      <w:proofErr w:type="gramStart"/>
      <w:r w:rsidR="005641B8" w:rsidRPr="008B7315">
        <w:rPr>
          <w:lang w:val="fr-FR"/>
        </w:rPr>
        <w:t>est</w:t>
      </w:r>
      <w:r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ero</w:t>
      </w:r>
      <w:proofErr w:type="spellEnd"/>
      <w:r w:rsidR="005641B8" w:rsidRPr="008B7315">
        <w:rPr>
          <w:lang w:val="fr-FR"/>
        </w:rPr>
        <w:t xml:space="preserve"> </w:t>
      </w:r>
      <w:r w:rsidR="004D09F3">
        <w:rPr>
          <w:lang w:val="fr-FR"/>
        </w:rPr>
        <w:t>v</w:t>
      </w:r>
      <w:r w:rsidR="005641B8" w:rsidRPr="008B7315">
        <w:rPr>
          <w:lang w:val="fr-FR"/>
        </w:rPr>
        <w:t xml:space="preserve">ersus nos </w:t>
      </w:r>
      <w:proofErr w:type="spellStart"/>
      <w:r w:rsidR="005641B8" w:rsidRPr="008B7315">
        <w:rPr>
          <w:lang w:val="fr-FR"/>
        </w:rPr>
        <w:t>respectat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tenebrescit</w:t>
      </w:r>
      <w:proofErr w:type="spellEnd"/>
      <w:r>
        <w:rPr>
          <w:lang w:val="fr-FR"/>
        </w:rPr>
        <w:t>.</w:t>
      </w:r>
    </w:p>
    <w:p w14:paraId="096B4726" w14:textId="77777777" w:rsidR="00893DD5" w:rsidRDefault="00893DD5">
      <w:pPr>
        <w:rPr>
          <w:lang w:val="fr-FR"/>
        </w:rPr>
      </w:pPr>
    </w:p>
    <w:p w14:paraId="513B1F29" w14:textId="6543362C" w:rsidR="00D17F4F" w:rsidRPr="00893DD5" w:rsidRDefault="00893DD5">
      <w:pPr>
        <w:rPr>
          <w:lang w:val="fr-FR"/>
        </w:rPr>
      </w:pPr>
      <w:r>
        <w:rPr>
          <w:lang w:val="fr-FR"/>
        </w:rPr>
        <w:t>C</w:t>
      </w:r>
      <w:r w:rsidR="005641B8" w:rsidRPr="008B7315">
        <w:rPr>
          <w:lang w:val="fr-FR"/>
        </w:rPr>
        <w:t xml:space="preserve">um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ero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proportione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quadam</w:t>
      </w:r>
      <w:proofErr w:type="spellEnd"/>
      <w:r w:rsidR="005641B8" w:rsidRPr="008B7315">
        <w:rPr>
          <w:lang w:val="fr-FR"/>
        </w:rPr>
        <w:t xml:space="preserve"> se </w:t>
      </w:r>
      <w:proofErr w:type="spellStart"/>
      <w:r w:rsidR="005641B8" w:rsidRPr="008B7315">
        <w:rPr>
          <w:lang w:val="fr-FR"/>
        </w:rPr>
        <w:t>iuncta</w:t>
      </w:r>
      <w:proofErr w:type="spellEnd"/>
      <w:r w:rsidR="005641B8" w:rsidRPr="008B7315">
        <w:rPr>
          <w:lang w:val="fr-FR"/>
        </w:rPr>
        <w:t xml:space="preserve"> est,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nos </w:t>
      </w:r>
      <w:proofErr w:type="spellStart"/>
      <w:r w:rsidR="005641B8" w:rsidRPr="008B7315">
        <w:rPr>
          <w:lang w:val="fr-FR"/>
        </w:rPr>
        <w:t>simul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proofErr w:type="gramStart"/>
      <w:r w:rsidR="005641B8" w:rsidRPr="008B7315">
        <w:rPr>
          <w:lang w:val="fr-FR"/>
        </w:rPr>
        <w:t>splendet</w:t>
      </w:r>
      <w:proofErr w:type="spellEnd"/>
      <w:r w:rsidR="005641B8" w:rsidRPr="008B7315"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porro</w:t>
      </w:r>
      <w:proofErr w:type="spellEnd"/>
      <w:r w:rsidR="005641B8" w:rsidRPr="008B7315">
        <w:rPr>
          <w:lang w:val="fr-FR"/>
        </w:rPr>
        <w:t xml:space="preserve"> facies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obscura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erit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E</w:t>
      </w:r>
      <w:r w:rsidR="005641B8" w:rsidRPr="008B7315">
        <w:rPr>
          <w:lang w:val="fr-FR"/>
        </w:rPr>
        <w:t>t sic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respectum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oppositum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situm</w:t>
      </w:r>
      <w:proofErr w:type="spellEnd"/>
      <w:r w:rsidR="005641B8" w:rsidRPr="008B7315">
        <w:rPr>
          <w:lang w:val="fr-FR"/>
        </w:rPr>
        <w:t xml:space="preserve"> cum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augetur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descrescit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ta</w:t>
      </w:r>
      <w:proofErr w:type="spellEnd"/>
      <w:r w:rsidR="005641B8" w:rsidRPr="008B7315">
        <w:rPr>
          <w:lang w:val="fr-FR"/>
        </w:rPr>
        <w:t xml:space="preserve"> nos</w:t>
      </w:r>
      <w:r w:rsidR="00C27299"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id quod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nobis</w:t>
      </w:r>
      <w:proofErr w:type="spellEnd"/>
      <w:r w:rsidR="00C27299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iudicamus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incrementum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diminutionem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lla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tamen</w:t>
      </w:r>
      <w:proofErr w:type="spellEnd"/>
      <w:r w:rsidR="005641B8" w:rsidRPr="008B7315">
        <w:rPr>
          <w:lang w:val="fr-FR"/>
        </w:rPr>
        <w:t xml:space="preserve"> continuo media sui parte </w:t>
      </w:r>
      <w:proofErr w:type="spellStart"/>
      <w:r w:rsidR="005641B8" w:rsidRPr="008B7315">
        <w:rPr>
          <w:lang w:val="fr-FR"/>
        </w:rPr>
        <w:t>illustratur</w:t>
      </w:r>
      <w:proofErr w:type="spellEnd"/>
      <w:r w:rsidR="005641B8" w:rsidRPr="008B7315">
        <w:rPr>
          <w:lang w:val="fr-FR"/>
        </w:rPr>
        <w:t xml:space="preserve">, prout soli </w:t>
      </w:r>
      <w:proofErr w:type="spellStart"/>
      <w:r w:rsidR="005641B8" w:rsidRPr="008B7315">
        <w:rPr>
          <w:lang w:val="fr-FR"/>
        </w:rPr>
        <w:t>respondet</w:t>
      </w:r>
      <w:proofErr w:type="spellEnd"/>
      <w:r w:rsidR="005641B8" w:rsidRPr="008B7315">
        <w:rPr>
          <w:lang w:val="fr-FR"/>
        </w:rPr>
        <w:t>.</w:t>
      </w:r>
    </w:p>
    <w:sectPr w:rsidR="00D17F4F" w:rsidRPr="0089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02964" w14:textId="77777777" w:rsidR="00880602" w:rsidRDefault="00880602" w:rsidP="00064F5D">
      <w:r>
        <w:separator/>
      </w:r>
    </w:p>
  </w:endnote>
  <w:endnote w:type="continuationSeparator" w:id="0">
    <w:p w14:paraId="485C7DFD" w14:textId="77777777" w:rsidR="00880602" w:rsidRDefault="00880602" w:rsidP="0006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141D" w14:textId="77777777" w:rsidR="00880602" w:rsidRDefault="00880602" w:rsidP="00064F5D">
      <w:r>
        <w:separator/>
      </w:r>
    </w:p>
  </w:footnote>
  <w:footnote w:type="continuationSeparator" w:id="0">
    <w:p w14:paraId="34E3127E" w14:textId="77777777" w:rsidR="00880602" w:rsidRDefault="00880602" w:rsidP="00064F5D">
      <w:r>
        <w:continuationSeparator/>
      </w:r>
    </w:p>
  </w:footnote>
  <w:footnote w:id="1">
    <w:p w14:paraId="0D4F808F" w14:textId="32AAA38A" w:rsidR="00064F5D" w:rsidRPr="00064F5D" w:rsidRDefault="00064F5D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8B7315">
        <w:rPr>
          <w:lang w:val="fr-FR"/>
        </w:rPr>
        <w:t>pro</w:t>
      </w:r>
      <w:r>
        <w:rPr>
          <w:lang w:val="fr-FR"/>
        </w:rPr>
        <w:t>p</w:t>
      </w:r>
      <w:r w:rsidRPr="008B7315">
        <w:rPr>
          <w:lang w:val="fr-FR"/>
        </w:rPr>
        <w:t>ressum</w:t>
      </w:r>
      <w:proofErr w:type="spellEnd"/>
      <w:proofErr w:type="gramEnd"/>
      <w:r>
        <w:rPr>
          <w:lang w:val="fr-FR"/>
        </w:rPr>
        <w:t xml:space="preserve"> </w:t>
      </w:r>
      <w:r w:rsidRPr="00064F5D">
        <w:rPr>
          <w:i/>
          <w:iCs/>
          <w:lang w:val="fr-FR"/>
        </w:rPr>
        <w:t>corr</w:t>
      </w:r>
      <w:r>
        <w:rPr>
          <w:lang w:val="fr-FR"/>
        </w:rPr>
        <w:t xml:space="preserve">. </w:t>
      </w:r>
      <w:proofErr w:type="spellStart"/>
      <w:r w:rsidRPr="008B7315">
        <w:rPr>
          <w:lang w:val="fr-FR"/>
        </w:rPr>
        <w:t>progressum</w:t>
      </w:r>
      <w:proofErr w:type="spellEnd"/>
      <w:r>
        <w:rPr>
          <w:lang w:val="fr-FR"/>
        </w:rPr>
        <w:t xml:space="preserve">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8"/>
    <w:rsid w:val="00025F50"/>
    <w:rsid w:val="00064F5D"/>
    <w:rsid w:val="00154A8E"/>
    <w:rsid w:val="00480207"/>
    <w:rsid w:val="004D09F3"/>
    <w:rsid w:val="00536548"/>
    <w:rsid w:val="005641B8"/>
    <w:rsid w:val="00843781"/>
    <w:rsid w:val="00880602"/>
    <w:rsid w:val="00893DD5"/>
    <w:rsid w:val="00C2729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3A528"/>
  <w15:chartTrackingRefBased/>
  <w15:docId w15:val="{D820ADDB-81B5-4C44-BE33-3942BFC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1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1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1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1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1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1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1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1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1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1B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64F5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64F5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64F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2025-03-27T21:55:00Z</dcterms:created>
  <dcterms:modified xsi:type="dcterms:W3CDTF">2025-04-24T17:01:00Z</dcterms:modified>
</cp:coreProperties>
</file>