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2DB7" w14:textId="23E5220E" w:rsidR="003C1577" w:rsidRPr="00054903" w:rsidRDefault="00520AC6">
      <w:pPr>
        <w:rPr>
          <w:rFonts w:ascii="Garamond" w:hAnsi="Garamond"/>
        </w:rPr>
      </w:pPr>
      <w:r>
        <w:rPr>
          <w:rFonts w:ascii="Garamond" w:hAnsi="Garamond"/>
        </w:rPr>
        <w:t>D</w:t>
      </w:r>
      <w:r w:rsidRPr="00054903">
        <w:rPr>
          <w:rFonts w:ascii="Garamond" w:hAnsi="Garamond"/>
        </w:rPr>
        <w:t>ixo el deciplo al maestro tu dizes aqui que la luna non cresce nin mengua quanto en si mas la lunbre que ha del sol es lo que cresce e lo que mengua e crescen los meollos de todas las criaturas que son en el mundo respondio el maestro ya sabes que te dixe que la luna es de natura fria e umida segund sus obras e por esta natura que ella ha es señora de las aguas e de los meollos e con esta freura e umidat que ella ha se tiene para la calentura que rescibe de la claridat del sol e esta es de dos naturas e la tercera pone y el sol por que vienen aquellos dos atenpramientos e tienpra</w:t>
      </w:r>
      <w:r w:rsidRPr="00054903">
        <w:rPr>
          <w:rFonts w:ascii="Garamond" w:hAnsi="Garamond"/>
          <w:lang w:val="es-ES"/>
        </w:rPr>
        <w:t xml:space="preserve"> </w:t>
      </w:r>
      <w:r w:rsidRPr="00054903">
        <w:rPr>
          <w:rFonts w:ascii="Garamond" w:hAnsi="Garamond"/>
        </w:rPr>
        <w:t>se como agora te dire ella es fria e rescibe calentura en si de la claridat del sol e por aqui es el curso de las aguas en nascer e en correr e en seer tenpradas e en crescer e en menguar o es umida tienpra</w:t>
      </w:r>
      <w:r w:rsidRPr="00054903">
        <w:rPr>
          <w:rFonts w:ascii="Garamond" w:hAnsi="Garamond"/>
          <w:lang w:val="es-ES"/>
        </w:rPr>
        <w:t xml:space="preserve"> </w:t>
      </w:r>
      <w:r w:rsidRPr="00054903">
        <w:rPr>
          <w:rFonts w:ascii="Garamond" w:hAnsi="Garamond"/>
        </w:rPr>
        <w:t>se e otro si la umidat d ella con la calentura de la claridat</w:t>
      </w:r>
    </w:p>
    <w:sectPr w:rsidR="003C1577" w:rsidRPr="0005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BB"/>
    <w:rsid w:val="00003FBB"/>
    <w:rsid w:val="0000576F"/>
    <w:rsid w:val="0001441A"/>
    <w:rsid w:val="00016499"/>
    <w:rsid w:val="00020AC0"/>
    <w:rsid w:val="0003473F"/>
    <w:rsid w:val="00047EE8"/>
    <w:rsid w:val="00054903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0F87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0AC6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69003"/>
  <w15:chartTrackingRefBased/>
  <w15:docId w15:val="{6DA81DE3-297B-9349-8268-6124225B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2023-01-10T15:01:00Z</dcterms:created>
  <dcterms:modified xsi:type="dcterms:W3CDTF">2024-03-18T14:38:00Z</dcterms:modified>
</cp:coreProperties>
</file>