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C1EA" w14:textId="2C597DC9" w:rsidR="003C1577" w:rsidRPr="00C0048C" w:rsidRDefault="00D95AD2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P</w:t>
      </w:r>
      <w:r w:rsidR="0011457F" w:rsidRPr="00C0048C">
        <w:rPr>
          <w:rFonts w:ascii="Garamond" w:hAnsi="Garamond"/>
          <w:lang w:val="es-ES"/>
        </w:rPr>
        <w:t xml:space="preserve">regunto el </w:t>
      </w:r>
      <w:proofErr w:type="spellStart"/>
      <w:r w:rsidR="0011457F" w:rsidRPr="00C0048C">
        <w:rPr>
          <w:rFonts w:ascii="Garamond" w:hAnsi="Garamond"/>
          <w:lang w:val="es-ES"/>
        </w:rPr>
        <w:t>diciplo</w:t>
      </w:r>
      <w:proofErr w:type="spellEnd"/>
      <w:r w:rsidR="0011457F" w:rsidRPr="00C0048C">
        <w:rPr>
          <w:rFonts w:ascii="Garamond" w:hAnsi="Garamond"/>
          <w:lang w:val="es-ES"/>
        </w:rPr>
        <w:t xml:space="preserve"> e </w:t>
      </w:r>
      <w:proofErr w:type="spellStart"/>
      <w:r w:rsidR="0011457F" w:rsidRPr="00C0048C">
        <w:rPr>
          <w:rFonts w:ascii="Garamond" w:hAnsi="Garamond"/>
          <w:lang w:val="es-ES"/>
        </w:rPr>
        <w:t>dixo</w:t>
      </w:r>
      <w:proofErr w:type="spellEnd"/>
      <w:r w:rsidR="0011457F" w:rsidRPr="00C0048C">
        <w:rPr>
          <w:rFonts w:ascii="Garamond" w:hAnsi="Garamond"/>
          <w:lang w:val="es-ES"/>
        </w:rPr>
        <w:t xml:space="preserve"> maestro si </w:t>
      </w:r>
      <w:proofErr w:type="spellStart"/>
      <w:r w:rsidR="0011457F" w:rsidRPr="00C0048C">
        <w:rPr>
          <w:rFonts w:ascii="Garamond" w:hAnsi="Garamond"/>
          <w:lang w:val="es-ES"/>
        </w:rPr>
        <w:t>asi</w:t>
      </w:r>
      <w:proofErr w:type="spellEnd"/>
      <w:r w:rsidR="0011457F" w:rsidRPr="00C0048C">
        <w:rPr>
          <w:rFonts w:ascii="Garamond" w:hAnsi="Garamond"/>
          <w:lang w:val="es-ES"/>
        </w:rPr>
        <w:t xml:space="preserve"> entra el alma en el cuerpo como tu </w:t>
      </w:r>
      <w:proofErr w:type="spellStart"/>
      <w:r w:rsidR="0011457F" w:rsidRPr="00C0048C">
        <w:rPr>
          <w:rFonts w:ascii="Garamond" w:hAnsi="Garamond"/>
          <w:lang w:val="es-ES"/>
        </w:rPr>
        <w:t>dizes</w:t>
      </w:r>
      <w:proofErr w:type="spellEnd"/>
      <w:r w:rsidR="0011457F" w:rsidRPr="00C0048C">
        <w:rPr>
          <w:rFonts w:ascii="Garamond" w:hAnsi="Garamond"/>
          <w:lang w:val="es-ES"/>
        </w:rPr>
        <w:t xml:space="preserve"> como non la </w:t>
      </w:r>
      <w:proofErr w:type="spellStart"/>
      <w:r w:rsidR="0011457F" w:rsidRPr="00C0048C">
        <w:rPr>
          <w:rFonts w:ascii="Garamond" w:hAnsi="Garamond"/>
          <w:lang w:val="es-ES"/>
        </w:rPr>
        <w:t>vee</w:t>
      </w:r>
      <w:proofErr w:type="spellEnd"/>
      <w:r w:rsidR="0011457F" w:rsidRPr="00C0048C">
        <w:rPr>
          <w:rFonts w:ascii="Garamond" w:hAnsi="Garamond"/>
          <w:lang w:val="es-ES"/>
        </w:rPr>
        <w:t xml:space="preserve"> el </w:t>
      </w:r>
      <w:proofErr w:type="spellStart"/>
      <w:r w:rsidR="0011457F" w:rsidRPr="00C0048C">
        <w:rPr>
          <w:rFonts w:ascii="Garamond" w:hAnsi="Garamond"/>
          <w:lang w:val="es-ES"/>
        </w:rPr>
        <w:t>ombre</w:t>
      </w:r>
      <w:proofErr w:type="spellEnd"/>
      <w:r w:rsidR="0011457F" w:rsidRPr="00C0048C">
        <w:rPr>
          <w:rFonts w:ascii="Garamond" w:hAnsi="Garamond"/>
          <w:lang w:val="es-ES"/>
        </w:rPr>
        <w:t xml:space="preserve"> </w:t>
      </w:r>
      <w:proofErr w:type="spellStart"/>
      <w:r w:rsidR="0011457F" w:rsidRPr="00C0048C">
        <w:rPr>
          <w:rFonts w:ascii="Garamond" w:hAnsi="Garamond"/>
          <w:lang w:val="es-ES"/>
        </w:rPr>
        <w:t>quando</w:t>
      </w:r>
      <w:proofErr w:type="spellEnd"/>
      <w:r w:rsidR="0011457F" w:rsidRPr="00C0048C">
        <w:rPr>
          <w:rFonts w:ascii="Garamond" w:hAnsi="Garamond"/>
          <w:lang w:val="es-ES"/>
        </w:rPr>
        <w:t xml:space="preserve"> esta delante </w:t>
      </w:r>
      <w:proofErr w:type="spellStart"/>
      <w:r w:rsidR="0011457F" w:rsidRPr="00C0048C">
        <w:rPr>
          <w:rFonts w:ascii="Garamond" w:hAnsi="Garamond"/>
          <w:lang w:val="es-ES"/>
        </w:rPr>
        <w:t>respondio</w:t>
      </w:r>
      <w:proofErr w:type="spellEnd"/>
      <w:r w:rsidR="0011457F" w:rsidRPr="00C0048C">
        <w:rPr>
          <w:rFonts w:ascii="Garamond" w:hAnsi="Garamond"/>
          <w:lang w:val="es-ES"/>
        </w:rPr>
        <w:t xml:space="preserve"> el maestro tan poco la puede ver como tu </w:t>
      </w:r>
      <w:proofErr w:type="spellStart"/>
      <w:r w:rsidR="0011457F" w:rsidRPr="00C0048C">
        <w:rPr>
          <w:rFonts w:ascii="Garamond" w:hAnsi="Garamond"/>
          <w:lang w:val="es-ES"/>
        </w:rPr>
        <w:t>quando</w:t>
      </w:r>
      <w:proofErr w:type="spellEnd"/>
      <w:r w:rsidR="0011457F" w:rsidRPr="00C0048C">
        <w:rPr>
          <w:rFonts w:ascii="Garamond" w:hAnsi="Garamond"/>
          <w:lang w:val="es-ES"/>
        </w:rPr>
        <w:t xml:space="preserve"> la </w:t>
      </w:r>
      <w:proofErr w:type="spellStart"/>
      <w:r w:rsidR="0011457F" w:rsidRPr="00C0048C">
        <w:rPr>
          <w:rFonts w:ascii="Garamond" w:hAnsi="Garamond"/>
          <w:lang w:val="es-ES"/>
        </w:rPr>
        <w:t>vees</w:t>
      </w:r>
      <w:proofErr w:type="spellEnd"/>
      <w:r w:rsidR="0011457F" w:rsidRPr="00C0048C">
        <w:rPr>
          <w:rFonts w:ascii="Garamond" w:hAnsi="Garamond"/>
          <w:lang w:val="es-ES"/>
        </w:rPr>
        <w:t xml:space="preserve"> salir del cuerpo e </w:t>
      </w:r>
      <w:proofErr w:type="spellStart"/>
      <w:r w:rsidR="0011457F" w:rsidRPr="00C0048C">
        <w:rPr>
          <w:rFonts w:ascii="Garamond" w:hAnsi="Garamond"/>
          <w:lang w:val="es-ES"/>
        </w:rPr>
        <w:t>quantos</w:t>
      </w:r>
      <w:proofErr w:type="spellEnd"/>
      <w:r w:rsidR="0011457F" w:rsidRPr="00C0048C">
        <w:rPr>
          <w:rFonts w:ascii="Garamond" w:hAnsi="Garamond"/>
          <w:lang w:val="es-ES"/>
        </w:rPr>
        <w:t xml:space="preserve"> en el mundo son non te pueden dar </w:t>
      </w:r>
      <w:proofErr w:type="spellStart"/>
      <w:r w:rsidR="0011457F" w:rsidRPr="00C0048C">
        <w:rPr>
          <w:rFonts w:ascii="Garamond" w:hAnsi="Garamond"/>
          <w:lang w:val="es-ES"/>
        </w:rPr>
        <w:t>aqui</w:t>
      </w:r>
      <w:proofErr w:type="spellEnd"/>
      <w:r w:rsidR="0011457F" w:rsidRPr="00C0048C">
        <w:rPr>
          <w:rFonts w:ascii="Garamond" w:hAnsi="Garamond"/>
          <w:lang w:val="es-ES"/>
        </w:rPr>
        <w:t xml:space="preserve"> en esto otro recabdo fueras este que te yo </w:t>
      </w:r>
      <w:proofErr w:type="spellStart"/>
      <w:r w:rsidR="0011457F" w:rsidRPr="00C0048C">
        <w:rPr>
          <w:rFonts w:ascii="Garamond" w:hAnsi="Garamond"/>
          <w:lang w:val="es-ES"/>
        </w:rPr>
        <w:t>dixe</w:t>
      </w:r>
      <w:proofErr w:type="spellEnd"/>
    </w:p>
    <w:sectPr w:rsidR="003C1577" w:rsidRPr="00C00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7F"/>
    <w:rsid w:val="000C149B"/>
    <w:rsid w:val="0011457F"/>
    <w:rsid w:val="00136FE2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0048C"/>
    <w:rsid w:val="00C21B42"/>
    <w:rsid w:val="00CD4F9C"/>
    <w:rsid w:val="00CF3478"/>
    <w:rsid w:val="00D0192D"/>
    <w:rsid w:val="00D073A1"/>
    <w:rsid w:val="00D71018"/>
    <w:rsid w:val="00D95AD2"/>
    <w:rsid w:val="00E80E6F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726A20"/>
  <w15:chartTrackingRefBased/>
  <w15:docId w15:val="{A46B1C8A-073A-C94C-A176-64204E48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5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2022-06-26T23:55:00Z</dcterms:created>
  <dcterms:modified xsi:type="dcterms:W3CDTF">2024-04-06T23:22:00Z</dcterms:modified>
</cp:coreProperties>
</file>