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9083" w14:textId="592022D6" w:rsidR="00D17F4F" w:rsidRPr="00A77A9F" w:rsidRDefault="007E200C">
      <w:pPr>
        <w:rPr>
          <w:lang w:val="es-ES"/>
        </w:rPr>
      </w:pPr>
      <w:r w:rsidRPr="00A77A9F">
        <w:t>Dixo el diciplo maestro tu me dexiste que las cosas que son por venir que las non podia ombre saver si no dios e segun an muchos es manifiesto acaesce que algunas vegadas el diablo sabe las cosas que an de venir e faze las saber el a aquellos que el por engaño quiere traer a si diziendo les la muerte o el peligro que les es cercano e otras cosas semejantes e por esta razon te ruego que me digas donde e como a este poderio el diablo respondio el maestro sepas que el diablo non sabe ni a poder mas de quanto dios le consiente e esto consiente gelo dios por la razon que te dire lo primero por provar los ombres qual sera fi</w:t>
      </w:r>
      <w:r w:rsidRPr="00A77A9F">
        <w:rPr>
          <w:lang w:val="es-ES"/>
        </w:rPr>
        <w:t>r</w:t>
      </w:r>
      <w:r w:rsidRPr="00A77A9F">
        <w:t xml:space="preserve">me en su creencia o qual se mudara d ella lo segundo por el uso antiguo de lo pasado del comienço del mundo aca lo tercero por mostrar el su poder que tan grande es que puede dar d ello a quien quisiere ca asi como el angel es spiritu bueno del señor para dar con ellos galardon de bien a aquellos que lo merecen bien asi fizo el diablo que es mal spiritu para dar galardon aquel que merecia el mal e por eso fallamos en la escriptura una palabra que dize </w:t>
      </w:r>
      <w:r w:rsidRPr="00A77A9F">
        <w:rPr>
          <w:color w:val="ED7D31" w:themeColor="accent2"/>
          <w:lang w:val="es-ES"/>
        </w:rPr>
        <w:t>R</w:t>
      </w:r>
      <w:r w:rsidRPr="00A77A9F">
        <w:rPr>
          <w:color w:val="ED7D31" w:themeColor="accent2"/>
        </w:rPr>
        <w:t>edere bonum pro bonum et malo pro malo</w:t>
      </w:r>
      <w:r w:rsidRPr="00A77A9F">
        <w:t xml:space="preserve"> que quiere dezir rendir ombre bien por bien e mal por mal e este rendir se entiende por galardon que da dios a ombre segun la obra que el fizo por los sus angeles buenos e por los malos e segund las obras que en cada uno d estos angeles an de fazer da dios poder e saber en que puedan obrar aquello que an de obrar e de fazer e de que a en ellos quanta sabiduria han como de suyo si non quanta consiente el nuestro señor que ayan e agora el mio fijo los ombres pecadores que esto non saben cuidan que quanto el diablo faze e dize que es asi todo con sabiduria que ha en si e este cudado es de balde e sin recaudo ca por razon te lo quiero mostrar que lo veas e lo entiendas que el diablo no a poder de fablar las grandes poridades de dios que tiene escondidas en si salvo ende estas maneras que el consiente que sepa e quiero te agora dar razon por que veas que el diablo non puede saber los grandes secretos de nuestro señor ni los mayores luego lo primero las cosas que el nuestro señor a de fazer non ay santo ni santa ni angel que lo sepa ni crio con quien el aya de aver acuerdo sobre ello si non consigo mesmo ca si el oviese de tomar consejo en las cosas que oviese de fazer luego seria el menguado en si e si en el mengua oviese la qual no ay luego non seria dios complido ca otro abria que fuese mas poderoso que el e por esto quiso dios que fuese en el todo el poder e saver e todo fuese en la su mano e que el diese a cada uno d ellos lo que el toviese por bien e asi non sabe mas el diablo de quanto nuestro señor plaze de le dar</w:t>
      </w:r>
    </w:p>
    <w:sectPr w:rsidR="00D17F4F" w:rsidRPr="00A7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80"/>
    <w:rsid w:val="00154A8E"/>
    <w:rsid w:val="0064462C"/>
    <w:rsid w:val="006C1649"/>
    <w:rsid w:val="007E200C"/>
    <w:rsid w:val="00942102"/>
    <w:rsid w:val="00A77A9F"/>
    <w:rsid w:val="00CC1480"/>
    <w:rsid w:val="00D17F4F"/>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DE68BB"/>
  <w15:chartTrackingRefBased/>
  <w15:docId w15:val="{95C230BC-2611-574D-8CA3-54ED25AC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2255</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2023-11-13T13:49:00Z</dcterms:created>
  <dcterms:modified xsi:type="dcterms:W3CDTF">2024-05-19T22:46:00Z</dcterms:modified>
</cp:coreProperties>
</file>