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5D5B1" w14:textId="5FB08098" w:rsidR="00D17F4F" w:rsidRPr="00F720D9" w:rsidRDefault="00F720D9">
      <w:pPr>
        <w:rPr>
          <w:lang w:val="es-ES"/>
        </w:rPr>
      </w:pPr>
      <w:r w:rsidRPr="00D17DD4">
        <w:rPr>
          <w:color w:val="FF0000"/>
          <w:lang w:val="es-ES"/>
        </w:rPr>
        <w:t xml:space="preserve">27vb </w:t>
      </w:r>
      <w:r w:rsidRPr="00D17DD4">
        <w:rPr>
          <w:lang w:val="es-ES"/>
        </w:rPr>
        <w:t xml:space="preserve">pregunto el decipulo maestro por que razon alça el clerigo el cuerpo de dios en la misa con las manos contra suso e desi torna lo sobre el altar onde lo tomo % respondio el maestro yo te lo dire % sepas que esto se faze por la razon que agora oiras % quando el nuestro señor Jesucristo estava el jueves de la cena comiendo con sus decipulos tomo el pan con la una mano e bendixo lo e dio gracias al su padre % dixo este es el mi cuerpo que yo do </w:t>
      </w:r>
      <w:r w:rsidRPr="00D17DD4">
        <w:rPr>
          <w:color w:val="FF0000"/>
          <w:lang w:val="es-ES"/>
        </w:rPr>
        <w:t xml:space="preserve">28ra </w:t>
      </w:r>
      <w:r w:rsidRPr="00D17DD4">
        <w:rPr>
          <w:lang w:val="es-ES"/>
        </w:rPr>
        <w:t xml:space="preserve">por vos en remision de vuestros pecados % asi partio gelo e dio gelo a comer por que fuesen firmis en el su amor % depues tomo el calice lleno de vino e </w:t>
      </w:r>
      <w:r w:rsidRPr="00CF7BF3">
        <w:rPr>
          <w:lang w:val="es-ES"/>
        </w:rPr>
        <w:t>dixo que aquella era la su sangre que se avia a espargir en remision de los pecadores del mundo % e quando el esto dixo menbro se de tres cosas la una como tomara carne por nos e que tamaño abaxamiento tomara en si para fazer esto % la segunda en como avia de morir e se le iva allegando la ora en que se avia a conplir la su muerte % la tercera en como avia depues a resucitar e sobir al cielo % e ellos fincarian señeros fasta que los el llamase para el regno del su padre % e por eso les dexa esto en medio con que tomasen efuerço fasta que ellos fuesen confirmados en el su amor</w:t>
      </w:r>
      <w:r w:rsidRPr="00D17DD4">
        <w:rPr>
          <w:lang w:val="es-ES"/>
        </w:rPr>
        <w:t xml:space="preserve"> por el espiritu santo que les avia a enbiar % e por esta razon que te ya digo quando vien el clerigo a querer alçar el cuerpo del nuestro señor </w:t>
      </w:r>
      <w:r w:rsidRPr="00CF7BF3">
        <w:rPr>
          <w:lang w:val="es-ES"/>
        </w:rPr>
        <w:t>Jesucristo aquellas palabras santas que te ya dixe que dexiera el nuestro señor Jesucristo a los apostolos el dia de la cena que aquel era su cuerpo % e desque las palabras a dichas alça lo contra cima e el alçar</w:t>
      </w:r>
      <w:r w:rsidRPr="00D17DD4">
        <w:rPr>
          <w:lang w:val="es-ES"/>
        </w:rPr>
        <w:t xml:space="preserve"> es semejancia de quando nuestro señor sobio al cielo en aquella carne misma que tomo </w:t>
      </w:r>
      <w:r w:rsidRPr="00D17DD4">
        <w:rPr>
          <w:color w:val="FF0000"/>
          <w:lang w:val="es-ES"/>
        </w:rPr>
        <w:t xml:space="preserve">28rb </w:t>
      </w:r>
      <w:r w:rsidRPr="00D17DD4">
        <w:rPr>
          <w:lang w:val="es-ES"/>
        </w:rPr>
        <w:t xml:space="preserve">de la virgen santa Maria su madre </w:t>
      </w:r>
      <w:r w:rsidRPr="00557E62">
        <w:rPr>
          <w:lang w:val="es-ES"/>
        </w:rPr>
        <w:t>en cuya figura se torna aquel pan consagrado que se alli faze en su nonbre. % e desque el clerigo lo a alçado torna lo a aquel lugar onde lo tomo % e esto se faze por razon que aquel Jesucristo que tomo muerte e pasion por nos e depues que resucito sobio al cielo corporalmiente a vista de todos lo que y estavan que asi como lo aquel dia vioron sobir % asi a de venir el dia del juizio en aquella</w:t>
      </w:r>
      <w:r w:rsidRPr="00D17DD4">
        <w:rPr>
          <w:lang w:val="es-ES"/>
        </w:rPr>
        <w:t xml:space="preserve"> carne en que ha de julgar el mundo % e por eso fallamos nos que dixo el en un evangelio % </w:t>
      </w:r>
      <w:r>
        <w:rPr>
          <w:color w:val="E97132" w:themeColor="accent2"/>
          <w:lang w:val="es-ES"/>
        </w:rPr>
        <w:t>N</w:t>
      </w:r>
      <w:r w:rsidRPr="00D17DD4">
        <w:rPr>
          <w:color w:val="E97132" w:themeColor="accent2"/>
          <w:lang w:val="es-ES"/>
        </w:rPr>
        <w:t>emo ascendit in celum nisi qui descendit de celo</w:t>
      </w:r>
      <w:r w:rsidRPr="00D17DD4">
        <w:rPr>
          <w:lang w:val="es-ES"/>
        </w:rPr>
        <w:t xml:space="preserve"> % que quier dezir ningun ombre non sobio al cielo si non aquel que decendio del cielo % e fallamos otro si en la estoria de los apostolos % e de los naz</w:t>
      </w:r>
      <w:r>
        <w:rPr>
          <w:lang w:val="es-ES"/>
        </w:rPr>
        <w:t>ur</w:t>
      </w:r>
      <w:r w:rsidRPr="00D17DD4">
        <w:rPr>
          <w:lang w:val="es-ES"/>
        </w:rPr>
        <w:t xml:space="preserve">enos que aquel dia que sobio al cielo Jesucristo que andavan los angeles en figura de mancebos </w:t>
      </w:r>
      <w:r>
        <w:rPr>
          <w:lang w:val="es-ES"/>
        </w:rPr>
        <w:t>v</w:t>
      </w:r>
      <w:r w:rsidRPr="00D17DD4">
        <w:rPr>
          <w:lang w:val="es-ES"/>
        </w:rPr>
        <w:t xml:space="preserve">estidos de vestiduras brancas e dezian a grandes vozes que los oyan todos % </w:t>
      </w:r>
      <w:r>
        <w:rPr>
          <w:color w:val="E97132" w:themeColor="accent2"/>
          <w:lang w:val="es-ES"/>
        </w:rPr>
        <w:t>V</w:t>
      </w:r>
      <w:r w:rsidRPr="00D17DD4">
        <w:rPr>
          <w:color w:val="E97132" w:themeColor="accent2"/>
          <w:lang w:val="es-ES"/>
        </w:rPr>
        <w:t xml:space="preserve">iri Galilei quid statis aspicientes in celum hic </w:t>
      </w:r>
      <w:r>
        <w:rPr>
          <w:color w:val="E97132" w:themeColor="accent2"/>
          <w:lang w:val="es-ES"/>
        </w:rPr>
        <w:t>I</w:t>
      </w:r>
      <w:r w:rsidRPr="00D17DD4">
        <w:rPr>
          <w:color w:val="E97132" w:themeColor="accent2"/>
          <w:lang w:val="es-ES"/>
        </w:rPr>
        <w:t>hesus qui asumptus est a vobis in celum sic veniet quem</w:t>
      </w:r>
      <w:r>
        <w:rPr>
          <w:color w:val="E97132" w:themeColor="accent2"/>
          <w:lang w:val="es-ES"/>
        </w:rPr>
        <w:t>a</w:t>
      </w:r>
      <w:r w:rsidRPr="00D17DD4">
        <w:rPr>
          <w:color w:val="E97132" w:themeColor="accent2"/>
          <w:lang w:val="es-ES"/>
        </w:rPr>
        <w:t>dmodum vidistes eum</w:t>
      </w:r>
      <w:r w:rsidRPr="00D17DD4">
        <w:rPr>
          <w:lang w:val="es-ES"/>
        </w:rPr>
        <w:t xml:space="preserve"> </w:t>
      </w:r>
      <w:r w:rsidRPr="00D17DD4">
        <w:rPr>
          <w:color w:val="FF0000"/>
          <w:lang w:val="es-ES"/>
        </w:rPr>
        <w:t xml:space="preserve">28va </w:t>
      </w:r>
      <w:r w:rsidRPr="00D17DD4">
        <w:rPr>
          <w:color w:val="E97132" w:themeColor="accent2"/>
          <w:lang w:val="es-ES"/>
        </w:rPr>
        <w:t>ascendentem in celum</w:t>
      </w:r>
      <w:r w:rsidRPr="00D17DD4">
        <w:rPr>
          <w:lang w:val="es-ES"/>
        </w:rPr>
        <w:t xml:space="preserve"> % que quier dezir tanto % o ombres de Galilea por que vos maravillades e estades catando contra el cielo este es Jesus que vos </w:t>
      </w:r>
      <w:r w:rsidRPr="00557E62">
        <w:rPr>
          <w:lang w:val="es-ES"/>
        </w:rPr>
        <w:t>vedes que entre vos es tomado leva al cielo asi como lo vedes sobir alla asi verna julgar</w:t>
      </w:r>
      <w:r w:rsidR="00581424">
        <w:rPr>
          <w:lang w:val="es-ES"/>
        </w:rPr>
        <w:t xml:space="preserve"> </w:t>
      </w:r>
      <w:r w:rsidRPr="00557E62">
        <w:rPr>
          <w:lang w:val="es-ES"/>
        </w:rPr>
        <w:t>nos aquel dia que es puesto que ha de ser del juizio % e por esta razon mio fijo alça el preste el cuerpo de dios sobre el santo altar e lo abaxa depues que lo a alçado en semejancia de como sobio a los cielos e a de venir julgar muertos e vivos</w:t>
      </w:r>
    </w:p>
    <w:sectPr w:rsidR="00D17F4F" w:rsidRPr="00F72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D9"/>
    <w:rsid w:val="00154A8E"/>
    <w:rsid w:val="00211FFD"/>
    <w:rsid w:val="00480207"/>
    <w:rsid w:val="00581424"/>
    <w:rsid w:val="00D17F4F"/>
    <w:rsid w:val="00EC5744"/>
    <w:rsid w:val="00F1432B"/>
    <w:rsid w:val="00F7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1CEFB8"/>
  <w15:chartTrackingRefBased/>
  <w15:docId w15:val="{120A148A-59B6-0241-B9E2-DAC23387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0D9"/>
  </w:style>
  <w:style w:type="paragraph" w:styleId="Titre1">
    <w:name w:val="heading 1"/>
    <w:basedOn w:val="Normal"/>
    <w:next w:val="Normal"/>
    <w:link w:val="Titre1Car"/>
    <w:uiPriority w:val="9"/>
    <w:qFormat/>
    <w:rsid w:val="00F7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20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20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20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0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0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0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0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2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20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20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20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20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20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20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20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20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20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20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20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20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20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20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2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0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2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2024-03-05T14:42:00Z</dcterms:created>
  <dcterms:modified xsi:type="dcterms:W3CDTF">2024-05-20T14:42:00Z</dcterms:modified>
</cp:coreProperties>
</file>