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B12EC" w14:textId="1722547D" w:rsidR="003C1577" w:rsidRPr="00EF05B2" w:rsidRDefault="001C4FC3" w:rsidP="001C4FC3">
      <w:pPr>
        <w:rPr>
          <w:rFonts w:ascii="Garamond" w:hAnsi="Garamond"/>
        </w:rPr>
      </w:pPr>
      <w:r w:rsidRPr="00EF05B2">
        <w:rPr>
          <w:rFonts w:ascii="Garamond" w:hAnsi="Garamond"/>
          <w:color w:val="FF0000"/>
        </w:rPr>
        <w:t>88v</w:t>
      </w:r>
      <w:r w:rsidRPr="00EF05B2">
        <w:rPr>
          <w:rFonts w:ascii="Garamond" w:hAnsi="Garamond"/>
        </w:rPr>
        <w:t xml:space="preserve"> Pregunto el discipulo al maestro querria saber de ti por que razon alça el clerigo el cuerpo de dios en la misa con las manos contra suso. respondio el maestro sepas que se faze por la razon que agora oiras. quando el nuestro señor estaba el juebes de la cena comiendo con sus discipulos tomo el pan e la una mano y vendixo lo y dio gracias a su padre % E dixo este es mi cuerpo que yo do en remision por vos de vuestros pecados % desi partio lo </w:t>
      </w:r>
      <w:proofErr w:type="gramStart"/>
      <w:r w:rsidRPr="00EF05B2">
        <w:rPr>
          <w:rFonts w:ascii="Garamond" w:hAnsi="Garamond"/>
        </w:rPr>
        <w:t>e</w:t>
      </w:r>
      <w:proofErr w:type="gramEnd"/>
      <w:r w:rsidRPr="00EF05B2">
        <w:rPr>
          <w:rFonts w:ascii="Garamond" w:hAnsi="Garamond"/>
        </w:rPr>
        <w:t xml:space="preserve"> dio gelo a comer por que fuesen firmes en el su amor % tomo el calize lleno de vino en qu el dixo que era la su sangre que se avia d esparcir en </w:t>
      </w:r>
      <w:r w:rsidRPr="00610E9C">
        <w:rPr>
          <w:rFonts w:ascii="Garamond" w:hAnsi="Garamond"/>
        </w:rPr>
        <w:t xml:space="preserve">remision </w:t>
      </w:r>
      <w:r w:rsidRPr="00610E9C">
        <w:rPr>
          <w:rFonts w:ascii="Garamond" w:hAnsi="Garamond"/>
          <w:color w:val="FF0000"/>
        </w:rPr>
        <w:t xml:space="preserve">remesion </w:t>
      </w:r>
      <w:r w:rsidRPr="00EF05B2">
        <w:rPr>
          <w:rFonts w:ascii="Garamond" w:hAnsi="Garamond"/>
        </w:rPr>
        <w:t xml:space="preserve">de todos los peccados del mundo % quando el esto dixo menbro se de tres cosas. la primera de como tomara carne por nos e quan maño avaxamiento tomara en si para fazer esto % la segunda en como abia de morir Ca se le iba ya llegando la ora en que se avia a conplir la su muerte % la tercera en como avia despues de resçuscitar y sobir al cielo y ellos fincarian señores hasta que los llamasen para el reino de su padre % E por eso los dexaba aquello entre tanto con que tomasen esfuerço asta que ellos fuesen confirmados en el su amor por el espiritu sancto que el les avia de inbiar E por esta razon que te yo digo quando biene el clerigo a querer alçar el cuerpo de dios aquellas palabras que te yo dixe dixera el nuestro señor a los apostoles que aquel era el su cuerpo e desque las ha dichas alça lo contra suso % E el alçar es a semejança de quando subio nuestro señor al cielo en aquella carne misma que tomo de sancta Maria su madre en cuya figura se torna aquel pan consagrado que se faze en su nonbre e desque </w:t>
      </w:r>
      <w:r w:rsidRPr="00EF05B2">
        <w:rPr>
          <w:rFonts w:ascii="Garamond" w:hAnsi="Garamond"/>
          <w:color w:val="FF0000"/>
        </w:rPr>
        <w:t>el clerigo lo</w:t>
      </w:r>
      <w:r w:rsidRPr="00EF05B2">
        <w:rPr>
          <w:rFonts w:ascii="Garamond" w:hAnsi="Garamond"/>
        </w:rPr>
        <w:t xml:space="preserve"> el clerigo lo a alçado torna lo aquel lugar onde lo tomo e esto se faze por aquel Jesucristo que tomo muerte y pasion por nos e despues resçuscito y subio al cielo corporalmente a vista de los que alli estaban que asi como lo fizo </w:t>
      </w:r>
      <w:r w:rsidRPr="00EF05B2">
        <w:rPr>
          <w:rFonts w:ascii="Garamond" w:hAnsi="Garamond"/>
          <w:color w:val="FF0000"/>
        </w:rPr>
        <w:t>89r</w:t>
      </w:r>
      <w:r w:rsidRPr="00EF05B2">
        <w:rPr>
          <w:rFonts w:ascii="Garamond" w:hAnsi="Garamond"/>
        </w:rPr>
        <w:t xml:space="preserve"> asi a de venir el dia del juicio en aquella carne ha de juzgar el mundo e por esto fallamos que dixo en un evangelio. </w:t>
      </w:r>
      <w:r w:rsidR="00EF05B2">
        <w:rPr>
          <w:rFonts w:ascii="Garamond" w:hAnsi="Garamond"/>
          <w:color w:val="ED7D31" w:themeColor="accent2"/>
        </w:rPr>
        <w:t>N</w:t>
      </w:r>
      <w:r w:rsidRPr="00EF05B2">
        <w:rPr>
          <w:rFonts w:ascii="Garamond" w:hAnsi="Garamond"/>
          <w:color w:val="ED7D31" w:themeColor="accent2"/>
        </w:rPr>
        <w:t>emo descendid de celo nisi qui dencendid de celo</w:t>
      </w:r>
      <w:r w:rsidRPr="00EF05B2">
        <w:rPr>
          <w:rFonts w:ascii="Garamond" w:hAnsi="Garamond"/>
        </w:rPr>
        <w:t xml:space="preserve"> que quiere dezir non subio ninguno al cielo si non aquel que descendio del cielo </w:t>
      </w:r>
      <w:proofErr w:type="gramStart"/>
      <w:r w:rsidRPr="00EF05B2">
        <w:rPr>
          <w:rFonts w:ascii="Garamond" w:hAnsi="Garamond"/>
        </w:rPr>
        <w:t>e</w:t>
      </w:r>
      <w:proofErr w:type="gramEnd"/>
      <w:r w:rsidRPr="00EF05B2">
        <w:rPr>
          <w:rFonts w:ascii="Garamond" w:hAnsi="Garamond"/>
        </w:rPr>
        <w:t xml:space="preserve"> fallamos otro si en la historia de los apostoles e de los nazaremis que aquel dia que el subio al cielo andaban los angeles en figura de mancebos vestidos de blanco. E dezian a grandes vozes que los oian todos % </w:t>
      </w:r>
      <w:r w:rsidR="00EF05B2">
        <w:rPr>
          <w:rFonts w:ascii="Garamond" w:hAnsi="Garamond"/>
          <w:color w:val="ED7D31" w:themeColor="accent2"/>
        </w:rPr>
        <w:t>V</w:t>
      </w:r>
      <w:r w:rsidRPr="00EF05B2">
        <w:rPr>
          <w:rFonts w:ascii="Garamond" w:hAnsi="Garamond"/>
          <w:color w:val="ED7D31" w:themeColor="accent2"/>
        </w:rPr>
        <w:t>iri galiley qui admiramini aspicientes in celum hic Iesus qui asuntus es in celo.</w:t>
      </w:r>
      <w:r w:rsidRPr="00EF05B2">
        <w:rPr>
          <w:rFonts w:ascii="Garamond" w:hAnsi="Garamond"/>
        </w:rPr>
        <w:t xml:space="preserve"> que quiere dezir varones de galilea por que vos maravillades e estades catando contra el cielo % Este Jesucristo que vedes entre vos tomado asi como lo vedes alli sobir asi verna a juzgar vos aquel dia que es puesto que ha de ser. E por esta razon mi hijo alça el preste el cuerpo de dios en la missa e lo avaxa despues que lo ha alçado</w:t>
      </w:r>
    </w:p>
    <w:sectPr w:rsidR="003C1577" w:rsidRPr="00EF0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4A"/>
    <w:rsid w:val="000C149B"/>
    <w:rsid w:val="000C171E"/>
    <w:rsid w:val="00136FE2"/>
    <w:rsid w:val="001831A5"/>
    <w:rsid w:val="00186E01"/>
    <w:rsid w:val="001C4FC3"/>
    <w:rsid w:val="00211FFD"/>
    <w:rsid w:val="003C1577"/>
    <w:rsid w:val="003E559A"/>
    <w:rsid w:val="004904CF"/>
    <w:rsid w:val="004A2D00"/>
    <w:rsid w:val="005B0FFC"/>
    <w:rsid w:val="005C5A01"/>
    <w:rsid w:val="005E4BCC"/>
    <w:rsid w:val="00610E9C"/>
    <w:rsid w:val="00627890"/>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20079"/>
    <w:rsid w:val="00B33299"/>
    <w:rsid w:val="00C21B42"/>
    <w:rsid w:val="00C879F6"/>
    <w:rsid w:val="00CD4F9C"/>
    <w:rsid w:val="00CF3478"/>
    <w:rsid w:val="00D0192D"/>
    <w:rsid w:val="00D073A1"/>
    <w:rsid w:val="00D2714A"/>
    <w:rsid w:val="00D71018"/>
    <w:rsid w:val="00ED5646"/>
    <w:rsid w:val="00EE7F1F"/>
    <w:rsid w:val="00EF05B2"/>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828C723"/>
  <w15:chartTrackingRefBased/>
  <w15:docId w15:val="{DB66CE49-810C-7643-A220-7C77637F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FC3"/>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425</Words>
  <Characters>2340</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2022-06-27T23:50:00Z</dcterms:created>
  <dcterms:modified xsi:type="dcterms:W3CDTF">2024-05-20T16:06:00Z</dcterms:modified>
</cp:coreProperties>
</file>