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5D34" w14:textId="69DBDE17" w:rsidR="003C1577" w:rsidRPr="006A1CC4" w:rsidRDefault="00501240">
      <w:pPr>
        <w:rPr>
          <w:rFonts w:ascii="Garamond" w:hAnsi="Garamond"/>
          <w:lang w:val="es-ES"/>
        </w:rPr>
      </w:pPr>
      <w:r w:rsidRPr="006A1CC4">
        <w:rPr>
          <w:rFonts w:ascii="Garamond" w:hAnsi="Garamond"/>
        </w:rPr>
        <w:t xml:space="preserve">Pregunto el deciplo al maestro como faze la araña la tela respondio el maestro sepas que el araña es de natura malenconica e fria e por esta razon es ella muy enpoçoñada ca todas las mas poçoñas son mas frias que calientes e esta su freura </w:t>
      </w:r>
      <w:r w:rsidRPr="006A1CC4">
        <w:rPr>
          <w:rFonts w:ascii="Garamond" w:hAnsi="Garamond"/>
          <w:color w:val="00B0F0"/>
        </w:rPr>
        <w:t>non es por freura que ayan en si mas por freura</w:t>
      </w:r>
      <w:r w:rsidRPr="006A1CC4">
        <w:rPr>
          <w:rFonts w:ascii="Garamond" w:hAnsi="Garamond"/>
        </w:rPr>
        <w:t xml:space="preserve"> natural que viene de la malenconia que es raiz de todo este mal por esta razon quando el araña ha de fazer su tela llega aquella poçoña a la voca e echa lo de si muy sotil e pone alli quanta fuerça ella ha para enbiar lo rezio alli do lo quiere lançar e luego que de si lo lança trava se de la otra parte e como es el umor viscoso tiene se de souno bien como si fuese filo de seda o de lino e acerca de aquel filo lança otro fasta que lo faze tan grande que entiende ella que puede andar por ellos e va </w:t>
      </w:r>
      <w:r w:rsidRPr="006A1CC4">
        <w:rPr>
          <w:rFonts w:ascii="Garamond" w:hAnsi="Garamond"/>
          <w:color w:val="00B0F0"/>
        </w:rPr>
        <w:t>fasta</w:t>
      </w:r>
      <w:r w:rsidRPr="006A1CC4">
        <w:rPr>
          <w:rFonts w:ascii="Garamond" w:hAnsi="Garamond"/>
        </w:rPr>
        <w:t xml:space="preserve"> el cabo onde se travaron los filos por que sea mas firme e despues torna por ellos a ordir la tela desde el un filo al otro e con unas manzillas que ella ha en cabo de las çancas faze </w:t>
      </w:r>
      <w:r w:rsidRPr="006A1CC4">
        <w:rPr>
          <w:rFonts w:ascii="Garamond" w:hAnsi="Garamond"/>
          <w:color w:val="00B0F0"/>
        </w:rPr>
        <w:t>ella</w:t>
      </w:r>
      <w:r w:rsidRPr="006A1CC4">
        <w:rPr>
          <w:rFonts w:ascii="Garamond" w:hAnsi="Garamond"/>
        </w:rPr>
        <w:t xml:space="preserve"> la tela e la biscosidat que trae en la boca e de aquella viscosidat se faze la tela tan sotil e tan delgada como vedes e podedes entender que ha ella grand poder en tañer e saber lo fazer tan bien e tan igualmente e tan sotil cosa como es la tela e por esta viscosidat de que se faze la tela fallamos que caen alli las moscas e estas animalias tales que buelan caen volando si caen alli con el pie o</w:t>
      </w:r>
      <w:r w:rsidRPr="006A1CC4">
        <w:rPr>
          <w:rFonts w:ascii="Garamond" w:hAnsi="Garamond"/>
          <w:lang w:val="es-ES"/>
        </w:rPr>
        <w:t xml:space="preserve"> </w:t>
      </w:r>
      <w:r w:rsidRPr="006A1CC4">
        <w:rPr>
          <w:rFonts w:ascii="Garamond" w:hAnsi="Garamond"/>
        </w:rPr>
        <w:t>con la ala luego se pierde e esta queda que non se puede ir dende a</w:t>
      </w:r>
      <w:r w:rsidRPr="006A1CC4">
        <w:rPr>
          <w:rFonts w:ascii="Garamond" w:hAnsi="Garamond"/>
          <w:lang w:val="es-ES"/>
        </w:rPr>
        <w:t xml:space="preserve"> </w:t>
      </w:r>
      <w:r w:rsidRPr="006A1CC4">
        <w:rPr>
          <w:rFonts w:ascii="Garamond" w:hAnsi="Garamond"/>
        </w:rPr>
        <w:t>ninguna parte e d esta guisa que te digo fallamos que faze ella su tela segund natura</w:t>
      </w:r>
    </w:p>
    <w:sectPr w:rsidR="003C1577" w:rsidRPr="006A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40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E722F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E21"/>
    <w:rsid w:val="00290C63"/>
    <w:rsid w:val="002B77EF"/>
    <w:rsid w:val="002C663A"/>
    <w:rsid w:val="002F771C"/>
    <w:rsid w:val="003001AB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01240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1CC4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03459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291996"/>
  <w15:chartTrackingRefBased/>
  <w15:docId w15:val="{9DBE078F-560A-7146-AC10-7443882A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2023-01-23T13:23:00Z</dcterms:created>
  <dcterms:modified xsi:type="dcterms:W3CDTF">2024-05-04T14:21:00Z</dcterms:modified>
</cp:coreProperties>
</file>