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D90AE" w14:textId="6C45799E" w:rsidR="00C65B3C" w:rsidRDefault="00C65B3C">
      <w:r>
        <w:t>R</w:t>
      </w:r>
      <w:r w:rsidRPr="00475347">
        <w:t>ursus discipulus rogat</w:t>
      </w:r>
      <w:r>
        <w:t>:</w:t>
      </w:r>
      <w:r w:rsidR="005B4558">
        <w:rPr>
          <w:rStyle w:val="Appelnotedebasdep"/>
        </w:rPr>
        <w:footnoteReference w:id="1"/>
      </w:r>
    </w:p>
    <w:p w14:paraId="12998CF4" w14:textId="77777777" w:rsidR="00C65B3C" w:rsidRDefault="00C65B3C"/>
    <w:p w14:paraId="3495819D" w14:textId="4BD5778D" w:rsidR="00C65B3C" w:rsidRDefault="00C65B3C">
      <w:r>
        <w:t>—C</w:t>
      </w:r>
      <w:r w:rsidRPr="00475347">
        <w:t xml:space="preserve">ur </w:t>
      </w:r>
      <w:r>
        <w:t>L</w:t>
      </w:r>
      <w:r w:rsidRPr="00475347">
        <w:t>una interdum nigrescit statis quibusdam temporibus</w:t>
      </w:r>
      <w:r>
        <w:t>?</w:t>
      </w:r>
      <w:r w:rsidRPr="00475347">
        <w:t xml:space="preserve"> </w:t>
      </w:r>
      <w:r>
        <w:t>N</w:t>
      </w:r>
      <w:r w:rsidRPr="00475347">
        <w:t>onnunquam enim accidit in tota illa</w:t>
      </w:r>
      <w:r>
        <w:t>,</w:t>
      </w:r>
      <w:r w:rsidRPr="00475347">
        <w:t xml:space="preserve"> </w:t>
      </w:r>
      <w:r w:rsidR="006133FE">
        <w:t>v</w:t>
      </w:r>
      <w:r w:rsidRPr="00475347">
        <w:t xml:space="preserve">el portione dimidia </w:t>
      </w:r>
      <w:r w:rsidR="006133FE">
        <w:t>v</w:t>
      </w:r>
      <w:r w:rsidRPr="00475347">
        <w:t>el maiori</w:t>
      </w:r>
      <w:r>
        <w:t>.</w:t>
      </w:r>
      <w:r w:rsidRPr="00475347">
        <w:t xml:space="preserve"> </w:t>
      </w:r>
      <w:r>
        <w:t>I</w:t>
      </w:r>
      <w:r w:rsidRPr="00475347">
        <w:t>n miraculo mihi est id contingere diebus</w:t>
      </w:r>
      <w:r>
        <w:t>,</w:t>
      </w:r>
      <w:r w:rsidRPr="00475347">
        <w:t xml:space="preserve"> si</w:t>
      </w:r>
      <w:r w:rsidR="006133FE">
        <w:t>v</w:t>
      </w:r>
      <w:r w:rsidRPr="00475347">
        <w:t>e ut melius dicam</w:t>
      </w:r>
      <w:r>
        <w:t>,</w:t>
      </w:r>
      <w:r w:rsidRPr="00475347">
        <w:t xml:space="preserve"> noctibus signatis</w:t>
      </w:r>
      <w:r>
        <w:t>,</w:t>
      </w:r>
      <w:r w:rsidRPr="00475347">
        <w:t xml:space="preserve"> non omnibus</w:t>
      </w:r>
      <w:r>
        <w:t>.</w:t>
      </w:r>
    </w:p>
    <w:p w14:paraId="465E6AE2" w14:textId="77777777" w:rsidR="00C65B3C" w:rsidRDefault="00C65B3C"/>
    <w:p w14:paraId="513C7517" w14:textId="77777777" w:rsidR="00C65B3C" w:rsidRDefault="00C65B3C">
      <w:r>
        <w:t>T</w:t>
      </w:r>
      <w:r w:rsidRPr="00475347">
        <w:t>unc magister</w:t>
      </w:r>
      <w:r>
        <w:t>:</w:t>
      </w:r>
    </w:p>
    <w:p w14:paraId="0F889B34" w14:textId="77777777" w:rsidR="00C65B3C" w:rsidRDefault="00C65B3C"/>
    <w:p w14:paraId="2EF27223" w14:textId="41297051" w:rsidR="00C65B3C" w:rsidRDefault="00C65B3C">
      <w:r>
        <w:t>—V</w:t>
      </w:r>
      <w:r w:rsidRPr="00475347">
        <w:t xml:space="preserve">ideris mihi </w:t>
      </w:r>
      <w:r>
        <w:t>—</w:t>
      </w:r>
      <w:r w:rsidRPr="00475347">
        <w:t>ait</w:t>
      </w:r>
      <w:r>
        <w:t>—</w:t>
      </w:r>
      <w:r w:rsidRPr="00475347">
        <w:t xml:space="preserve"> paulatim </w:t>
      </w:r>
      <w:r w:rsidR="006133FE">
        <w:t>v</w:t>
      </w:r>
      <w:r w:rsidRPr="00475347">
        <w:t>elle sugere et haurire quidquid scio</w:t>
      </w:r>
      <w:r>
        <w:t>,</w:t>
      </w:r>
      <w:r w:rsidRPr="00475347">
        <w:t xml:space="preserve"> et sane tuis suscitationibus places</w:t>
      </w:r>
      <w:r>
        <w:t>.</w:t>
      </w:r>
      <w:r w:rsidRPr="00475347">
        <w:t xml:space="preserve"> </w:t>
      </w:r>
      <w:r>
        <w:t>N</w:t>
      </w:r>
      <w:r w:rsidRPr="00475347">
        <w:t>eque fortunatum aestimo quod similem auditorem sim sortitus</w:t>
      </w:r>
      <w:r>
        <w:t>,</w:t>
      </w:r>
      <w:r w:rsidRPr="00475347">
        <w:t xml:space="preserve"> acumine perspicacem et memoria tenacem</w:t>
      </w:r>
      <w:r>
        <w:t>,</w:t>
      </w:r>
      <w:r w:rsidRPr="00475347">
        <w:t xml:space="preserve"> ut quae docuerim accipiat celeriter et recondat perenniter</w:t>
      </w:r>
      <w:r>
        <w:t>. D</w:t>
      </w:r>
      <w:r w:rsidRPr="00475347">
        <w:t xml:space="preserve">e hoc rex </w:t>
      </w:r>
      <w:r>
        <w:t>S</w:t>
      </w:r>
      <w:r w:rsidRPr="00475347">
        <w:t>alomon dixit</w:t>
      </w:r>
      <w:r>
        <w:t>:</w:t>
      </w:r>
      <w:r w:rsidRPr="00475347">
        <w:t xml:space="preserve"> </w:t>
      </w:r>
      <w:r w:rsidRPr="00C65B3C">
        <w:rPr>
          <w:i/>
          <w:iCs/>
        </w:rPr>
        <w:t>Gloriam et felicitatem paternam filium sapientem esse</w:t>
      </w:r>
      <w:r>
        <w:t>.</w:t>
      </w:r>
      <w:r w:rsidRPr="00475347">
        <w:t xml:space="preserve"> </w:t>
      </w:r>
      <w:r>
        <w:t>T</w:t>
      </w:r>
      <w:r w:rsidRPr="00475347">
        <w:t>u mihi in loco filii es</w:t>
      </w:r>
      <w:r>
        <w:t>,</w:t>
      </w:r>
      <w:r w:rsidRPr="00475347">
        <w:t xml:space="preserve"> ideo placet plene respondere ad illud quod de luna </w:t>
      </w:r>
      <w:r w:rsidRPr="005B4558">
        <w:t>scrutatus</w:t>
      </w:r>
      <w:r w:rsidR="005B4558">
        <w:rPr>
          <w:rStyle w:val="Appelnotedebasdep"/>
        </w:rPr>
        <w:footnoteReference w:id="2"/>
      </w:r>
      <w:r w:rsidRPr="00475347">
        <w:t xml:space="preserve"> fuisti</w:t>
      </w:r>
      <w:r>
        <w:t>.</w:t>
      </w:r>
    </w:p>
    <w:p w14:paraId="096E2BE4" w14:textId="77777777" w:rsidR="00C65B3C" w:rsidRDefault="00C65B3C"/>
    <w:p w14:paraId="5F7833C5" w14:textId="4368D2C4" w:rsidR="00C65B3C" w:rsidRDefault="00C65B3C">
      <w:r>
        <w:t>S</w:t>
      </w:r>
      <w:r w:rsidRPr="00475347">
        <w:t>cias stellas errones</w:t>
      </w:r>
      <w:r w:rsidR="00D87E74">
        <w:t>,</w:t>
      </w:r>
      <w:r w:rsidRPr="00475347">
        <w:t xml:space="preserve"> seu planetas caeli</w:t>
      </w:r>
      <w:r w:rsidR="00D87E74">
        <w:t>,</w:t>
      </w:r>
      <w:r w:rsidRPr="00475347">
        <w:t xml:space="preserve"> septem esse</w:t>
      </w:r>
      <w:r>
        <w:t>,</w:t>
      </w:r>
      <w:r w:rsidRPr="00475347">
        <w:t xml:space="preserve"> quorum haec nomina</w:t>
      </w:r>
      <w:r>
        <w:t>:</w:t>
      </w:r>
      <w:r w:rsidRPr="00475347">
        <w:t xml:space="preserve"> </w:t>
      </w:r>
      <w:r w:rsidR="00D87E74">
        <w:t>primo,</w:t>
      </w:r>
      <w:r w:rsidRPr="00475347">
        <w:t xml:space="preserve"> </w:t>
      </w:r>
      <w:r>
        <w:t>S</w:t>
      </w:r>
      <w:r w:rsidRPr="00475347">
        <w:t>aturnus</w:t>
      </w:r>
      <w:r w:rsidR="00D87E74">
        <w:t>;</w:t>
      </w:r>
      <w:r w:rsidRPr="00475347">
        <w:t xml:space="preserve"> </w:t>
      </w:r>
      <w:r w:rsidR="00D87E74">
        <w:t>secundo,</w:t>
      </w:r>
      <w:r w:rsidRPr="00475347">
        <w:t xml:space="preserve"> </w:t>
      </w:r>
      <w:r>
        <w:t>I</w:t>
      </w:r>
      <w:r w:rsidRPr="00475347">
        <w:t>uppiter</w:t>
      </w:r>
      <w:r w:rsidR="00D87E74">
        <w:t>; tertio</w:t>
      </w:r>
      <w:r>
        <w:t>,</w:t>
      </w:r>
      <w:r w:rsidRPr="00475347">
        <w:t xml:space="preserve"> </w:t>
      </w:r>
      <w:r>
        <w:t>M</w:t>
      </w:r>
      <w:r w:rsidRPr="00475347">
        <w:t>ars</w:t>
      </w:r>
      <w:r w:rsidR="00D87E74">
        <w:t>;</w:t>
      </w:r>
      <w:r w:rsidRPr="00475347">
        <w:t xml:space="preserve"> </w:t>
      </w:r>
      <w:r w:rsidR="00D87E74">
        <w:t xml:space="preserve">quarto, </w:t>
      </w:r>
      <w:r>
        <w:t>S</w:t>
      </w:r>
      <w:r w:rsidRPr="00475347">
        <w:t>ol</w:t>
      </w:r>
      <w:r w:rsidR="00D87E74">
        <w:t xml:space="preserve">; quinto, </w:t>
      </w:r>
      <w:r>
        <w:t>V</w:t>
      </w:r>
      <w:r w:rsidRPr="00475347">
        <w:t>enus</w:t>
      </w:r>
      <w:r w:rsidR="00D87E74">
        <w:t>;</w:t>
      </w:r>
      <w:r w:rsidRPr="00475347">
        <w:t xml:space="preserve"> </w:t>
      </w:r>
      <w:r w:rsidR="00D87E74">
        <w:t>sexto,</w:t>
      </w:r>
      <w:r w:rsidRPr="00475347">
        <w:t xml:space="preserve"> </w:t>
      </w:r>
      <w:r>
        <w:t>M</w:t>
      </w:r>
      <w:r w:rsidRPr="00475347">
        <w:t>ercurius</w:t>
      </w:r>
      <w:r w:rsidR="00D87E74">
        <w:t>;</w:t>
      </w:r>
      <w:r>
        <w:t xml:space="preserve"> </w:t>
      </w:r>
      <w:r w:rsidR="00D87E74">
        <w:t xml:space="preserve">septimo, </w:t>
      </w:r>
      <w:r>
        <w:t>L</w:t>
      </w:r>
      <w:r w:rsidRPr="00475347">
        <w:t>una</w:t>
      </w:r>
      <w:r>
        <w:t>,</w:t>
      </w:r>
      <w:r w:rsidRPr="00475347">
        <w:t xml:space="preserve"> quae infimae sphaerae praesidet et </w:t>
      </w:r>
      <w:r w:rsidR="00C744A4">
        <w:t>v</w:t>
      </w:r>
      <w:r w:rsidRPr="00475347">
        <w:t>iciniori nobis</w:t>
      </w:r>
      <w:r>
        <w:t>.</w:t>
      </w:r>
      <w:r w:rsidRPr="00475347">
        <w:t xml:space="preserve"> </w:t>
      </w:r>
      <w:r>
        <w:t>S</w:t>
      </w:r>
      <w:r w:rsidRPr="00475347">
        <w:t>inguli orbes occupant singulos</w:t>
      </w:r>
      <w:r>
        <w:t>,</w:t>
      </w:r>
      <w:r w:rsidRPr="00475347">
        <w:t xml:space="preserve"> quibus cursum suum absol</w:t>
      </w:r>
      <w:r w:rsidR="00D87E74">
        <w:t>v</w:t>
      </w:r>
      <w:r w:rsidRPr="00475347">
        <w:t>unt et rotantur iuxta concitationem sphaerae</w:t>
      </w:r>
      <w:r>
        <w:t>,</w:t>
      </w:r>
      <w:r w:rsidRPr="00475347">
        <w:t xml:space="preserve"> in qua singuli </w:t>
      </w:r>
      <w:r w:rsidR="00D87E74">
        <w:t>v</w:t>
      </w:r>
      <w:r w:rsidRPr="00475347">
        <w:t>incti sunt</w:t>
      </w:r>
      <w:r>
        <w:t>.</w:t>
      </w:r>
    </w:p>
    <w:p w14:paraId="05B5BD88" w14:textId="77777777" w:rsidR="00C65B3C" w:rsidRDefault="00C65B3C"/>
    <w:p w14:paraId="57E84F5B" w14:textId="5C1924DD" w:rsidR="00C65B3C" w:rsidRDefault="00C65B3C">
      <w:r>
        <w:t>A</w:t>
      </w:r>
      <w:r w:rsidRPr="00475347">
        <w:t>lia sunt lumina</w:t>
      </w:r>
      <w:r>
        <w:t>,</w:t>
      </w:r>
      <w:r w:rsidRPr="00475347">
        <w:t xml:space="preserve"> quae fixa sidera nuncupantur</w:t>
      </w:r>
      <w:r>
        <w:t>,</w:t>
      </w:r>
      <w:r w:rsidRPr="00475347">
        <w:t xml:space="preserve"> quia non eandem </w:t>
      </w:r>
      <w:r w:rsidR="00D87E74">
        <w:t>v</w:t>
      </w:r>
      <w:r w:rsidRPr="00475347">
        <w:t>irtutem habeant ac septem errones</w:t>
      </w:r>
      <w:r>
        <w:t>.</w:t>
      </w:r>
      <w:r w:rsidRPr="00475347">
        <w:t xml:space="preserve"> </w:t>
      </w:r>
      <w:r>
        <w:t>F</w:t>
      </w:r>
      <w:r w:rsidRPr="00475347">
        <w:t>ixum enim idem est ac firmatum et manens</w:t>
      </w:r>
      <w:r>
        <w:t>. E</w:t>
      </w:r>
      <w:r w:rsidRPr="00475347">
        <w:t>t quam</w:t>
      </w:r>
      <w:r w:rsidR="00FA63E1">
        <w:t>v</w:t>
      </w:r>
      <w:r w:rsidRPr="00475347">
        <w:t xml:space="preserve">is dixi nullam stellam errantium claritate frui nisi quam a </w:t>
      </w:r>
      <w:r>
        <w:t>S</w:t>
      </w:r>
      <w:r w:rsidRPr="00475347">
        <w:t>ole mendicat</w:t>
      </w:r>
      <w:r>
        <w:t>,</w:t>
      </w:r>
      <w:r w:rsidRPr="00475347">
        <w:t xml:space="preserve"> minorem splendorem ea sidera sortiuntur</w:t>
      </w:r>
      <w:r>
        <w:t>.</w:t>
      </w:r>
      <w:r w:rsidRPr="00475347">
        <w:t xml:space="preserve"> </w:t>
      </w:r>
      <w:r>
        <w:t>N</w:t>
      </w:r>
      <w:r w:rsidRPr="00475347">
        <w:t>octu quidem contemplari potes ea lumina non nisi per parum fulgere</w:t>
      </w:r>
      <w:r>
        <w:t>.</w:t>
      </w:r>
      <w:r w:rsidRPr="00475347">
        <w:t xml:space="preserve"> </w:t>
      </w:r>
      <w:r>
        <w:t>Q</w:t>
      </w:r>
      <w:r w:rsidRPr="00475347">
        <w:t>uod inde non accidit quod exigua in se sint</w:t>
      </w:r>
      <w:r>
        <w:t>.</w:t>
      </w:r>
      <w:r w:rsidRPr="00475347">
        <w:t xml:space="preserve"> </w:t>
      </w:r>
      <w:r>
        <w:t>A</w:t>
      </w:r>
      <w:r w:rsidRPr="00475347">
        <w:t>liae quoque stellae sunt eiusdem naturae</w:t>
      </w:r>
      <w:r>
        <w:t>,</w:t>
      </w:r>
      <w:r w:rsidRPr="00475347">
        <w:t xml:space="preserve"> fixae nuncupatae et nubilosae</w:t>
      </w:r>
      <w:r>
        <w:t>,</w:t>
      </w:r>
      <w:r w:rsidRPr="00475347">
        <w:t xml:space="preserve"> quae obscuriores sunt</w:t>
      </w:r>
      <w:r>
        <w:t>,</w:t>
      </w:r>
      <w:r w:rsidRPr="00475347">
        <w:t xml:space="preserve"> ut nec limpidissimo ethere refulgeant noctu</w:t>
      </w:r>
      <w:r>
        <w:t>,</w:t>
      </w:r>
      <w:r w:rsidRPr="00475347">
        <w:t xml:space="preserve"> neque suam exerant naturam ut appareant nobis</w:t>
      </w:r>
      <w:r>
        <w:t>.</w:t>
      </w:r>
    </w:p>
    <w:p w14:paraId="59CFE928" w14:textId="77777777" w:rsidR="00C65B3C" w:rsidRDefault="00C65B3C"/>
    <w:p w14:paraId="3D3D4EA7" w14:textId="276A703D" w:rsidR="00DB54B5" w:rsidRDefault="00C65B3C">
      <w:r>
        <w:t>I</w:t>
      </w:r>
      <w:r w:rsidRPr="00475347">
        <w:t>nter fixa lumina</w:t>
      </w:r>
      <w:r>
        <w:t>,</w:t>
      </w:r>
      <w:r w:rsidRPr="00475347">
        <w:t xml:space="preserve"> zodiaci signa duodecim stellata et effigiata sunt</w:t>
      </w:r>
      <w:r>
        <w:t>:</w:t>
      </w:r>
      <w:r w:rsidRPr="00475347">
        <w:t xml:space="preserve"> </w:t>
      </w:r>
      <w:r w:rsidR="00D87E74">
        <w:t>p</w:t>
      </w:r>
      <w:r w:rsidRPr="00475347">
        <w:t>rimus</w:t>
      </w:r>
      <w:r>
        <w:t xml:space="preserve"> A</w:t>
      </w:r>
      <w:r w:rsidRPr="00475347">
        <w:t>ries dicitur</w:t>
      </w:r>
      <w:r>
        <w:t>,</w:t>
      </w:r>
      <w:r w:rsidRPr="00475347">
        <w:t xml:space="preserve"> quoniam speciem arietis praeferat</w:t>
      </w:r>
      <w:r>
        <w:t>.</w:t>
      </w:r>
      <w:r w:rsidRPr="00475347">
        <w:t xml:space="preserve"> </w:t>
      </w:r>
      <w:r w:rsidR="00D87E74">
        <w:t>Secundus,</w:t>
      </w:r>
      <w:r w:rsidRPr="00475347">
        <w:t xml:space="preserve"> </w:t>
      </w:r>
      <w:r>
        <w:t>T</w:t>
      </w:r>
      <w:r w:rsidRPr="00475347">
        <w:t>aurus</w:t>
      </w:r>
      <w:r>
        <w:t xml:space="preserve">, </w:t>
      </w:r>
      <w:r w:rsidRPr="00475347">
        <w:t>quia figuret toruositatem taurinam</w:t>
      </w:r>
      <w:r>
        <w:t>,</w:t>
      </w:r>
      <w:r w:rsidRPr="00475347">
        <w:t xml:space="preserve"> con</w:t>
      </w:r>
      <w:r w:rsidR="00627FE5">
        <w:t>v</w:t>
      </w:r>
      <w:r w:rsidRPr="00475347">
        <w:t xml:space="preserve">ersa fronte minet ut integer </w:t>
      </w:r>
      <w:r w:rsidR="00627FE5">
        <w:t>v</w:t>
      </w:r>
      <w:r w:rsidRPr="00475347">
        <w:t>ultus appareat</w:t>
      </w:r>
      <w:r>
        <w:t>.</w:t>
      </w:r>
      <w:r w:rsidRPr="00475347">
        <w:t xml:space="preserve"> </w:t>
      </w:r>
      <w:r w:rsidR="00D87E74">
        <w:t>Tertius</w:t>
      </w:r>
      <w:r w:rsidRPr="00475347">
        <w:t xml:space="preserve"> </w:t>
      </w:r>
      <w:r>
        <w:t>e</w:t>
      </w:r>
      <w:r w:rsidRPr="00475347">
        <w:t xml:space="preserve">st </w:t>
      </w:r>
      <w:r>
        <w:t>G</w:t>
      </w:r>
      <w:r w:rsidRPr="00475347">
        <w:t>emini</w:t>
      </w:r>
      <w:r>
        <w:t>,</w:t>
      </w:r>
      <w:r w:rsidRPr="00475347">
        <w:t xml:space="preserve"> simulachrum est duarum puellarum</w:t>
      </w:r>
      <w:r>
        <w:t>,</w:t>
      </w:r>
      <w:r w:rsidRPr="00475347">
        <w:t xml:space="preserve"> quae mutuo amplexantur se</w:t>
      </w:r>
      <w:r>
        <w:t>.</w:t>
      </w:r>
      <w:r w:rsidRPr="00475347">
        <w:t xml:space="preserve"> </w:t>
      </w:r>
      <w:r w:rsidR="00D87E74">
        <w:t>Quartus,</w:t>
      </w:r>
      <w:r w:rsidRPr="00475347">
        <w:t xml:space="preserve"> </w:t>
      </w:r>
      <w:r>
        <w:t>C</w:t>
      </w:r>
      <w:r w:rsidRPr="00475347">
        <w:t>ancer est</w:t>
      </w:r>
      <w:r>
        <w:t>,</w:t>
      </w:r>
      <w:r w:rsidRPr="00475347">
        <w:t xml:space="preserve"> qui iconem cancri obiicit</w:t>
      </w:r>
      <w:r>
        <w:t>,</w:t>
      </w:r>
      <w:r w:rsidRPr="00475347">
        <w:t xml:space="preserve"> caput exerens remosque omnes si</w:t>
      </w:r>
      <w:r w:rsidR="006133FE">
        <w:t>v</w:t>
      </w:r>
      <w:r w:rsidRPr="00475347">
        <w:t>e ramos manuum</w:t>
      </w:r>
      <w:r>
        <w:t>.</w:t>
      </w:r>
      <w:r w:rsidRPr="00475347">
        <w:t xml:space="preserve"> </w:t>
      </w:r>
      <w:r w:rsidR="00D87E74">
        <w:t>Quintus,</w:t>
      </w:r>
      <w:r w:rsidRPr="00475347">
        <w:t xml:space="preserve"> </w:t>
      </w:r>
      <w:r>
        <w:t>L</w:t>
      </w:r>
      <w:r w:rsidRPr="00475347">
        <w:t>eo</w:t>
      </w:r>
      <w:r>
        <w:t>,</w:t>
      </w:r>
      <w:r w:rsidRPr="00475347">
        <w:t xml:space="preserve"> quia lenonino gestu minitetur</w:t>
      </w:r>
      <w:r>
        <w:t>,</w:t>
      </w:r>
      <w:r w:rsidRPr="00475347">
        <w:t xml:space="preserve"> con</w:t>
      </w:r>
      <w:r w:rsidR="00627FE5">
        <w:t>v</w:t>
      </w:r>
      <w:r w:rsidRPr="00475347">
        <w:t>ersum rictum habet</w:t>
      </w:r>
      <w:r>
        <w:t>,</w:t>
      </w:r>
      <w:r w:rsidRPr="00475347">
        <w:t xml:space="preserve"> conspectans ferocissima fronte</w:t>
      </w:r>
      <w:r>
        <w:t>.</w:t>
      </w:r>
      <w:r w:rsidRPr="00475347">
        <w:t xml:space="preserve"> </w:t>
      </w:r>
      <w:r w:rsidR="00D87E74">
        <w:t>Sexta,</w:t>
      </w:r>
      <w:r w:rsidRPr="00475347">
        <w:t xml:space="preserve"> </w:t>
      </w:r>
      <w:r>
        <w:t>V</w:t>
      </w:r>
      <w:r w:rsidRPr="00475347">
        <w:t>irgo</w:t>
      </w:r>
      <w:r>
        <w:t>,</w:t>
      </w:r>
      <w:r w:rsidRPr="00475347">
        <w:t xml:space="preserve"> imaginem habet feminae</w:t>
      </w:r>
      <w:r>
        <w:t>,</w:t>
      </w:r>
      <w:r w:rsidRPr="00475347">
        <w:t xml:space="preserve"> </w:t>
      </w:r>
      <w:r w:rsidR="00627FE5">
        <w:t>v</w:t>
      </w:r>
      <w:r w:rsidRPr="00475347">
        <w:t>irgineo flore capillitio soluto et protenso</w:t>
      </w:r>
      <w:r>
        <w:t>,</w:t>
      </w:r>
      <w:r w:rsidRPr="00475347">
        <w:t xml:space="preserve"> amicta candidis </w:t>
      </w:r>
      <w:r w:rsidR="00627FE5">
        <w:t>v</w:t>
      </w:r>
      <w:r w:rsidRPr="00475347">
        <w:t>estibus</w:t>
      </w:r>
      <w:r>
        <w:t>,</w:t>
      </w:r>
      <w:r w:rsidRPr="00475347">
        <w:t xml:space="preserve"> instar conni</w:t>
      </w:r>
      <w:r w:rsidR="00627FE5">
        <w:t>v</w:t>
      </w:r>
      <w:r w:rsidRPr="00475347">
        <w:t>entis et conspicantis nos oculis suis blande et modestissime</w:t>
      </w:r>
      <w:r>
        <w:t>.</w:t>
      </w:r>
      <w:r w:rsidRPr="00475347">
        <w:t xml:space="preserve"> </w:t>
      </w:r>
      <w:r w:rsidR="00627FE5">
        <w:t>Septima,</w:t>
      </w:r>
      <w:r w:rsidRPr="00475347">
        <w:t xml:space="preserve"> </w:t>
      </w:r>
      <w:r>
        <w:t>L</w:t>
      </w:r>
      <w:r w:rsidRPr="00475347">
        <w:t>ibra</w:t>
      </w:r>
      <w:r>
        <w:t>,</w:t>
      </w:r>
      <w:r w:rsidRPr="00475347">
        <w:t xml:space="preserve"> </w:t>
      </w:r>
      <w:r>
        <w:t>t</w:t>
      </w:r>
      <w:r w:rsidRPr="00475347">
        <w:t>rutinae speciem habet</w:t>
      </w:r>
      <w:r>
        <w:t>,</w:t>
      </w:r>
      <w:r w:rsidRPr="00475347">
        <w:t xml:space="preserve"> quam nos libram dicimus</w:t>
      </w:r>
      <w:r>
        <w:t>;</w:t>
      </w:r>
      <w:r w:rsidRPr="00475347">
        <w:t xml:space="preserve"> apparet ac si appenderetur aliquid</w:t>
      </w:r>
      <w:r>
        <w:t>,</w:t>
      </w:r>
      <w:r w:rsidRPr="00475347">
        <w:t xml:space="preserve"> statera pendula et utrimque pondere librato</w:t>
      </w:r>
      <w:r>
        <w:t>,</w:t>
      </w:r>
      <w:r w:rsidRPr="00475347">
        <w:t xml:space="preserve"> aequa lance</w:t>
      </w:r>
      <w:r>
        <w:t>,</w:t>
      </w:r>
      <w:r w:rsidRPr="00475347">
        <w:t xml:space="preserve"> ac si nihil in alterutram praeponderet</w:t>
      </w:r>
      <w:r>
        <w:t>.</w:t>
      </w:r>
      <w:r w:rsidRPr="00475347">
        <w:t xml:space="preserve"> </w:t>
      </w:r>
      <w:r w:rsidR="00627FE5">
        <w:t>Octavus,</w:t>
      </w:r>
      <w:r w:rsidRPr="00475347">
        <w:t xml:space="preserve"> </w:t>
      </w:r>
      <w:r>
        <w:t>S</w:t>
      </w:r>
      <w:r w:rsidRPr="00475347">
        <w:t>corpius</w:t>
      </w:r>
      <w:r>
        <w:t>,</w:t>
      </w:r>
      <w:r w:rsidRPr="00475347">
        <w:t xml:space="preserve"> eo est gestu signum hoc</w:t>
      </w:r>
      <w:r>
        <w:t>,</w:t>
      </w:r>
      <w:r w:rsidRPr="00475347">
        <w:t xml:space="preserve"> ac si minitaretur ictum caudato aculeo</w:t>
      </w:r>
      <w:r>
        <w:t>.</w:t>
      </w:r>
      <w:r w:rsidRPr="00475347">
        <w:t xml:space="preserve"> </w:t>
      </w:r>
      <w:r w:rsidR="00627FE5">
        <w:t>Novenus,</w:t>
      </w:r>
      <w:r w:rsidRPr="00475347">
        <w:t xml:space="preserve"> </w:t>
      </w:r>
      <w:r>
        <w:t>S</w:t>
      </w:r>
      <w:r w:rsidRPr="00475347">
        <w:t>agittarius</w:t>
      </w:r>
      <w:r>
        <w:t xml:space="preserve">, </w:t>
      </w:r>
      <w:r w:rsidRPr="00475347">
        <w:t>huius monstri figura est dimidia pars hominis</w:t>
      </w:r>
      <w:r w:rsidR="00DB54B5">
        <w:t>,</w:t>
      </w:r>
      <w:r w:rsidRPr="00475347">
        <w:t xml:space="preserve"> dimidia equina</w:t>
      </w:r>
      <w:r w:rsidR="00DB54B5">
        <w:t>,</w:t>
      </w:r>
      <w:r w:rsidRPr="00475347">
        <w:t xml:space="preserve"> ita discissa ut in equinam desinat naturam et humana emineat sursum ab umbilico</w:t>
      </w:r>
      <w:r w:rsidR="00DB54B5">
        <w:t>.</w:t>
      </w:r>
      <w:r w:rsidRPr="00475347">
        <w:t xml:space="preserve"> </w:t>
      </w:r>
      <w:r w:rsidR="00DB54B5">
        <w:t>E</w:t>
      </w:r>
      <w:r w:rsidRPr="00475347">
        <w:t>quus hic eo artificio formatus est</w:t>
      </w:r>
      <w:r w:rsidR="00DB54B5">
        <w:t>,</w:t>
      </w:r>
      <w:r w:rsidRPr="00475347">
        <w:t xml:space="preserve"> ac si collum et caput exiguum haberet</w:t>
      </w:r>
      <w:r w:rsidR="00DB54B5">
        <w:t>;</w:t>
      </w:r>
      <w:r w:rsidRPr="00475347">
        <w:t xml:space="preserve"> </w:t>
      </w:r>
      <w:r w:rsidR="00627FE5">
        <w:t>v</w:t>
      </w:r>
      <w:r w:rsidRPr="00475347">
        <w:t>erum horum loco suffectum est humanum corpus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einceps speciem habet currentis equi</w:t>
      </w:r>
      <w:r w:rsidR="00DB54B5">
        <w:t>,</w:t>
      </w:r>
      <w:r w:rsidRPr="00475347">
        <w:t xml:space="preserve"> et homo caput </w:t>
      </w:r>
      <w:r w:rsidR="00627FE5">
        <w:t>v</w:t>
      </w:r>
      <w:r w:rsidRPr="00475347">
        <w:t>ertit atergo</w:t>
      </w:r>
      <w:r w:rsidR="00DB54B5">
        <w:t>,</w:t>
      </w:r>
      <w:r w:rsidRPr="00475347">
        <w:t xml:space="preserve"> contendens arcum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 xml:space="preserve">ecimus est </w:t>
      </w:r>
      <w:r w:rsidR="00DB54B5">
        <w:t>C</w:t>
      </w:r>
      <w:r w:rsidRPr="00475347">
        <w:t>apricornius</w:t>
      </w:r>
      <w:r w:rsidR="00DB54B5">
        <w:t xml:space="preserve">, </w:t>
      </w:r>
      <w:r w:rsidRPr="00475347">
        <w:t>eius animalis similitudinem gerit</w:t>
      </w:r>
      <w:r w:rsidR="00DB54B5">
        <w:t xml:space="preserve">, </w:t>
      </w:r>
      <w:r w:rsidRPr="00475347">
        <w:t>habens in medio frontis cornu</w:t>
      </w:r>
      <w:r w:rsidR="00DB54B5">
        <w:t>;</w:t>
      </w:r>
      <w:r w:rsidRPr="00475347">
        <w:t xml:space="preserve"> reliquum corporis hircina specie est</w:t>
      </w:r>
      <w:r w:rsidR="00DB54B5">
        <w:t>,</w:t>
      </w:r>
      <w:r w:rsidRPr="00475347">
        <w:t xml:space="preserve"> sed </w:t>
      </w:r>
      <w:r w:rsidR="00627FE5">
        <w:t>v</w:t>
      </w:r>
      <w:r w:rsidRPr="00475347">
        <w:t>astius et maius</w:t>
      </w:r>
      <w:r w:rsidR="00DB54B5">
        <w:t>.</w:t>
      </w:r>
      <w:r w:rsidRPr="00475347">
        <w:t xml:space="preserve"> </w:t>
      </w:r>
      <w:r w:rsidR="00DB54B5">
        <w:t>U</w:t>
      </w:r>
      <w:r w:rsidRPr="00475347">
        <w:t>ndecimus</w:t>
      </w:r>
      <w:r w:rsidR="00DB54B5">
        <w:t>,</w:t>
      </w:r>
      <w:r w:rsidRPr="00475347">
        <w:t xml:space="preserve"> </w:t>
      </w:r>
      <w:r w:rsidR="00DB54B5">
        <w:t>A</w:t>
      </w:r>
      <w:r w:rsidRPr="00475347">
        <w:t>quarius</w:t>
      </w:r>
      <w:r w:rsidR="00DB54B5">
        <w:t>,</w:t>
      </w:r>
      <w:r w:rsidRPr="00475347">
        <w:t xml:space="preserve"> refert hominem decurrentem</w:t>
      </w:r>
      <w:r w:rsidR="00DB54B5">
        <w:t>,</w:t>
      </w:r>
      <w:r w:rsidRPr="00475347">
        <w:t xml:space="preserve"> manu prehendente amphoram aquae</w:t>
      </w:r>
      <w:r w:rsidR="00DB54B5">
        <w:t>,</w:t>
      </w:r>
      <w:r w:rsidRPr="00475347">
        <w:t xml:space="preserve"> </w:t>
      </w:r>
      <w:r w:rsidRPr="005B4558">
        <w:t>et</w:t>
      </w:r>
      <w:r w:rsidR="005B4558" w:rsidRPr="005B4558">
        <w:rPr>
          <w:rStyle w:val="Appelnotedebasdep"/>
        </w:rPr>
        <w:footnoteReference w:id="3"/>
      </w:r>
      <w:r w:rsidRPr="005B4558">
        <w:t xml:space="preserve"> </w:t>
      </w:r>
      <w:r w:rsidRPr="00475347">
        <w:t>effundit totam aquam</w:t>
      </w:r>
      <w:r w:rsidR="00DB54B5">
        <w:t>.</w:t>
      </w:r>
      <w:r w:rsidRPr="00475347">
        <w:t xml:space="preserve"> </w:t>
      </w:r>
      <w:r w:rsidR="00DB54B5">
        <w:t>D</w:t>
      </w:r>
      <w:r w:rsidRPr="00475347">
        <w:t>enique duodecimus</w:t>
      </w:r>
      <w:r w:rsidR="00DB54B5">
        <w:t>,</w:t>
      </w:r>
      <w:r w:rsidRPr="00475347">
        <w:t xml:space="preserve"> </w:t>
      </w:r>
      <w:r w:rsidR="00DB54B5">
        <w:t>P</w:t>
      </w:r>
      <w:r w:rsidRPr="00475347">
        <w:t>iscis</w:t>
      </w:r>
      <w:r w:rsidR="00DB54B5">
        <w:t>,</w:t>
      </w:r>
      <w:r w:rsidRPr="00475347">
        <w:t xml:space="preserve"> huius icon sunt duo pisces</w:t>
      </w:r>
      <w:r w:rsidR="00DB54B5">
        <w:t>,</w:t>
      </w:r>
      <w:r w:rsidRPr="00475347">
        <w:t xml:space="preserve"> subtili funiculo colligati</w:t>
      </w:r>
      <w:r w:rsidR="00DB54B5">
        <w:t>,</w:t>
      </w:r>
      <w:r w:rsidRPr="00475347">
        <w:t xml:space="preserve"> cuius extremitates </w:t>
      </w:r>
      <w:r w:rsidR="005B5AAC">
        <w:t>v</w:t>
      </w:r>
      <w:r w:rsidRPr="00475347">
        <w:t>identur utriusque ori insertae</w:t>
      </w:r>
      <w:r w:rsidR="00DB54B5">
        <w:t>.</w:t>
      </w:r>
      <w:r w:rsidRPr="00475347">
        <w:t xml:space="preserve"> </w:t>
      </w:r>
      <w:r w:rsidR="00DB54B5">
        <w:t>S</w:t>
      </w:r>
      <w:r w:rsidRPr="00475347">
        <w:t>itu opposito ita sunt</w:t>
      </w:r>
      <w:r w:rsidR="00DB54B5">
        <w:t>,</w:t>
      </w:r>
      <w:r w:rsidRPr="00475347">
        <w:t xml:space="preserve"> ut caput alterutrius et cauda alterius eodem prospectent</w:t>
      </w:r>
      <w:r w:rsidR="00DB54B5">
        <w:t>,</w:t>
      </w:r>
      <w:r w:rsidRPr="00475347">
        <w:t xml:space="preserve"> eoque sunt gestu ut alter ab altero diffugeret nisi funiculo illo prehensi coercerentur</w:t>
      </w:r>
      <w:r w:rsidR="00DB54B5">
        <w:t>.</w:t>
      </w:r>
    </w:p>
    <w:p w14:paraId="1F6DDB53" w14:textId="77777777" w:rsidR="00DB54B5" w:rsidRDefault="00DB54B5"/>
    <w:p w14:paraId="10AEA08A" w14:textId="39608F21" w:rsidR="00DB54B5" w:rsidRDefault="00DB54B5">
      <w:r>
        <w:t>E</w:t>
      </w:r>
      <w:r w:rsidR="00C65B3C" w:rsidRPr="00475347">
        <w:t>t quam</w:t>
      </w:r>
      <w:r w:rsidR="00FA63E1">
        <w:t>v</w:t>
      </w:r>
      <w:r w:rsidR="00C65B3C" w:rsidRPr="00475347">
        <w:t>is signa haec quaedam aliis minora sint</w:t>
      </w:r>
      <w:r>
        <w:t>,</w:t>
      </w:r>
      <w:r w:rsidR="00C65B3C" w:rsidRPr="00475347">
        <w:t xml:space="preserve"> benignitas qua pollent non aeque in tota figura instillatur</w:t>
      </w:r>
      <w:r>
        <w:t>.</w:t>
      </w:r>
      <w:r w:rsidR="00C65B3C" w:rsidRPr="00475347">
        <w:t xml:space="preserve"> </w:t>
      </w:r>
      <w:r>
        <w:t>Q</w:t>
      </w:r>
      <w:r w:rsidR="00C65B3C" w:rsidRPr="00475347">
        <w:t>uaedam enim penitus benigna sunt</w:t>
      </w:r>
      <w:r>
        <w:t>,</w:t>
      </w:r>
      <w:r w:rsidR="00C65B3C" w:rsidRPr="00475347">
        <w:t xml:space="preserve"> quoties affulget </w:t>
      </w:r>
      <w:r w:rsidR="00554E00">
        <w:t>v</w:t>
      </w:r>
      <w:r w:rsidR="00C65B3C" w:rsidRPr="00475347">
        <w:t>ultus signi</w:t>
      </w:r>
      <w:r>
        <w:t>;</w:t>
      </w:r>
      <w:r w:rsidR="00C65B3C" w:rsidRPr="00475347">
        <w:t xml:space="preserve"> alia </w:t>
      </w:r>
      <w:r w:rsidR="00627FE5">
        <w:t>v</w:t>
      </w:r>
      <w:r w:rsidR="00C65B3C" w:rsidRPr="00475347">
        <w:t>ero benignitatem retractam habent in quadam membrorum portione</w:t>
      </w:r>
      <w:r>
        <w:t>,</w:t>
      </w:r>
      <w:r w:rsidR="00C65B3C" w:rsidRPr="00475347">
        <w:t xml:space="preserve"> uti in </w:t>
      </w:r>
      <w:r>
        <w:t>T</w:t>
      </w:r>
      <w:r w:rsidR="00C65B3C" w:rsidRPr="00475347">
        <w:t>auri signo reperimus</w:t>
      </w:r>
      <w:r>
        <w:t>,</w:t>
      </w:r>
      <w:r w:rsidR="00C65B3C" w:rsidRPr="00475347">
        <w:t xml:space="preserve"> qui propitius est</w:t>
      </w:r>
      <w:r>
        <w:t>,</w:t>
      </w:r>
      <w:r w:rsidR="00C65B3C" w:rsidRPr="00475347">
        <w:t xml:space="preserve"> </w:t>
      </w:r>
      <w:r w:rsidR="00627FE5">
        <w:t>v</w:t>
      </w:r>
      <w:r w:rsidR="00C65B3C" w:rsidRPr="00475347">
        <w:t>erum in anteriori parte nimia benignitate corruscat quam in posteriori</w:t>
      </w:r>
      <w:r>
        <w:t>.</w:t>
      </w:r>
    </w:p>
    <w:p w14:paraId="524773ED" w14:textId="77777777" w:rsidR="00DB54B5" w:rsidRDefault="00DB54B5"/>
    <w:p w14:paraId="3FEEDD7C" w14:textId="334EF79A" w:rsidR="00C744A4" w:rsidRDefault="00C744A4">
      <w:r>
        <w:t>E</w:t>
      </w:r>
      <w:r w:rsidR="00C65B3C" w:rsidRPr="00C744A4">
        <w:t>t</w:t>
      </w:r>
      <w:r>
        <w:t>,</w:t>
      </w:r>
      <w:r w:rsidR="00C65B3C" w:rsidRPr="00C744A4">
        <w:t xml:space="preserve"> ni tempus producerem longa narratione</w:t>
      </w:r>
      <w:r>
        <w:t xml:space="preserve">, </w:t>
      </w:r>
      <w:r w:rsidR="00C65B3C" w:rsidRPr="00C744A4">
        <w:t xml:space="preserve">idem monstrare possem in signis aliis perinde atque in </w:t>
      </w:r>
      <w:r>
        <w:t>T</w:t>
      </w:r>
      <w:r w:rsidR="00C65B3C" w:rsidRPr="00C744A4">
        <w:t>aurino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 xml:space="preserve">taque sunt in </w:t>
      </w:r>
      <w:r>
        <w:t>Z</w:t>
      </w:r>
      <w:r w:rsidR="00C65B3C" w:rsidRPr="00C744A4">
        <w:t>odiaco sita et effigiata</w:t>
      </w:r>
      <w:r>
        <w:t>,</w:t>
      </w:r>
      <w:r w:rsidR="00C65B3C" w:rsidRPr="00C744A4">
        <w:t xml:space="preserve"> ut monui</w:t>
      </w:r>
      <w:r>
        <w:t>,</w:t>
      </w:r>
      <w:r w:rsidR="00C65B3C" w:rsidRPr="00C744A4">
        <w:t xml:space="preserve"> fixo sidere signa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 cum errones suo cientur cursu</w:t>
      </w:r>
      <w:r>
        <w:t>,</w:t>
      </w:r>
      <w:r w:rsidR="00C65B3C" w:rsidRPr="00C744A4">
        <w:t xml:space="preserve"> usu </w:t>
      </w:r>
      <w:r>
        <w:t>v</w:t>
      </w:r>
      <w:r w:rsidR="00C65B3C" w:rsidRPr="00C744A4">
        <w:t>enit ut misceantur his signis</w:t>
      </w:r>
      <w:r>
        <w:t>,</w:t>
      </w:r>
      <w:r w:rsidR="00C65B3C" w:rsidRPr="00C744A4">
        <w:t xml:space="preserve"> et in singulis morentur</w:t>
      </w:r>
      <w:r>
        <w:t xml:space="preserve">, </w:t>
      </w:r>
      <w:r w:rsidR="00C65B3C" w:rsidRPr="00C744A4">
        <w:t>iuxta cursum motionis suae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tque dies et hora stata est</w:t>
      </w:r>
      <w:r>
        <w:t>,</w:t>
      </w:r>
      <w:r w:rsidR="00C65B3C" w:rsidRPr="00C744A4">
        <w:t xml:space="preserve"> qua signi caput erro subeat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iuxta hoc artis astrologiae iudiciarii portendunt fausta aut m</w:t>
      </w:r>
      <w:r>
        <w:t>a</w:t>
      </w:r>
      <w:r w:rsidR="00C65B3C" w:rsidRPr="00C744A4">
        <w:t>esta</w:t>
      </w:r>
      <w:r>
        <w:t>.</w:t>
      </w:r>
    </w:p>
    <w:p w14:paraId="109F1A40" w14:textId="77777777" w:rsidR="00C744A4" w:rsidRDefault="00C744A4"/>
    <w:p w14:paraId="78200CAB" w14:textId="0C64F0FF" w:rsidR="00FA63E1" w:rsidRDefault="00C744A4">
      <w:r>
        <w:t>P</w:t>
      </w:r>
      <w:r w:rsidR="00C65B3C" w:rsidRPr="00C744A4">
        <w:t xml:space="preserve">ene enim omnis </w:t>
      </w:r>
      <w:r>
        <w:t>v</w:t>
      </w:r>
      <w:r w:rsidR="00C65B3C" w:rsidRPr="00C744A4">
        <w:t>is astrologiae in iudiciis est</w:t>
      </w:r>
      <w:r>
        <w:t>,</w:t>
      </w:r>
      <w:r w:rsidR="00C65B3C" w:rsidRPr="00C744A4">
        <w:t xml:space="preserve"> quae</w:t>
      </w:r>
      <w:r>
        <w:t>,</w:t>
      </w:r>
      <w:r w:rsidR="00C65B3C" w:rsidRPr="00C744A4">
        <w:t xml:space="preserve"> qui probe obser</w:t>
      </w:r>
      <w:r>
        <w:t>v</w:t>
      </w:r>
      <w:r w:rsidR="00C65B3C" w:rsidRPr="00C744A4">
        <w:t>are cupit</w:t>
      </w:r>
      <w:r>
        <w:t>,</w:t>
      </w:r>
      <w:r w:rsidR="00C65B3C" w:rsidRPr="00C744A4">
        <w:t xml:space="preserve"> haec studeat obser</w:t>
      </w:r>
      <w:r>
        <w:t>v</w:t>
      </w:r>
      <w:r w:rsidR="00C65B3C" w:rsidRPr="00C744A4">
        <w:t>anda</w:t>
      </w:r>
      <w:r>
        <w:t>:</w:t>
      </w:r>
      <w:r w:rsidR="00C65B3C" w:rsidRPr="00C744A4">
        <w:t xml:space="preserve"> </w:t>
      </w:r>
      <w:r>
        <w:t>P</w:t>
      </w:r>
      <w:r w:rsidR="00C65B3C" w:rsidRPr="00C744A4">
        <w:t>rimo</w:t>
      </w:r>
      <w:r>
        <w:t>,</w:t>
      </w:r>
      <w:r w:rsidR="00C65B3C" w:rsidRPr="00C744A4">
        <w:t xml:space="preserve"> praeteritum tempus</w:t>
      </w:r>
      <w:r>
        <w:t xml:space="preserve">; </w:t>
      </w:r>
      <w:r w:rsidR="00D87E74">
        <w:t>secundo</w:t>
      </w:r>
      <w:r>
        <w:t xml:space="preserve">, </w:t>
      </w:r>
      <w:r w:rsidR="00C65B3C" w:rsidRPr="00C744A4">
        <w:t xml:space="preserve">quo pacto </w:t>
      </w:r>
      <w:r>
        <w:t>S</w:t>
      </w:r>
      <w:r w:rsidR="00C65B3C" w:rsidRPr="00C744A4">
        <w:t xml:space="preserve">ol et </w:t>
      </w:r>
      <w:r>
        <w:t>L</w:t>
      </w:r>
      <w:r w:rsidR="00C65B3C" w:rsidRPr="00C744A4">
        <w:t>una afficiantur</w:t>
      </w:r>
      <w:r>
        <w:t>,</w:t>
      </w:r>
      <w:r w:rsidR="00C65B3C" w:rsidRPr="00C744A4">
        <w:t xml:space="preserve"> quos</w:t>
      </w:r>
      <w:r>
        <w:t>v</w:t>
      </w:r>
      <w:r w:rsidR="00C65B3C" w:rsidRPr="00C744A4">
        <w:t>e ascendentes habeant</w:t>
      </w:r>
      <w:r>
        <w:t>;</w:t>
      </w:r>
      <w:r w:rsidR="00C65B3C" w:rsidRPr="00C744A4">
        <w:t xml:space="preserve"> </w:t>
      </w:r>
      <w:r>
        <w:t>tertio,</w:t>
      </w:r>
      <w:r w:rsidR="00C65B3C" w:rsidRPr="00C744A4">
        <w:t xml:space="preserve"> quot sint magnitudinis gradus et minuta</w:t>
      </w:r>
      <w:r>
        <w:t>.</w:t>
      </w:r>
      <w:r w:rsidR="00C65B3C" w:rsidRPr="00C744A4">
        <w:t xml:space="preserve"> </w:t>
      </w:r>
      <w:r>
        <w:t>C</w:t>
      </w:r>
      <w:r w:rsidR="00C65B3C" w:rsidRPr="00C744A4">
        <w:t>um autem haec no</w:t>
      </w:r>
      <w:r>
        <w:t>v</w:t>
      </w:r>
      <w:r w:rsidR="00C65B3C" w:rsidRPr="00C744A4">
        <w:t>eris</w:t>
      </w:r>
      <w:r>
        <w:t>,</w:t>
      </w:r>
      <w:r w:rsidR="00C65B3C" w:rsidRPr="00C744A4">
        <w:t xml:space="preserve"> iudicium probe decernes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 xml:space="preserve">atisfaciam modo cur </w:t>
      </w:r>
      <w:r>
        <w:t>L</w:t>
      </w:r>
      <w:r w:rsidR="00C65B3C" w:rsidRPr="00C744A4">
        <w:t>una nigricans appareat nobis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 xml:space="preserve">am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ex septem erronibus</w:t>
      </w:r>
      <w:r>
        <w:t>,</w:t>
      </w:r>
      <w:r w:rsidR="00C65B3C" w:rsidRPr="00C744A4">
        <w:t xml:space="preserve"> est </w:t>
      </w:r>
      <w:r>
        <w:t>v</w:t>
      </w:r>
      <w:r w:rsidR="00C65B3C" w:rsidRPr="00C744A4">
        <w:t>icinior nobis prae aliis decurrens</w:t>
      </w:r>
      <w:r>
        <w:t>.</w:t>
      </w:r>
      <w:r w:rsidR="00C65B3C" w:rsidRPr="00C744A4">
        <w:t xml:space="preserve"> </w:t>
      </w:r>
      <w:r>
        <w:t>N</w:t>
      </w:r>
      <w:r w:rsidR="00C65B3C" w:rsidRPr="00C744A4">
        <w:t>am ex no</w:t>
      </w:r>
      <w:r>
        <w:t>v</w:t>
      </w:r>
      <w:r w:rsidR="00C65B3C" w:rsidRPr="00C744A4">
        <w:t>is sphaeris ipsa infimam</w:t>
      </w:r>
      <w:r w:rsidR="00FA63E1">
        <w:t>,</w:t>
      </w:r>
      <w:r w:rsidR="00C65B3C" w:rsidRPr="00C744A4">
        <w:t xml:space="preserve"> quae minor est</w:t>
      </w:r>
      <w:r w:rsidR="00FA63E1">
        <w:t>,</w:t>
      </w:r>
      <w:r w:rsidR="00C65B3C" w:rsidRPr="00C744A4">
        <w:t xml:space="preserve"> occupat</w:t>
      </w:r>
      <w:r w:rsidR="00FA63E1">
        <w:t>,</w:t>
      </w:r>
      <w:r w:rsidR="00C65B3C" w:rsidRPr="00C744A4">
        <w:t xml:space="preserve"> quod facile ostendam</w:t>
      </w:r>
      <w:r w:rsidR="00FA63E1">
        <w:t>.</w:t>
      </w:r>
    </w:p>
    <w:p w14:paraId="201522DA" w14:textId="77777777" w:rsidR="00FA63E1" w:rsidRDefault="00FA63E1"/>
    <w:p w14:paraId="44AD3655" w14:textId="77777777" w:rsidR="00FA63E1" w:rsidRDefault="00FA63E1">
      <w:r>
        <w:t>N</w:t>
      </w:r>
      <w:r w:rsidR="00C65B3C" w:rsidRPr="00C744A4">
        <w:t xml:space="preserve">am </w:t>
      </w:r>
      <w:r>
        <w:t>v</w:t>
      </w:r>
      <w:r w:rsidR="00C65B3C" w:rsidRPr="00C744A4">
        <w:t>elut si quis rotundasset rem aliquam</w:t>
      </w:r>
      <w:r>
        <w:t>,</w:t>
      </w:r>
      <w:r w:rsidR="00C65B3C" w:rsidRPr="00C744A4">
        <w:t xml:space="preserve"> deinde aliam circum maiorem qua illa circunscriberetur</w:t>
      </w:r>
      <w:r>
        <w:t>,</w:t>
      </w:r>
      <w:r w:rsidR="00C65B3C" w:rsidRPr="00C744A4">
        <w:t xml:space="preserve"> post aliam qua duo illa clauderentur</w:t>
      </w:r>
      <w:r>
        <w:t>,</w:t>
      </w:r>
      <w:r w:rsidR="00C65B3C" w:rsidRPr="00C744A4">
        <w:t xml:space="preserve"> et sic deinceps</w:t>
      </w:r>
      <w:r>
        <w:t>,</w:t>
      </w:r>
      <w:r w:rsidR="00C65B3C" w:rsidRPr="00C744A4">
        <w:t xml:space="preserve"> quotquot fecisse posset</w:t>
      </w:r>
      <w:r>
        <w:t>,</w:t>
      </w:r>
      <w:r w:rsidR="00C65B3C" w:rsidRPr="00C744A4">
        <w:t xml:space="preserve"> ita in sphaeris accidit</w:t>
      </w:r>
      <w:r>
        <w:t>.</w:t>
      </w:r>
    </w:p>
    <w:p w14:paraId="564A8BE1" w14:textId="77777777" w:rsidR="00FA63E1" w:rsidRDefault="00FA63E1"/>
    <w:p w14:paraId="7D0038A8" w14:textId="77777777" w:rsidR="00FA63E1" w:rsidRDefault="00FA63E1">
      <w:r>
        <w:t>E</w:t>
      </w:r>
      <w:r w:rsidR="00C65B3C" w:rsidRPr="00C744A4">
        <w:t>t quam</w:t>
      </w:r>
      <w:r>
        <w:t>v</w:t>
      </w:r>
      <w:r w:rsidR="00C65B3C" w:rsidRPr="00C744A4">
        <w:t>is prima haec et proxima nobis bastissima sit et latissima</w:t>
      </w:r>
      <w:r>
        <w:t>,</w:t>
      </w:r>
      <w:r w:rsidR="00C65B3C" w:rsidRPr="00C744A4">
        <w:t xml:space="preserve"> comparatione terrae </w:t>
      </w:r>
      <w:r>
        <w:t>—</w:t>
      </w:r>
      <w:r w:rsidR="00C65B3C" w:rsidRPr="00C744A4">
        <w:t xml:space="preserve">quam nomine </w:t>
      </w:r>
      <w:r w:rsidR="00C65B3C" w:rsidRPr="00FA63E1">
        <w:rPr>
          <w:i/>
          <w:iCs/>
        </w:rPr>
        <w:t>mundi</w:t>
      </w:r>
      <w:r w:rsidR="00C65B3C" w:rsidRPr="00C744A4">
        <w:t xml:space="preserve"> intelligo</w:t>
      </w:r>
      <w:r>
        <w:t>—</w:t>
      </w:r>
      <w:r w:rsidR="00C65B3C" w:rsidRPr="00C744A4">
        <w:t xml:space="preserve"> capatior est altera quae hanc claudit</w:t>
      </w:r>
      <w:r>
        <w:t>,</w:t>
      </w:r>
      <w:r w:rsidR="00C65B3C" w:rsidRPr="00C744A4">
        <w:t xml:space="preserve"> et ita deinceps</w:t>
      </w:r>
      <w:r>
        <w:t>,</w:t>
      </w:r>
      <w:r w:rsidR="00C65B3C" w:rsidRPr="00C744A4">
        <w:t xml:space="preserve"> donec nona attingatur</w:t>
      </w:r>
      <w:r>
        <w:t>.</w:t>
      </w:r>
      <w:r w:rsidR="00C65B3C" w:rsidRPr="00C744A4">
        <w:t xml:space="preserve"> </w:t>
      </w:r>
      <w:r>
        <w:t>A</w:t>
      </w:r>
      <w:r w:rsidR="00C65B3C" w:rsidRPr="00C744A4">
        <w:t>ltera</w:t>
      </w:r>
      <w:r>
        <w:t>,</w:t>
      </w:r>
      <w:r w:rsidR="00C65B3C" w:rsidRPr="00C744A4">
        <w:t xml:space="preserve"> altera superior est</w:t>
      </w:r>
      <w:r>
        <w:t>.</w:t>
      </w:r>
    </w:p>
    <w:p w14:paraId="3917C11E" w14:textId="77777777" w:rsidR="00FA63E1" w:rsidRDefault="00FA63E1"/>
    <w:p w14:paraId="417C779F" w14:textId="5DE636CE" w:rsidR="005B5AAC" w:rsidRDefault="00FA63E1">
      <w:r>
        <w:t>E</w:t>
      </w:r>
      <w:r w:rsidR="00C65B3C" w:rsidRPr="00C744A4">
        <w:t xml:space="preserve">rgo </w:t>
      </w:r>
      <w:r>
        <w:t>L</w:t>
      </w:r>
      <w:r w:rsidR="00C65B3C" w:rsidRPr="00C744A4">
        <w:t>una</w:t>
      </w:r>
      <w:r>
        <w:t>,</w:t>
      </w:r>
      <w:r w:rsidR="00C65B3C" w:rsidRPr="00C744A4">
        <w:t xml:space="preserve"> quae hoc minore orbe pererrat</w:t>
      </w:r>
      <w:r>
        <w:t>,</w:t>
      </w:r>
      <w:r w:rsidR="00C65B3C" w:rsidRPr="00C744A4">
        <w:t xml:space="preserve"> statis temporibus gyrat et circulatim ad terrae rotunditatem deflectitur</w:t>
      </w:r>
      <w:r>
        <w:t>.</w:t>
      </w:r>
      <w:r w:rsidR="00C65B3C" w:rsidRPr="00C744A4">
        <w:t xml:space="preserve"> </w:t>
      </w:r>
      <w:r>
        <w:t>S</w:t>
      </w:r>
      <w:r w:rsidR="00C65B3C" w:rsidRPr="00C744A4">
        <w:t>phaera eius</w:t>
      </w:r>
      <w:r>
        <w:t>,</w:t>
      </w:r>
      <w:r w:rsidR="00C65B3C" w:rsidRPr="00C744A4">
        <w:t xml:space="preserve"> cum ad illum descensum pertingit</w:t>
      </w:r>
      <w:r>
        <w:t>,</w:t>
      </w:r>
      <w:r w:rsidR="00C65B3C" w:rsidRPr="00C744A4">
        <w:t xml:space="preserve"> umbra terreni globi assurgit</w:t>
      </w:r>
      <w:r w:rsidR="005B5AAC">
        <w:t>,</w:t>
      </w:r>
      <w:r w:rsidR="00C65B3C" w:rsidRPr="00C744A4">
        <w:t xml:space="preserve"> obiecta inter </w:t>
      </w:r>
      <w:r w:rsidR="005B5AAC">
        <w:t>L</w:t>
      </w:r>
      <w:r w:rsidR="00C65B3C" w:rsidRPr="00C744A4">
        <w:t xml:space="preserve">unam et </w:t>
      </w:r>
      <w:r w:rsidR="005B5AAC">
        <w:t>S</w:t>
      </w:r>
      <w:r w:rsidR="00C65B3C" w:rsidRPr="00C744A4">
        <w:t>olem</w:t>
      </w:r>
      <w:r w:rsidR="005B5AAC">
        <w:t>,</w:t>
      </w:r>
      <w:r w:rsidR="00C65B3C" w:rsidRPr="00C744A4">
        <w:t xml:space="preserve"> impediens ne integre</w:t>
      </w:r>
      <w:r w:rsidR="005B5AAC">
        <w:t>,</w:t>
      </w:r>
      <w:r w:rsidR="00C65B3C" w:rsidRPr="00C744A4">
        <w:t xml:space="preserve"> ut consue</w:t>
      </w:r>
      <w:r w:rsidR="005B5AAC">
        <w:t>v</w:t>
      </w:r>
      <w:r w:rsidR="00C65B3C" w:rsidRPr="00C744A4">
        <w:t>erat</w:t>
      </w:r>
      <w:r w:rsidR="005B5AAC">
        <w:t>,</w:t>
      </w:r>
      <w:r w:rsidR="00C65B3C" w:rsidRPr="00C744A4">
        <w:t xml:space="preserve"> solares radios excipiat</w:t>
      </w:r>
      <w:r w:rsidR="005B5AAC">
        <w:t>.</w:t>
      </w:r>
    </w:p>
    <w:p w14:paraId="7FE19750" w14:textId="77777777" w:rsidR="005B5AAC" w:rsidRDefault="005B5AAC"/>
    <w:p w14:paraId="19EAF9F4" w14:textId="2706A3A1" w:rsidR="005B5AAC" w:rsidRDefault="005B5AAC">
      <w:r>
        <w:t>L</w:t>
      </w:r>
      <w:r w:rsidR="00C65B3C" w:rsidRPr="00C744A4">
        <w:t>una</w:t>
      </w:r>
      <w:r>
        <w:t>,</w:t>
      </w:r>
      <w:r w:rsidR="00C65B3C" w:rsidRPr="00C744A4">
        <w:t xml:space="preserve"> quae lumine sic orba</w:t>
      </w:r>
      <w:r>
        <w:t>,</w:t>
      </w:r>
      <w:r w:rsidR="00C65B3C" w:rsidRPr="00C744A4">
        <w:t xml:space="preserve"> suo proprio schemate amicitur</w:t>
      </w:r>
      <w:r>
        <w:t>,</w:t>
      </w:r>
      <w:r w:rsidR="00C65B3C" w:rsidRPr="00C744A4">
        <w:t xml:space="preserve"> et nobis nigricare </w:t>
      </w:r>
      <w:r>
        <w:t>v</w:t>
      </w:r>
      <w:r w:rsidR="00C65B3C" w:rsidRPr="00C744A4">
        <w:t>idetur</w:t>
      </w:r>
      <w:r>
        <w:t>.</w:t>
      </w:r>
      <w:r w:rsidR="00C65B3C" w:rsidRPr="00C744A4">
        <w:t xml:space="preserve"> </w:t>
      </w:r>
      <w:r>
        <w:t>I</w:t>
      </w:r>
      <w:r w:rsidR="00C65B3C" w:rsidRPr="00C744A4">
        <w:t>d perdurat tamdiu donec assurgat ab descensione illa</w:t>
      </w:r>
      <w:r>
        <w:t>,</w:t>
      </w:r>
      <w:r w:rsidR="00C65B3C" w:rsidRPr="00C744A4">
        <w:t xml:space="preserve"> qua sub terrae umbris delituit</w:t>
      </w:r>
      <w:r>
        <w:t>,</w:t>
      </w:r>
      <w:r w:rsidR="00C65B3C" w:rsidRPr="00C744A4">
        <w:t xml:space="preserve"> et ad ascensum suum reciperat lumen</w:t>
      </w:r>
      <w:r>
        <w:t>,</w:t>
      </w:r>
      <w:r w:rsidR="00C65B3C" w:rsidRPr="00C744A4">
        <w:t xml:space="preserve"> quoniam pone se relinquit umbras</w:t>
      </w:r>
      <w:r>
        <w:t>,</w:t>
      </w:r>
      <w:r w:rsidR="00C65B3C" w:rsidRPr="00C744A4">
        <w:t xml:space="preserve"> donec integre conspicua sit</w:t>
      </w:r>
      <w:r>
        <w:t>.</w:t>
      </w:r>
    </w:p>
    <w:p w14:paraId="54102254" w14:textId="77777777" w:rsidR="005B5AAC" w:rsidRDefault="005B5AAC"/>
    <w:p w14:paraId="2576BBF2" w14:textId="77777777" w:rsidR="009C2983" w:rsidRDefault="005B5AAC">
      <w:r>
        <w:t>Q</w:t>
      </w:r>
      <w:r w:rsidR="00C65B3C" w:rsidRPr="00C744A4">
        <w:t>uod experiri potes oculis ipsis</w:t>
      </w:r>
      <w:r>
        <w:t>.</w:t>
      </w:r>
      <w:r w:rsidR="00C65B3C" w:rsidRPr="00C744A4">
        <w:t xml:space="preserve"> </w:t>
      </w:r>
      <w:r>
        <w:t>E</w:t>
      </w:r>
      <w:r w:rsidR="00C65B3C" w:rsidRPr="00C744A4">
        <w:t>t si noctu fiat</w:t>
      </w:r>
      <w:r>
        <w:t>,</w:t>
      </w:r>
      <w:r w:rsidR="00C65B3C" w:rsidRPr="00C744A4">
        <w:t xml:space="preserve"> accipe pel</w:t>
      </w:r>
      <w:r>
        <w:t>v</w:t>
      </w:r>
      <w:r w:rsidR="00C65B3C" w:rsidRPr="00C744A4">
        <w:t xml:space="preserve">im plenam aqua et oppone </w:t>
      </w:r>
      <w:r>
        <w:t>L</w:t>
      </w:r>
      <w:r w:rsidR="00C65B3C" w:rsidRPr="00C744A4">
        <w:t>unae</w:t>
      </w:r>
      <w:r>
        <w:t>:</w:t>
      </w:r>
      <w:r w:rsidR="00C65B3C" w:rsidRPr="00C744A4">
        <w:t xml:space="preserve"> lunarem speciem ibi conspicaberis et quo pacto fiant omnia</w:t>
      </w:r>
      <w:r w:rsidR="009C2983">
        <w:t>.</w:t>
      </w:r>
      <w:r w:rsidR="00C65B3C" w:rsidRPr="00C744A4">
        <w:t xml:space="preserve"> </w:t>
      </w:r>
      <w:r w:rsidR="009C2983">
        <w:t>H</w:t>
      </w:r>
      <w:r w:rsidR="00C65B3C" w:rsidRPr="00C744A4">
        <w:t xml:space="preserve">oc est quod </w:t>
      </w:r>
      <w:r w:rsidR="009C2983">
        <w:t>L</w:t>
      </w:r>
      <w:r w:rsidR="00C65B3C" w:rsidRPr="00C744A4">
        <w:t>unae eclipsim dicunt</w:t>
      </w:r>
      <w:r w:rsidR="009C2983">
        <w:t>.</w:t>
      </w:r>
    </w:p>
    <w:p w14:paraId="5B9490EF" w14:textId="77777777" w:rsidR="009C2983" w:rsidRDefault="009C2983"/>
    <w:p w14:paraId="13F85614" w14:textId="4B52091B" w:rsidR="00D17F4F" w:rsidRDefault="009C2983">
      <w:r>
        <w:t>A</w:t>
      </w:r>
      <w:r w:rsidR="00C65B3C" w:rsidRPr="00C744A4">
        <w:t>lia quoque eclipsis solaris est</w:t>
      </w:r>
      <w:r>
        <w:t>,</w:t>
      </w:r>
      <w:r w:rsidR="00C65B3C" w:rsidRPr="00C744A4">
        <w:t xml:space="preserve"> uti dixi</w:t>
      </w:r>
      <w:r>
        <w:t>,</w:t>
      </w:r>
      <w:r w:rsidR="00C65B3C" w:rsidRPr="00C744A4">
        <w:t xml:space="preserve"> sicut et lunaris</w:t>
      </w:r>
      <w:r>
        <w:t>,</w:t>
      </w:r>
      <w:r w:rsidR="00C65B3C" w:rsidRPr="00C744A4">
        <w:t xml:space="preserve"> hoc discrimine</w:t>
      </w:r>
      <w:r>
        <w:t>:</w:t>
      </w:r>
      <w:r w:rsidR="00C65B3C" w:rsidRPr="00C744A4">
        <w:t xml:space="preserve"> quod solaris fit interiecta </w:t>
      </w:r>
      <w:r>
        <w:t>L</w:t>
      </w:r>
      <w:r w:rsidR="00C65B3C" w:rsidRPr="00C744A4">
        <w:t>una</w:t>
      </w:r>
      <w:r w:rsidR="00D67F93">
        <w:t>,</w:t>
      </w:r>
      <w:r w:rsidR="00C65B3C" w:rsidRPr="00C744A4">
        <w:t xml:space="preserve"> at lunaris adumbrante </w:t>
      </w:r>
      <w:r w:rsidR="00D67F93">
        <w:t>T</w:t>
      </w:r>
      <w:r w:rsidR="00C65B3C" w:rsidRPr="00C744A4">
        <w:t>erra</w:t>
      </w:r>
      <w:r w:rsidR="00D67F93">
        <w:t>.</w:t>
      </w:r>
      <w:r w:rsidR="00C65B3C" w:rsidRPr="00C744A4">
        <w:t xml:space="preserve"> </w:t>
      </w:r>
      <w:r w:rsidR="00D67F93">
        <w:t>I</w:t>
      </w:r>
      <w:r w:rsidR="00C65B3C" w:rsidRPr="00C744A4">
        <w:t>llud tantum moneo</w:t>
      </w:r>
      <w:r w:rsidR="00D67F93">
        <w:t>,</w:t>
      </w:r>
      <w:r w:rsidR="00C65B3C" w:rsidRPr="00C744A4">
        <w:t xml:space="preserve"> iuxta peritiam astrologiae</w:t>
      </w:r>
      <w:r w:rsidR="00D67F93">
        <w:t>:</w:t>
      </w:r>
      <w:r w:rsidR="00C65B3C" w:rsidRPr="00C744A4">
        <w:t xml:space="preserve"> quotquot ea callent</w:t>
      </w:r>
      <w:r w:rsidR="00D67F93">
        <w:t>,</w:t>
      </w:r>
      <w:r w:rsidR="00C65B3C" w:rsidRPr="00C744A4">
        <w:t xml:space="preserve"> obser</w:t>
      </w:r>
      <w:r w:rsidR="00D103CA">
        <w:t>v</w:t>
      </w:r>
      <w:r w:rsidR="00C65B3C" w:rsidRPr="00C744A4">
        <w:t xml:space="preserve">are </w:t>
      </w:r>
      <w:r w:rsidR="00D103CA">
        <w:t>eclipses</w:t>
      </w:r>
      <w:r w:rsidR="00C65B3C" w:rsidRPr="00C744A4">
        <w:t xml:space="preserve"> </w:t>
      </w:r>
      <w:r w:rsidR="00D103CA">
        <w:t>S</w:t>
      </w:r>
      <w:r w:rsidR="00C65B3C" w:rsidRPr="00C744A4">
        <w:t xml:space="preserve">olis et </w:t>
      </w:r>
      <w:r w:rsidR="00D103CA">
        <w:t>L</w:t>
      </w:r>
      <w:r w:rsidR="00C65B3C" w:rsidRPr="00C744A4">
        <w:t>unae</w:t>
      </w:r>
      <w:r w:rsidR="00D103CA">
        <w:t>,</w:t>
      </w:r>
      <w:r w:rsidR="00C65B3C" w:rsidRPr="00C744A4">
        <w:t xml:space="preserve"> nequid immutent nec aggrediantur diebus octo ante et post illam</w:t>
      </w:r>
      <w:r w:rsidR="00D103CA">
        <w:t>.</w:t>
      </w:r>
      <w:r w:rsidR="00C65B3C" w:rsidRPr="00C744A4">
        <w:t xml:space="preserve"> </w:t>
      </w:r>
      <w:r w:rsidR="00D103CA">
        <w:t>E</w:t>
      </w:r>
      <w:r w:rsidR="00C65B3C" w:rsidRPr="00C744A4">
        <w:t>t quam</w:t>
      </w:r>
      <w:r w:rsidR="00FA63E1">
        <w:t>v</w:t>
      </w:r>
      <w:r w:rsidR="00C65B3C" w:rsidRPr="00C744A4">
        <w:t>is solarem affatim pertimescant</w:t>
      </w:r>
      <w:r w:rsidR="00D103CA">
        <w:t>,</w:t>
      </w:r>
      <w:r w:rsidR="00C65B3C" w:rsidRPr="00C744A4">
        <w:t xml:space="preserve"> praecipue in lunari ca</w:t>
      </w:r>
      <w:r w:rsidR="00D103CA">
        <w:t>v</w:t>
      </w:r>
      <w:r w:rsidR="00C65B3C" w:rsidRPr="00C744A4">
        <w:t>ent</w:t>
      </w:r>
      <w:r w:rsidR="00D103CA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97791" w14:textId="77777777" w:rsidR="001A0807" w:rsidRDefault="001A0807" w:rsidP="005B4558">
      <w:r>
        <w:separator/>
      </w:r>
    </w:p>
  </w:endnote>
  <w:endnote w:type="continuationSeparator" w:id="0">
    <w:p w14:paraId="536F49ED" w14:textId="77777777" w:rsidR="001A0807" w:rsidRDefault="001A0807" w:rsidP="005B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2B12A" w14:textId="77777777" w:rsidR="001A0807" w:rsidRDefault="001A0807" w:rsidP="005B4558">
      <w:r>
        <w:separator/>
      </w:r>
    </w:p>
  </w:footnote>
  <w:footnote w:type="continuationSeparator" w:id="0">
    <w:p w14:paraId="0E1AD354" w14:textId="77777777" w:rsidR="001A0807" w:rsidRDefault="001A0807" w:rsidP="005B4558">
      <w:r>
        <w:continuationSeparator/>
      </w:r>
    </w:p>
  </w:footnote>
  <w:footnote w:id="1">
    <w:p w14:paraId="405790FE" w14:textId="3AAAB334" w:rsidR="005B4558" w:rsidRPr="005B4558" w:rsidRDefault="005B4558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5B4558">
        <w:t>Hanc iam ergo</w:t>
      </w:r>
      <w:r>
        <w:t xml:space="preserve"> exp. N.</w:t>
      </w:r>
    </w:p>
  </w:footnote>
  <w:footnote w:id="2">
    <w:p w14:paraId="6DC6979C" w14:textId="05219261" w:rsidR="005B4558" w:rsidRPr="005B4558" w:rsidRDefault="005B455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B4558">
        <w:t xml:space="preserve">servatus </w:t>
      </w:r>
      <w:r>
        <w:t xml:space="preserve">exp. N., </w:t>
      </w:r>
      <w:r w:rsidRPr="005B4558">
        <w:t>scrutatus</w:t>
      </w:r>
      <w:r>
        <w:t xml:space="preserve"> add.</w:t>
      </w:r>
    </w:p>
  </w:footnote>
  <w:footnote w:id="3">
    <w:p w14:paraId="164E4FDE" w14:textId="1381FA08" w:rsidR="005B4558" w:rsidRPr="005B4558" w:rsidRDefault="005B4558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es-ES_tradnl"/>
        </w:rPr>
        <w:t xml:space="preserve">et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C"/>
    <w:rsid w:val="00025F50"/>
    <w:rsid w:val="00154A8E"/>
    <w:rsid w:val="001A0807"/>
    <w:rsid w:val="00480207"/>
    <w:rsid w:val="00554E00"/>
    <w:rsid w:val="005B4558"/>
    <w:rsid w:val="005B5AAC"/>
    <w:rsid w:val="006133FE"/>
    <w:rsid w:val="00627FE5"/>
    <w:rsid w:val="00890E59"/>
    <w:rsid w:val="008C51C4"/>
    <w:rsid w:val="009C2983"/>
    <w:rsid w:val="00C65B3C"/>
    <w:rsid w:val="00C744A4"/>
    <w:rsid w:val="00D103CA"/>
    <w:rsid w:val="00D17F4F"/>
    <w:rsid w:val="00D67F93"/>
    <w:rsid w:val="00D87E74"/>
    <w:rsid w:val="00DB54B5"/>
    <w:rsid w:val="00EC5744"/>
    <w:rsid w:val="00F1432B"/>
    <w:rsid w:val="00F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4D499"/>
  <w15:chartTrackingRefBased/>
  <w15:docId w15:val="{29B2CDA8-3BC2-D549-8E39-DAF8181E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3C"/>
  </w:style>
  <w:style w:type="paragraph" w:styleId="Titre1">
    <w:name w:val="heading 1"/>
    <w:basedOn w:val="Normal"/>
    <w:next w:val="Normal"/>
    <w:link w:val="Titre1Car"/>
    <w:uiPriority w:val="9"/>
    <w:qFormat/>
    <w:rsid w:val="00C6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5B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5B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5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5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5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5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5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5B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5B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5B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5B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5B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5B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5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5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5B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5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5B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5B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5B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5B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5B3C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455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455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45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2025-04-03T21:28:00Z</dcterms:created>
  <dcterms:modified xsi:type="dcterms:W3CDTF">2025-04-23T23:59:00Z</dcterms:modified>
</cp:coreProperties>
</file>