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248B6B" w14:textId="3EF4A487" w:rsidR="003C1577" w:rsidRPr="005328FB" w:rsidRDefault="00665C94">
      <w:pPr>
        <w:rPr>
          <w:rFonts w:ascii="Garamond" w:hAnsi="Garamond"/>
          <w:lang w:val="es-ES"/>
        </w:rPr>
      </w:pPr>
      <w:r w:rsidRPr="005328FB">
        <w:rPr>
          <w:rFonts w:ascii="Garamond" w:hAnsi="Garamond"/>
          <w:color w:val="FF0000"/>
          <w:lang w:val="es-ES"/>
        </w:rPr>
        <w:t>131va</w:t>
      </w:r>
      <w:r w:rsidRPr="005328FB">
        <w:rPr>
          <w:rFonts w:ascii="Garamond" w:hAnsi="Garamond"/>
          <w:lang w:val="es-ES"/>
        </w:rPr>
        <w:t xml:space="preserve"> Pregunto el diciplo a su maestro e dixo dime maestro despues qu el nuestro señor oviere acabado el dia del juizio en que estado fincara el mundo despues si avra ombres como ay agora e las otras criaturas que en el son. o si non avra en el nada % respondio el maestro a esta demanda que tu me as fecho te respondere yo mucho aina primero segun teologia e despues segun naturas % e la respuesta es esta despues qu el nuestro señor oviere acabadas todas aquellas señales espantosas de </w:t>
      </w:r>
      <w:r w:rsidRPr="005328FB">
        <w:rPr>
          <w:rFonts w:ascii="Garamond" w:hAnsi="Garamond"/>
          <w:color w:val="FF0000"/>
          <w:lang w:val="es-ES"/>
        </w:rPr>
        <w:t xml:space="preserve">131vb </w:t>
      </w:r>
      <w:r w:rsidRPr="005328FB">
        <w:rPr>
          <w:rFonts w:ascii="Garamond" w:hAnsi="Garamond"/>
          <w:lang w:val="es-ES"/>
        </w:rPr>
        <w:t xml:space="preserve">las cosas maravillosas que an de ser en la fin del mundo todo aquello pasado e el nuestro juizio de aquello dado esta una az de la tierra que a de ser quemada de fuego fincara como ceniza quemada e verna el viento e llevar la a e dara con ella en la mar e fincara la tierra nueva d yuso que semejara que la crio dios nuevamente % E por esta razon muchos santos ovo que fablaron d esta tierra nueva e dixieron que faria dios cielo nuevo e tierra nueva e la razon por que ellos dixieron esto te dire yo agora % ellos sopieron en como se avian a desfazer aquel dia las nuves del cielo e las estrellas segun que avian dicho sebilla la de babilonia e sebilda la de troya e otros profetas e de todas estas profetas se acordaron a fablar que aquel dia de la fin que avien de caer las estrellas del cielo en la tierra e las nuves otro si % E la razon por que dios ordeno que fuese asi es esta que te yo agora dire las estrellas quando las dios fizo e las puso en el firmamiento del cielo puso las y por dos cosas e son estas % la primera por seer loado de nosotros los ombres que somos en la tierra por tal obra como aquella que es tan grande e tan fermosa % E por aqui veemos su poder </w:t>
      </w:r>
      <w:r w:rsidRPr="005328FB">
        <w:rPr>
          <w:rFonts w:ascii="Garamond" w:hAnsi="Garamond"/>
          <w:color w:val="FF0000"/>
          <w:lang w:val="es-ES"/>
        </w:rPr>
        <w:t xml:space="preserve">132ra </w:t>
      </w:r>
      <w:r w:rsidRPr="005328FB">
        <w:rPr>
          <w:rFonts w:ascii="Garamond" w:hAnsi="Garamond"/>
          <w:lang w:val="es-ES"/>
        </w:rPr>
        <w:t xml:space="preserve">e conoscemos todos el su poder e la su obra ca por aqui venimos a conoscer quien e quales es el que fizo % la segunda por que nos mantoviesemos en la vida d este mundo e nos aprovechasemos d ellas por la vertud que en ellas dios puso segun fuese menester % E como te digo esto de las estrellas asi te digo de las nuves que andan so el cielo ca quando el maestro nuestro señor las fizo non las fizo para el si non para que troxiesen el tenporal a la tierra segun que fuese menester para los tienpos de los años % pues todas estas cosas que son en el cielo e d yuso del cielo en el aire que fueron fechas para pro de la tierra se acabaran el dia que se acabare el mundo e en aquel dia se acabaran los ombres e las aves e las bestias e los peces e las alimanias e todas las otras criaturas estonce se consumiran las planetas del cielo e todas las otras estrellas que y son e las nuves que dan el aire e todas aquellas cosas que dios fizo % E por este desfazimiento que te e contado que a de ser en todo tan bien en los cuerpos de suso como en los de d yuso dixieron los santos que avie de seer de alli adelante cielo nuevo e tierra nueva e que non a de seer otra cosa linpia ninguna % e el nuestro señor estara con los sus santos bien aventurados </w:t>
      </w:r>
      <w:r w:rsidRPr="005328FB">
        <w:rPr>
          <w:rFonts w:ascii="Garamond" w:hAnsi="Garamond"/>
          <w:color w:val="FF0000"/>
          <w:lang w:val="es-ES"/>
        </w:rPr>
        <w:t xml:space="preserve">132rb </w:t>
      </w:r>
      <w:r w:rsidRPr="005328FB">
        <w:rPr>
          <w:rFonts w:ascii="Garamond" w:hAnsi="Garamond"/>
          <w:lang w:val="es-ES"/>
        </w:rPr>
        <w:t xml:space="preserve">que merescieron ir con el en la gloria de paraiso e estaran alli con el en aquel vicio e en aquel bien e en aquella gloria que les el dio para sienpre jamas la qual nunca an de perder % e los otros mal aventurados estaran en las penas del infierno para sienpre jamas % pues agora te e dado esta respuesta segun teologia d esta razon que me demandaste e quiero te dar agora la respuesta que te dixe segun naturas para trael lo todo a concordança de so uno la teologia e las naturas segun fallamos que y fablaron los sabios naturales que fuero de naturas que fablaron en esta arte % E para dezir te mas conplidamente la razon començare luego en lo mas contrallo d esto que te e dicho segun fablaron algunos naturales que vinieron a disputar sobre esta razon aristotiles que fue gran sabidor e gran filosofo fallamos nos que dixo en el libro que fizo que llaman de los fisicos % e fisicos tanto quiere dezir como naturales e cosas provadas que se pruevan por razones e non por razones que parescen fermosas mas provando aquello que quiere dezir que non es asi mas el philosofo aristotiles provo lo por aquel su libro por razones de pruevas derechas por que veas e entiendas que da razones derechas a lo que dize e prueva lo por naturas </w:t>
      </w:r>
      <w:r w:rsidRPr="005328FB">
        <w:rPr>
          <w:rFonts w:ascii="Garamond" w:hAnsi="Garamond"/>
          <w:color w:val="FF0000"/>
          <w:lang w:val="es-ES"/>
        </w:rPr>
        <w:t xml:space="preserve">132va </w:t>
      </w:r>
      <w:r w:rsidRPr="005328FB">
        <w:rPr>
          <w:rFonts w:ascii="Garamond" w:hAnsi="Garamond"/>
          <w:lang w:val="es-ES"/>
        </w:rPr>
        <w:t xml:space="preserve">segun que es % E dize asi aristotiles en aquel otavo libro que llaman fisicos qu el mundo segun natura non puede perescer nin aver fin e dizen esta razon pues que dios fizo el mundo e lo ordeno al curso de la natura que dio para ello que segun este curso conviene que unas cosas nascan e otras mueran e del corronpimiento que toman las unas en si se engendran las otras % E por esta razon dixo </w:t>
      </w:r>
      <w:r w:rsidR="00BC6BB6">
        <w:rPr>
          <w:rFonts w:ascii="Garamond" w:hAnsi="Garamond"/>
          <w:lang w:val="es-ES"/>
        </w:rPr>
        <w:t>A</w:t>
      </w:r>
      <w:r w:rsidRPr="005328FB">
        <w:rPr>
          <w:rFonts w:ascii="Garamond" w:hAnsi="Garamond"/>
          <w:lang w:val="es-ES"/>
        </w:rPr>
        <w:t xml:space="preserve">ristotiles que de un engendramiento en otro avrie de ir esto para sienpre jamas e en esta guisa que non avria fin el mundo pues que los engendramientos de las criaturas non avien de aver fin non lo podia aver el mundo % pues agora mio fijo yo que so tu maestro te quiero desponer esto que dixo aristotiles que fue aquello </w:t>
      </w:r>
      <w:r w:rsidRPr="005328FB">
        <w:rPr>
          <w:rFonts w:ascii="Garamond" w:hAnsi="Garamond"/>
          <w:lang w:val="es-ES"/>
        </w:rPr>
        <w:lastRenderedPageBreak/>
        <w:t xml:space="preserve">por qu el lo dixo e qual fue la su entencion que le movio a dezir esto verdat dixo aristotiles que si el engendramiento de las cosas del mundo oviese a durar por sienpre e que non oviese tienpo sabido nin atajado fasta quanto durase luego avria a durar el mundo para sienpre jamas e si sienpre fuese nunca avria fin nin cabo el mundo % ca mundo es dicho por las cosas bivas que biven sobre tierra que tanto quiere dezir mundo como cosas que se mundan e este mudar es en dos maneras % la </w:t>
      </w:r>
      <w:r w:rsidRPr="005328FB">
        <w:rPr>
          <w:rFonts w:ascii="Garamond" w:hAnsi="Garamond"/>
          <w:color w:val="FF0000"/>
          <w:lang w:val="es-ES"/>
        </w:rPr>
        <w:t xml:space="preserve">132vb </w:t>
      </w:r>
      <w:r w:rsidRPr="005328FB">
        <w:rPr>
          <w:rFonts w:ascii="Garamond" w:hAnsi="Garamond"/>
          <w:lang w:val="es-ES"/>
        </w:rPr>
        <w:t xml:space="preserve">primera es en como se mudan los ombres e todas las criaturas que son bivas sobre tierra de un lugar a otro por andar el mudamiento es quando se mudan de vida a muerte % pues esta en que bevimos e sobre que andamos es llamada tierra nos que bevimos en ella somos mundo pues si nos que somos mundo oviesemos a durar por sienpre e nos oviesemos a engendrar unos a otros de padre a fijo si nos non oviesemos fin nunca el mundo avria fin % E por eso prueva el philosofo aristotiles su entencion muy derechamente segun esta razon mas el juizio de la verdat te dire yo agora segun que es razon derecha este engendramiento de las cosas bivas carnales comienço ovo pues aquel comienço quien lo fizo dios pues el que fizo que oviese comienço fizo lo para que uviese cabo % ca todas las cosas qu el fizo todas quiso que hviesen comienço e fin si non el mesmo e salvo ende los spiritus de los angeles e las almas de los ombres como te dixe de primero que quiso que oviesen comienço e non fin % pues si nos que somos las cosas bivas sobre la tierra avemos de aver fin conviene qu el mundo que aya fin e nos somos mesmos el mundo de la otra parte nos somos fechos de quatro elementos e pues de quatro elementos somos fechos e estos </w:t>
      </w:r>
      <w:r w:rsidRPr="005328FB">
        <w:rPr>
          <w:rFonts w:ascii="Garamond" w:hAnsi="Garamond"/>
          <w:color w:val="FF0000"/>
          <w:lang w:val="es-ES"/>
        </w:rPr>
        <w:t>133ra</w:t>
      </w:r>
      <w:r w:rsidRPr="005328FB">
        <w:rPr>
          <w:rFonts w:ascii="Garamond" w:hAnsi="Garamond"/>
          <w:lang w:val="es-ES"/>
        </w:rPr>
        <w:t xml:space="preserve"> elementos a de aver fin conviene que ayamos fin ca non podemos durar por sienpre jamas % pues bien vees e entiendes como te e ya provado por teologia e por naturas en como conviene por fuerça de seer todo esto asi enpero la cima de todo esto es esta % dios que fue fazedor de todas las cosas ordeno e tovo por bien que non fuese contrallo contra esto natura nin otra cosa ninguna ca el es sobre la natura e sobre todas las otras cosas % E por esta razon fincara de aquel dia en adelante la tierra sin generacion de todas las criaturas que agora son e el nuestro señor sera en paraiso con los sus santos los quales terna derredor de si con cuerpos glorificados % E esto durara por sienpre jamas que nunca avera fin</w:t>
      </w:r>
    </w:p>
    <w:sectPr w:rsidR="003C1577" w:rsidRPr="005328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C94"/>
    <w:rsid w:val="000C149B"/>
    <w:rsid w:val="000C171E"/>
    <w:rsid w:val="00136FE2"/>
    <w:rsid w:val="001831A5"/>
    <w:rsid w:val="00186E01"/>
    <w:rsid w:val="001976D2"/>
    <w:rsid w:val="003C1577"/>
    <w:rsid w:val="003E559A"/>
    <w:rsid w:val="004904CF"/>
    <w:rsid w:val="004A2D00"/>
    <w:rsid w:val="005328FB"/>
    <w:rsid w:val="005B0FFC"/>
    <w:rsid w:val="005C5A01"/>
    <w:rsid w:val="005E4BCC"/>
    <w:rsid w:val="00627890"/>
    <w:rsid w:val="00665C94"/>
    <w:rsid w:val="006E3E06"/>
    <w:rsid w:val="0071282A"/>
    <w:rsid w:val="00756FA5"/>
    <w:rsid w:val="00763737"/>
    <w:rsid w:val="00785FE7"/>
    <w:rsid w:val="008017AB"/>
    <w:rsid w:val="008F396F"/>
    <w:rsid w:val="00937D34"/>
    <w:rsid w:val="009C0503"/>
    <w:rsid w:val="00A525E9"/>
    <w:rsid w:val="00A839AB"/>
    <w:rsid w:val="00AE4165"/>
    <w:rsid w:val="00AF3CD3"/>
    <w:rsid w:val="00B004DA"/>
    <w:rsid w:val="00B149A9"/>
    <w:rsid w:val="00B20079"/>
    <w:rsid w:val="00B33299"/>
    <w:rsid w:val="00BC6BB6"/>
    <w:rsid w:val="00C21B42"/>
    <w:rsid w:val="00C879F6"/>
    <w:rsid w:val="00CD4F9C"/>
    <w:rsid w:val="00CF3478"/>
    <w:rsid w:val="00D0192D"/>
    <w:rsid w:val="00D073A1"/>
    <w:rsid w:val="00D71018"/>
    <w:rsid w:val="00ED5646"/>
    <w:rsid w:val="00EE7F1F"/>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D272308"/>
  <w15:chartTrackingRefBased/>
  <w15:docId w15:val="{8F1351BE-15F8-084F-A263-85BFEA163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C9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1125</Words>
  <Characters>6190</Characters>
  <Application>Microsoft Office Word</Application>
  <DocSecurity>0</DocSecurity>
  <Lines>51</Lines>
  <Paragraphs>14</Paragraphs>
  <ScaleCrop>false</ScaleCrop>
  <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2022-06-27T23:50:00Z</dcterms:created>
  <dcterms:modified xsi:type="dcterms:W3CDTF">2024-11-09T13:19:00Z</dcterms:modified>
</cp:coreProperties>
</file>