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E318" w14:textId="11DF5DE8" w:rsidR="00D17F4F" w:rsidRDefault="002748CC">
      <w:r w:rsidRPr="001E7F31">
        <w:t>El diciplo dixo a su maestro ruego te que me digas d este angel que as dicho que guarda el alma del ombre que es de las nueve hordenes de los angeles si es de la primera o de la segunda o de qual de las nueve hordenes es respondio el maestro tu me demandas razon fermosa sabe que las hordenes de los angeles a que llaman gerachias son asi puestas e hordenadas segun dize san Dionisio que fue gran maestro e fablo mucho en esta razon que como quier que las hordenes ayan nombre gerachias que este nombre señaladamente es suyo propio de quatro hordenes de angeles que estan allegadas al nuestro señor que los otros E por que son llegadas a el han este nombre señalado mas que las otras cinco hordenes ca zelos tanto quiere dezir como amor E estos angeles d estas quatro hordenes estan siempre loando la magestad del nuestro señor dia e noche que nunca cansan ni toman ende abondamiento E estos siempre estan quedos E en la primera d estas quatro hordenes estan los serafines E este nombre de serafines lievan ellos que quiere tanto dezir como cosa sin fin ca en ellos se acaban las nueve hordenes de los angeles e de alli adelante non ay hordene ninguna de los angeles que tan llegados sean a dios como ellos E en esta segunda horden estan los cherubines e tanto quiere dezir este nombre de cherubin en caldeo como testigo de dios E por es</w:t>
      </w:r>
      <w:r w:rsidRPr="001E7F31">
        <w:rPr>
          <w:lang w:val="es-ES"/>
        </w:rPr>
        <w:t>s</w:t>
      </w:r>
      <w:r w:rsidRPr="001E7F31">
        <w:t xml:space="preserve">o fallamos que mando dios fazer a Moisen la figura d ellos la qual le mostro de dios e mando le que los pusiese sobre el altar del testamento en la tienda del santuario en el lugar que llaman </w:t>
      </w:r>
      <w:r w:rsidRPr="001E7F31">
        <w:rPr>
          <w:color w:val="ED7D31" w:themeColor="accent2"/>
        </w:rPr>
        <w:t>santo sanctorum</w:t>
      </w:r>
      <w:r w:rsidRPr="001E7F31">
        <w:t xml:space="preserve"> E que asi como ellos an este nombre de ser testigos de dios que asi fuesen testigos por las figuras que fuesen ellas entre dios e los fijos de Israel la tercera horden es llamada </w:t>
      </w:r>
      <w:r w:rsidRPr="001E7F31">
        <w:rPr>
          <w:color w:val="ED7D31" w:themeColor="accent2"/>
        </w:rPr>
        <w:t>troniis</w:t>
      </w:r>
      <w:r w:rsidRPr="001E7F31">
        <w:t xml:space="preserve"> que quiere tanto dezir como la silla de dios E este nombre han ellos por que estan a</w:t>
      </w:r>
      <w:r w:rsidRPr="001E7F31">
        <w:rPr>
          <w:lang w:val="es-ES"/>
        </w:rPr>
        <w:t xml:space="preserve"> </w:t>
      </w:r>
      <w:r w:rsidRPr="001E7F31">
        <w:t xml:space="preserve">derredor de la silla e de la magestad de dios la quarta horden es llamada dominaciones E este nombre quiere tanto dezir como señorios que aquella horden es de aquellos que son señores de los cuerpos celestiales en mover los e en dar les virtud con que obren la quinta horden de los angeles es llamada </w:t>
      </w:r>
      <w:r w:rsidRPr="001E7F31">
        <w:rPr>
          <w:color w:val="ED7D31" w:themeColor="accent2"/>
        </w:rPr>
        <w:t>prin</w:t>
      </w:r>
      <w:r w:rsidRPr="001E7F31">
        <w:rPr>
          <w:color w:val="ED7D31" w:themeColor="accent2"/>
          <w:lang w:val="es-ES"/>
        </w:rPr>
        <w:t>c</w:t>
      </w:r>
      <w:r w:rsidRPr="001E7F31">
        <w:rPr>
          <w:color w:val="ED7D31" w:themeColor="accent2"/>
        </w:rPr>
        <w:t>ipatus</w:t>
      </w:r>
      <w:r w:rsidRPr="001E7F31">
        <w:t xml:space="preserve"> que quiere tanto dezir como principales e señores de las cosas que son so si E en esta orden esta san Miguel e san Gabriel e san Raphael E tanto quiere dezir como poderio de dios e esto es muy verdadero ca fallamos que todas estas cosas que nuestro señor quiso acabar bisiblemente por algun su angel que todas las acabo e fizo con san Miguel en el viejo testamento e en el nuevo e Gabriel tanto quiere dezir como mandadero de dios E por ende fallamos que todas las mandaderias que el nuestro señor quiso recaudar por alguno de los sus angeles tan bien en el viejo testamento como en el nuevo que todas las andovo este Gabriel Raphael que es el tercero quiere tanto dezir como melezina de dios e este fallamos que dio melezina a Tobias para su padre que hera viejo e ciego con que guarecio de aquella enfermedad que avia E este ombre bueno avia asi nombre como su fijo Tobias E estos tres angeles que te he dicho e todos los otros que son en la su horden an poder sobre las cosas terrenales en que dios da virtud a cada uno d ellos e las otras quatro hordenes que son los postrimeros son los angeles que guardan las almas de los ombres en este mundo fasta que van a aquel logar do deven ir segund las sus obras que fazen del bien o del mal</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CC"/>
    <w:rsid w:val="00154A8E"/>
    <w:rsid w:val="002748CC"/>
    <w:rsid w:val="006E107C"/>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3064100"/>
  <w15:chartTrackingRefBased/>
  <w15:docId w15:val="{AFDE620C-004C-9044-B266-1EEF79CD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8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518</Words>
  <Characters>2852</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2023-11-14T16:47:00Z</dcterms:created>
  <dcterms:modified xsi:type="dcterms:W3CDTF">2023-11-15T00:39:00Z</dcterms:modified>
</cp:coreProperties>
</file>