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DA139" w14:textId="4433A970" w:rsidR="00D17F4F" w:rsidRDefault="00553B7C">
      <w:r w:rsidRPr="001E7F31">
        <w:rPr>
          <w:color w:val="FF0000"/>
        </w:rPr>
        <w:t xml:space="preserve">98v </w:t>
      </w:r>
      <w:r w:rsidRPr="001E7F31">
        <w:t xml:space="preserve">E pregunto el diciplo a su maestro e dixo le el angel que guarda esta alma que tu dizes despues que aquel alma es en la gloria de paraiso querria saber de ti este angel guarda despues otra anima mas de aquella que </w:t>
      </w:r>
      <w:r w:rsidRPr="001E7F31">
        <w:rPr>
          <w:color w:val="FF0000"/>
        </w:rPr>
        <w:t xml:space="preserve">99r </w:t>
      </w:r>
      <w:r w:rsidRPr="001E7F31">
        <w:t xml:space="preserve">a guardado % respondio el maestro tu me feziste buena e fermosa pregunta e quiero te responder a ella sepas que aquel angel non es guarda del alma mas de una begada que lo da el nuestro señor por guardador % e la razon por que dios hordeno esto te quiero agora dezir % tres cosas son por que dios se torna al alma a demandar le el mal que fizo asi como acalunia por tres cosas las quales te agora dire que son estas. la primera es el entendimiento que pone en el alma del ombre para entender bien e mal e tomar ende lo mejor e dexar aquello que es el mal % la segunda razon es que le da dios al alma para razonar las cosas e </w:t>
      </w:r>
      <w:r w:rsidRPr="00363B65">
        <w:rPr>
          <w:color w:val="FF0000"/>
        </w:rPr>
        <w:t xml:space="preserve">entender bien e mal e tomar ende lo mejor e </w:t>
      </w:r>
      <w:r w:rsidRPr="001E7F31">
        <w:t xml:space="preserve">entender las como son e saber las estremar las unas de las otras segund son % la tercera es el angel que le da que la guarde e la conseje que faga el bien e se parta del mal % E estas tres cosas no ha en todo el mundo alma biva sobre tierra que las aya si no el ombre % e por estas tres cosas </w:t>
      </w:r>
      <w:r w:rsidRPr="001E7F31">
        <w:rPr>
          <w:color w:val="FF0000"/>
        </w:rPr>
        <w:t xml:space="preserve">99v </w:t>
      </w:r>
      <w:r w:rsidRPr="001E7F31">
        <w:t>lo que no faze a otra alma ninguna que sea de criatura biva % e por eso tiene dios aquel angel por testigo para ser contra aquel alma por que se non quiso guardar por el como devie % e por esta razon no lo quiere dar por guardador de otra alma % mas tornar lo a aquella silla de la horden de los angeles do es e do estava primero % e tiene lo alli guardado por testigo de aquella alma con que andubo para el dia del juizio</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7C"/>
    <w:rsid w:val="00154A8E"/>
    <w:rsid w:val="00363B65"/>
    <w:rsid w:val="00553B7C"/>
    <w:rsid w:val="00D17F4F"/>
    <w:rsid w:val="00F473E8"/>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6A72E1F"/>
  <w15:chartTrackingRefBased/>
  <w15:docId w15:val="{84615707-8066-2541-8BF1-8508E0776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B7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247</Words>
  <Characters>1364</Characters>
  <Application>Microsoft Office Word</Application>
  <DocSecurity>0</DocSecurity>
  <Lines>11</Lines>
  <Paragraphs>3</Paragraphs>
  <ScaleCrop>false</ScaleCrop>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2023-11-14T16:49:00Z</dcterms:created>
  <dcterms:modified xsi:type="dcterms:W3CDTF">2024-05-03T10:50:00Z</dcterms:modified>
</cp:coreProperties>
</file>