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945" w14:textId="57CB69A3" w:rsidR="00275312" w:rsidRPr="0022685E" w:rsidRDefault="00E84DCD" w:rsidP="00E84DCD">
      <w:pPr>
        <w:rPr>
          <w:rFonts w:ascii="Garamond" w:hAnsi="Garamond"/>
        </w:rPr>
      </w:pPr>
      <w:r w:rsidRPr="0022685E">
        <w:rPr>
          <w:rFonts w:ascii="Garamond" w:hAnsi="Garamond"/>
          <w:color w:val="FF0000"/>
          <w:lang w:val="es-ES"/>
        </w:rPr>
        <w:t xml:space="preserve">80v </w:t>
      </w:r>
      <w:r w:rsidRPr="0022685E">
        <w:rPr>
          <w:rFonts w:ascii="Garamond" w:hAnsi="Garamond"/>
        </w:rPr>
        <w:t xml:space="preserve">Dixo el diciplo maestro ruego te que me digas si el alma del ombre que dios faze e la cria de nada si puede ser conplida despues que dios la ha fecho e criado seyendo en el cuerpo del ombre % Respondio el maestro a esta demanda que me feziste te respondere en dos maneras la primera que non puede ser % la segunda que quando por aventura fuese de otra razon en que guisa seria segunt lo fallamos de naturas por ende quiero luego responder % E en la primera d estas dos maneras e despues responder te he en la otra quiero que sepas que quando dios faze el alma e la criatura de nada que nunca la faze si non </w:t>
      </w:r>
      <w:r w:rsidRPr="0022685E">
        <w:rPr>
          <w:rFonts w:ascii="Garamond" w:hAnsi="Garamond"/>
          <w:color w:val="FF0000"/>
        </w:rPr>
        <w:t xml:space="preserve">81r </w:t>
      </w:r>
      <w:r w:rsidRPr="0022685E">
        <w:rPr>
          <w:rFonts w:ascii="Garamond" w:hAnsi="Garamond"/>
        </w:rPr>
        <w:t>quanto tiene el cuerpo aparejado en que la poner % Ca nu</w:t>
      </w:r>
      <w:r w:rsidR="0060079A">
        <w:rPr>
          <w:rFonts w:ascii="Garamond" w:hAnsi="Garamond"/>
        </w:rPr>
        <w:t>n</w:t>
      </w:r>
      <w:r w:rsidRPr="0022685E">
        <w:rPr>
          <w:rFonts w:ascii="Garamond" w:hAnsi="Garamond"/>
        </w:rPr>
        <w:t>ca dios cria el alma en balde ca para aquel cuerpo que la cria a su ora la y pone desqu</w:t>
      </w:r>
      <w:r w:rsidRPr="0022685E">
        <w:rPr>
          <w:rFonts w:ascii="Garamond" w:hAnsi="Garamond"/>
          <w:lang w:val="es-ES"/>
        </w:rPr>
        <w:t xml:space="preserve"> </w:t>
      </w:r>
      <w:r w:rsidRPr="0022685E">
        <w:rPr>
          <w:rFonts w:ascii="Garamond" w:hAnsi="Garamond"/>
        </w:rPr>
        <w:t xml:space="preserve">el cuerpo conplidamente es aparejado para rescebir % Por ende dize una palabra en la escriptura el alma en faziendo la dios la pone en el cuerpo e en poniendo la faze cada una d estas dos cosas e non con espacio de tienpo segunt que la natura lo demanda % Ca primero se faze el cuerpo humanal de la criatura % E despues que es fecho e parajado para aver vida pone dios el spiritu qu es el alma en el por ende mio diciplo puedes tu ver e entender que dios non cria el alma sobeja e non para cuerpo en que la pone % Que quando el viene fazer la aya formado esta el cuerpo en que la fizo non lo cria en balde si non para aquel lugar donde es menester % E pues que te he agora dicho esta primera razon quiero te tonar a la otra segunt que te dixe primero % Pues que dios es poderoso de criar el alma e la fazer de no nada pues qu el ha este poder tan poderoso el de la fazer fuera del cuerpo como dentro en el cuerpo % Ca si dios oviese poder de la fazer en un lugar e non en otro luego semejaria que la non fazia de no nada mas que la fazia </w:t>
      </w:r>
      <w:r w:rsidRPr="0022685E">
        <w:rPr>
          <w:rFonts w:ascii="Garamond" w:hAnsi="Garamond"/>
          <w:color w:val="FF0000"/>
        </w:rPr>
        <w:t xml:space="preserve">81v </w:t>
      </w:r>
      <w:r w:rsidRPr="0022685E">
        <w:rPr>
          <w:rFonts w:ascii="Garamond" w:hAnsi="Garamond"/>
        </w:rPr>
        <w:t>en aquel lugar por aparejamiento de ayuda que fallava y % Segunt esto semejava qu el su poder era menguado e por ende quiero que sepas qu el poder de dios conplido de todo en fazer todo lo que quiere % E asi como quiere e en el lugar do quiere e la su obra nunca es menguada ca pero non faze la cosa si non como quiere e quando quiere segunt la natura de cada cosa % Ca si le es alguna mengua en el cuerpo del ombre asi como el quiso en que aya algunt mienbro este es por mengua de natura que menguo en aquello que avia de conplir % Mas en el alma que es carrera de dios non puede aver mengua e por ende do quier que la dios fiziese quier dentro en el cuerpo del ombre quier fuera de sienpre es alla conplida % Mas nos lo</w:t>
      </w:r>
      <w:r w:rsidR="00814804" w:rsidRPr="0022685E">
        <w:rPr>
          <w:rFonts w:ascii="Garamond" w:hAnsi="Garamond"/>
          <w:lang w:val="es-ES"/>
        </w:rPr>
        <w:t>s</w:t>
      </w:r>
      <w:r w:rsidRPr="0022685E">
        <w:rPr>
          <w:rFonts w:ascii="Garamond" w:hAnsi="Garamond"/>
        </w:rPr>
        <w:t xml:space="preserve"> ombres non podemos conoscer el conplimiento qu ella ha fasta que veemos la su obra % E esta obra es del cuerpo que esta del ombre en que la dios pone ca si el cuerpo en conparacion del alma como un estrumento de cuerdas % Que quando esta bien tenplado asi qu</w:t>
      </w:r>
      <w:r w:rsidRPr="0022685E">
        <w:rPr>
          <w:rFonts w:ascii="Garamond" w:hAnsi="Garamond"/>
          <w:lang w:val="es-ES"/>
        </w:rPr>
        <w:t>e</w:t>
      </w:r>
      <w:r w:rsidRPr="0022685E">
        <w:rPr>
          <w:rFonts w:ascii="Garamond" w:hAnsi="Garamond"/>
        </w:rPr>
        <w:t xml:space="preserve"> lo sepa bien tañer puede poner en el qual son </w:t>
      </w:r>
      <w:r w:rsidRPr="00F30B14">
        <w:rPr>
          <w:rFonts w:ascii="Garamond" w:hAnsi="Garamond"/>
          <w:color w:val="FF0000"/>
        </w:rPr>
        <w:t xml:space="preserve">qui </w:t>
      </w:r>
      <w:r w:rsidRPr="0022685E">
        <w:rPr>
          <w:rFonts w:ascii="Garamond" w:hAnsi="Garamond"/>
        </w:rPr>
        <w:t xml:space="preserve">quisiere % Por ende los mienbros que son en el cuerpo con cuerdas con que dize e faze el alma en lo que entiende que le cunple % E el </w:t>
      </w:r>
      <w:r w:rsidRPr="0022685E">
        <w:rPr>
          <w:rFonts w:ascii="Garamond" w:hAnsi="Garamond"/>
          <w:color w:val="FF0000"/>
        </w:rPr>
        <w:t xml:space="preserve">82r </w:t>
      </w:r>
      <w:r w:rsidRPr="0022685E">
        <w:rPr>
          <w:rFonts w:ascii="Garamond" w:hAnsi="Garamond"/>
        </w:rPr>
        <w:t xml:space="preserve">maestro que sabe tañer el estrumente es el alma que por el sabes el entendimiento que dios pone en ella quando la cria e la faze de nada % Sabe ella obrar estando en aquel cuerpo en que la dios puso que quanto el cuerpo faze e dize todo se faze por que sin ella non se faze nada % E esto puedes bien veer quando el alma del cuerpo sale quand desanparado finca del bien que antes solia aver % E por esta obra que ella ha la conoscemos nos como dios la ha criado e fecha e todo su conplimiento </w:t>
      </w:r>
      <w:r w:rsidR="0078162F" w:rsidRPr="0022685E">
        <w:rPr>
          <w:rFonts w:ascii="Garamond" w:hAnsi="Garamond"/>
          <w:lang w:val="es-ES"/>
        </w:rPr>
        <w:t xml:space="preserve">ca </w:t>
      </w:r>
      <w:r w:rsidRPr="0022685E">
        <w:rPr>
          <w:rFonts w:ascii="Garamond" w:hAnsi="Garamond"/>
        </w:rPr>
        <w:t>de otra guisa non ha conplimiento de ombre que la pudiese conoscer % Ca por la su obra se faze ende aquel cuerpo donde esta la avemos de conoscer como es criatura de dios</w:t>
      </w:r>
    </w:p>
    <w:sectPr w:rsidR="00275312" w:rsidRPr="0022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CD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74AFD"/>
    <w:rsid w:val="001904E6"/>
    <w:rsid w:val="00191E2B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685E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079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8162F"/>
    <w:rsid w:val="0079365C"/>
    <w:rsid w:val="007944BA"/>
    <w:rsid w:val="007A3606"/>
    <w:rsid w:val="007A6052"/>
    <w:rsid w:val="007C17F3"/>
    <w:rsid w:val="007E04CB"/>
    <w:rsid w:val="007E0D00"/>
    <w:rsid w:val="007E1779"/>
    <w:rsid w:val="007E4EC0"/>
    <w:rsid w:val="007F08EB"/>
    <w:rsid w:val="00814804"/>
    <w:rsid w:val="008211D6"/>
    <w:rsid w:val="00830113"/>
    <w:rsid w:val="00832AF3"/>
    <w:rsid w:val="00843D9C"/>
    <w:rsid w:val="008445D8"/>
    <w:rsid w:val="00865CC4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84DCD"/>
    <w:rsid w:val="00E929AA"/>
    <w:rsid w:val="00EA4EBE"/>
    <w:rsid w:val="00EB142E"/>
    <w:rsid w:val="00EE3B6C"/>
    <w:rsid w:val="00EE7BE3"/>
    <w:rsid w:val="00EF5D4C"/>
    <w:rsid w:val="00F02304"/>
    <w:rsid w:val="00F14C27"/>
    <w:rsid w:val="00F2647F"/>
    <w:rsid w:val="00F30B14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C269F"/>
  <w15:chartTrackingRefBased/>
  <w15:docId w15:val="{27124B7A-8D8E-2A47-82C4-4E2F2966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559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7</cp:revision>
  <dcterms:created xsi:type="dcterms:W3CDTF">2022-05-05T14:46:00Z</dcterms:created>
  <dcterms:modified xsi:type="dcterms:W3CDTF">2024-06-22T23:52:00Z</dcterms:modified>
</cp:coreProperties>
</file>