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A60E" w14:textId="39A93BBE" w:rsidR="003C1577" w:rsidRDefault="00A56FC9">
      <w:r>
        <w:t>E pregunto el dicipulo e dixo maestro ruego te que me digas una cosa que te quiero demandar que sigue a esta cosa que de suso dixiste mas que Jesucristo nascio de santa Maria como tu as a mi dicho dios si prisiera muerte en la cruz si Adam non pecase respondio el maestro a esto te quiero responder aina sepas que la nascencia fue ya ordenada segund te ya dixe mas la pasion non era ordenada non fuera si el pecado de Adan non diera carrera para ello ca por la muerte del pecado en que ca ovo Adam ovo a nos meter en carrera de muerte e por esta muerte ovo el de morir en la cruz e para mientes al pecado de Adan e veras como cego en el veer e en el entender e en todas las otras cosas e por ende fallaras que cegaron todos aquellos que pusieron a Jesucristo en la crus ca nin veian nin entendian nin conoscian lo que fazian e en los cinco sentidos que omen ha en si que son estos veer e oir e oler gostar palpar con todos estos cinco sentidos erraron aquellos todos que pusieron a Jesucristo en la crus erraron en la trinidad que son tres personas e un dios ca non el veer e con el oir e erraron a la persona de dios padre non se menbrando de las muchas maravillas que con ellos vieran e oyeran qu el fiziera por sus padres nin se menbrando de lo que oyeran dezir e apresieran d</w:t>
      </w:r>
      <w:r>
        <w:rPr>
          <w:lang w:val="es-ES"/>
        </w:rPr>
        <w:t xml:space="preserve"> </w:t>
      </w:r>
      <w:r>
        <w:t xml:space="preserve">el e con el gostar e con el palpar erraron a la persona del fijo ca de la una parte gostavan los muchos miraglos qu el fazia e tomavan sabor en ellos como quier que los non </w:t>
      </w:r>
      <w:r w:rsidRPr="00524D36">
        <w:t>cre</w:t>
      </w:r>
      <w:r w:rsidRPr="00524D36">
        <w:rPr>
          <w:lang w:val="es-ES"/>
        </w:rPr>
        <w:t>ye</w:t>
      </w:r>
      <w:r w:rsidRPr="00524D36">
        <w:t>sen</w:t>
      </w:r>
      <w:r>
        <w:t xml:space="preserve"> e desi blasfamavan le con sus leungas que es mienbro señalado del gostar e tañian lo con las manos e palpando le e non le conoscien nin savien quien era e a la cima palpando le ovieron le de poner en la crus e teniendo que non era fijo de dios verdadero si non que era otro omen pecador con en el oller erraron a la persona del spiritu santo de que avemos los buenos </w:t>
      </w:r>
      <w:r w:rsidRPr="00524D36">
        <w:t>oleres</w:t>
      </w:r>
      <w:r>
        <w:t xml:space="preserve"> e los buenos sabores que nos el quiso dar por el que son los siete dones e estando el nuestro señor en la crus dieron le ellos oller e gostar fiel e binagre e alli pecaron contra la persona del espiritu santo e en esta guisa que vos ya diximos pecaron con los cinco sentidos en las tres </w:t>
      </w:r>
      <w:r w:rsidRPr="00524D36">
        <w:t>pesonas</w:t>
      </w:r>
      <w:r>
        <w:t xml:space="preserve"> que es el padre e el fijo e el spiritu santo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C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57CD"/>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369C"/>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099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56FC9"/>
    <w:rsid w:val="00A618B8"/>
    <w:rsid w:val="00A839AB"/>
    <w:rsid w:val="00A87014"/>
    <w:rsid w:val="00A935C9"/>
    <w:rsid w:val="00A945EB"/>
    <w:rsid w:val="00AA0BB0"/>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C85238"/>
  <w15:chartTrackingRefBased/>
  <w15:docId w15:val="{B9252994-DDD0-F942-9684-5C47B248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1842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2023-05-03T19:51:00Z</dcterms:created>
  <dcterms:modified xsi:type="dcterms:W3CDTF">2024-06-08T22:01:00Z</dcterms:modified>
</cp:coreProperties>
</file>