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19E8" w14:textId="1BD38625" w:rsidR="003C1577" w:rsidRPr="008814D9" w:rsidRDefault="002A0D94" w:rsidP="006C16FB">
      <w:pPr>
        <w:rPr>
          <w:rFonts w:ascii="Garamond" w:hAnsi="Garamond"/>
        </w:rPr>
      </w:pPr>
      <w:r w:rsidRPr="008814D9">
        <w:rPr>
          <w:rFonts w:ascii="Garamond" w:hAnsi="Garamond"/>
        </w:rPr>
        <w:t xml:space="preserve">Dixo el discipulo al maestro dime por que razon es la trenidad de tres personas e non de mas cuento nin de menos respondio el maestro alta pregunta me has fecho pero quiero te responder a ella sepas que la trenidad son tres personas e estas tres personas encierran se en un dios pues esto que se encierra tres personas e un dios quando vien catares todas las cuentas del mundo desde uno que es la primera non fallaras que otra ninguna cuenta viene a estar la fuerça en un punto si non de tres esto te quiero yo probar por razon que veas que es ansi comiença luego en el primer cuento que es uno es señero en su cabo e si contares dos que es el segundo cuento fallaras que estos son conpañeros e iguales e tal es uno como otro e non sabras en qual començar que tan vien començaras en el uno como en el otro pues ven al tercero que son tres e fallaras el cuento de tres que aquel que esta en medio fuese faze al uno que sea comienço y al otro que sea cabo tal es la trenidad el padre es el comienço y el espiritu sancto es el d en medio el hijo es el tercero pues vey agora el comienco del cuento de quatro e fallaras que non puede venir a este cuento ca en el cuento de quatro son dos primeros y dos postrimeros pues si d estos quisieres fazer medianero averas y a poner dos o uno e si pusieres uno fincara uno en el comienço e dos en el cabo e d esta guisa vernia el cuento desigual ca non diria el cabo con el medio nin con el comienço otro si si posieres dos en el medio e fincara uno por comienço e otro por cabo seria desigualado que non sabrias en qual </w:t>
      </w:r>
      <w:r w:rsidRPr="008814D9">
        <w:rPr>
          <w:rFonts w:ascii="Garamond" w:hAnsi="Garamond"/>
          <w:highlight w:val="yellow"/>
        </w:rPr>
        <w:t>de aquellos</w:t>
      </w:r>
      <w:r w:rsidRPr="008814D9">
        <w:rPr>
          <w:rFonts w:ascii="Garamond" w:hAnsi="Garamond"/>
        </w:rPr>
        <w:t xml:space="preserve"> dos que estan en medio finca el primero en su cabo e dos para encima e hansi non hera la cuenta igual e bien ansi por esta misma razon seria desigualada en todos los otros cuentos salbo en el cuento de tres</w:t>
      </w:r>
    </w:p>
    <w:sectPr w:rsidR="003C1577" w:rsidRPr="00881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8D"/>
    <w:rsid w:val="000C149B"/>
    <w:rsid w:val="000E7D0F"/>
    <w:rsid w:val="00136FE2"/>
    <w:rsid w:val="001831A5"/>
    <w:rsid w:val="00186E01"/>
    <w:rsid w:val="00246733"/>
    <w:rsid w:val="002A0D94"/>
    <w:rsid w:val="003C1577"/>
    <w:rsid w:val="003E559A"/>
    <w:rsid w:val="004904CF"/>
    <w:rsid w:val="004A2D00"/>
    <w:rsid w:val="0056228D"/>
    <w:rsid w:val="005B0FFC"/>
    <w:rsid w:val="005C5A01"/>
    <w:rsid w:val="005E4BCC"/>
    <w:rsid w:val="00627890"/>
    <w:rsid w:val="006C16FB"/>
    <w:rsid w:val="006E3E06"/>
    <w:rsid w:val="0071282A"/>
    <w:rsid w:val="00756FA5"/>
    <w:rsid w:val="00763737"/>
    <w:rsid w:val="00785FE7"/>
    <w:rsid w:val="008017AB"/>
    <w:rsid w:val="008814D9"/>
    <w:rsid w:val="008F396F"/>
    <w:rsid w:val="00921152"/>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10DBEEF"/>
  <w15:chartTrackingRefBased/>
  <w15:docId w15:val="{B38615C5-CF4B-4140-B6CB-A6FD38C5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28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273</Words>
  <Characters>1504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2022-06-26T23:52:00Z</dcterms:created>
  <dcterms:modified xsi:type="dcterms:W3CDTF">2024-04-07T23:05:00Z</dcterms:modified>
</cp:coreProperties>
</file>