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491E" w14:textId="51B5A432" w:rsidR="00275312" w:rsidRPr="003828ED" w:rsidRDefault="0009491D" w:rsidP="0009491D">
      <w:pPr>
        <w:rPr>
          <w:rFonts w:ascii="Garamond" w:hAnsi="Garamond"/>
        </w:rPr>
      </w:pPr>
      <w:r w:rsidRPr="003828ED">
        <w:rPr>
          <w:rFonts w:ascii="Garamond" w:hAnsi="Garamond"/>
          <w:color w:val="FF0000"/>
          <w:lang w:val="es-ES"/>
        </w:rPr>
        <w:t xml:space="preserve">102v </w:t>
      </w:r>
      <w:r w:rsidRPr="003828ED">
        <w:rPr>
          <w:rFonts w:ascii="Garamond" w:hAnsi="Garamond"/>
        </w:rPr>
        <w:t>Dixo el maestro a su maestro ruego te que me digas e me des recabdo a una demanda pequeña que te agora fare % la qual es esta de los limones a que llaman limonar e otro si de las cidras que es llamado cidral e el naranjo son arboles de natura callientes % E por eso crian en la tierra calliente e non en la fria por que es de su natura pues que ellos son callientes e crian en tierra calliente por que faze el fruto ba</w:t>
      </w:r>
      <w:r w:rsidR="008E408D" w:rsidRPr="003828ED">
        <w:rPr>
          <w:rFonts w:ascii="Garamond" w:hAnsi="Garamond"/>
          <w:lang w:val="es-ES"/>
        </w:rPr>
        <w:t>x</w:t>
      </w:r>
      <w:r w:rsidRPr="003828ED">
        <w:rPr>
          <w:rFonts w:ascii="Garamond" w:hAnsi="Garamond"/>
        </w:rPr>
        <w:t xml:space="preserve">o de la corteza agro e frio e non dulce nin calliente segunt su natura % Por ende te ruego que me digas por qu es respondio el maestro e dixo tu me fazes fermosa demanda segunt natura % E por </w:t>
      </w:r>
      <w:r w:rsidRPr="003828ED">
        <w:rPr>
          <w:rFonts w:ascii="Garamond" w:hAnsi="Garamond"/>
          <w:color w:val="FF0000"/>
        </w:rPr>
        <w:t xml:space="preserve">103r </w:t>
      </w:r>
      <w:r w:rsidRPr="003828ED">
        <w:rPr>
          <w:rFonts w:ascii="Garamond" w:hAnsi="Garamond"/>
        </w:rPr>
        <w:t xml:space="preserve">ende te quiero responder segunt natura % Tu deves saber que cada uno d estos arboles que tu agora dixiste ha en si en el tronco del arbol tres naturas las quales te yo agora contare </w:t>
      </w:r>
      <w:r w:rsidRPr="003828ED">
        <w:rPr>
          <w:rFonts w:ascii="Garamond" w:hAnsi="Garamond"/>
          <w:lang w:val="es-ES"/>
        </w:rPr>
        <w:t>l</w:t>
      </w:r>
      <w:r w:rsidRPr="003828ED">
        <w:rPr>
          <w:rFonts w:ascii="Garamond" w:hAnsi="Garamond"/>
        </w:rPr>
        <w:t xml:space="preserve">a corteza del arbol es calliente e seco % En manera que tanta es la calentura e la sequedat que ha en si que fallaras grande amargura en ella por la grant fuerça de la grant sequedat e calentura que ha en si % E di </w:t>
      </w:r>
      <w:r w:rsidRPr="003828ED">
        <w:rPr>
          <w:rFonts w:ascii="Garamond" w:hAnsi="Garamond"/>
          <w:lang w:val="es-ES"/>
        </w:rPr>
        <w:t>u</w:t>
      </w:r>
      <w:r w:rsidRPr="003828ED">
        <w:rPr>
          <w:rFonts w:ascii="Garamond" w:hAnsi="Garamond"/>
        </w:rPr>
        <w:t xml:space="preserve">isio este maestro de la corteza esta el madero del arbol e esta todo cubierto en si mesmo de unas como cortezas que son umidas e la su humidat como dulce % E toda la corteza de encima seria cortada e quemada por la grant calentura que ha en si salvo por la humidat que lo conserva % E otro si por la grant calentura del sol que da en el si non fuese por esta humidat de yuso que lo mantiene e bien asi como lo mantiene el alma del ombre a la boca e los beços que se non sequen de mucho fablar % En medio del tronco del arbol esta el meollo por do sube toda la humidat de qu el arbol se mantiene % E este meollo es de natura muy fria por tres razones que te agora dire % la primera por el mesmo qu es muy frio la segunda la friura de la tierra que sube por el a encima % la tercera por la humidat grande del agua con que lo riegan </w:t>
      </w:r>
      <w:r w:rsidRPr="003828ED">
        <w:rPr>
          <w:rFonts w:ascii="Garamond" w:hAnsi="Garamond"/>
          <w:color w:val="FF0000"/>
        </w:rPr>
        <w:t xml:space="preserve">103v </w:t>
      </w:r>
      <w:r w:rsidRPr="003828ED">
        <w:rPr>
          <w:rFonts w:ascii="Garamond" w:hAnsi="Garamond"/>
        </w:rPr>
        <w:t xml:space="preserve">% E todas estas friuras ayuntadas de souno fazen el meollo d estos arboles tornar agro % E asi va subiendo este meollo de ramo en ramo fasta alli do cria su fruto % E todas estas semejanças qu este arbol ansi faze qu este fruto semeje aquello mismo e por que veas que te digo verdat para mientes en la corteza de la cidria e de la naranja e del limon % E fallaras que la corteza es calliente e amarga enpos la corteza viene el limon o la naranja una tela que es umida e non es asi amarga como lo al de encima % E so esto fallaras el grano de dentro muy agro e muy frio % E a todas estas naturas en las pepitas que son semejança de aquel fruto non se podria ende criar otro arbol que fuese de aquella natura % la cidra como es mayor fruta de suso esta la corteza e entre la corteza e lo amargo qu es muy amargo de todas las mas d ellas qu el amargo de en medio es dulce por la razon que te yo agora adelante dire % E entre lo amargo e la corteza esta el encarnadura de la cidra e esta encañadura e humida e muy fuerte en si mas que encarnadura de otra fruta de arbol d estas que come come % E esta encarnadura </w:t>
      </w:r>
      <w:r w:rsidRPr="003828ED">
        <w:rPr>
          <w:rFonts w:ascii="Garamond" w:hAnsi="Garamond"/>
          <w:color w:val="FF0000"/>
        </w:rPr>
        <w:t xml:space="preserve">104r </w:t>
      </w:r>
      <w:r w:rsidRPr="003828ED">
        <w:rPr>
          <w:rFonts w:ascii="Garamond" w:hAnsi="Garamond"/>
        </w:rPr>
        <w:t xml:space="preserve">que yaze guardada en medio qu el amargo de dentro non tenga daño a la corteza nin la corteza a lo amargo % E por eso es ella atan grande e atan fuerte por que la sustancia non puede pasar de la una a la otra para yazer daño % E por que veas tu que yo digo verdat en todas estas naturas que son en un arbol provar qu es asi por el arbol que te digo agora del gengibre % E en este arbol que te digo agora la corteza es la canela e el madero del arbol es el gengibre % E la flor qu el arbol echa quando ha de llevar su fruto son los clavos de girofe e la foja d este arbol a nonbre follio e la fruta d este arbol son las nuezes moscadas % E todas estas maneras que te he contado como quier que en un arbol sea cada una d ellas es especia por si e departida la una de la otra en sustancia e en sabor e non porpiedades % bien asi contesce de los otros arboles que te he ya de suso contado % Ca nuestro señor dios </w:t>
      </w:r>
      <w:r w:rsidRPr="00170AE2">
        <w:rPr>
          <w:rFonts w:ascii="Garamond" w:hAnsi="Garamond"/>
          <w:color w:val="FF0000"/>
        </w:rPr>
        <w:t xml:space="preserve">que fizo </w:t>
      </w:r>
      <w:r w:rsidRPr="003828ED">
        <w:rPr>
          <w:rFonts w:ascii="Garamond" w:hAnsi="Garamond"/>
        </w:rPr>
        <w:t xml:space="preserve">que fizo la natura qu es padre e mantenedor de todas estas cosas da poder por su virtud tan bien a las unas como a las otras % Por que la obra de cada arbol paresca en su lugar e la razon por que lo amargo de la cidra ay d ellas que es dulce te dire yo agora % sepas que las cidras que en el cidral estan altas e que </w:t>
      </w:r>
      <w:r w:rsidRPr="003828ED">
        <w:rPr>
          <w:rFonts w:ascii="Garamond" w:hAnsi="Garamond"/>
          <w:color w:val="FF0000"/>
        </w:rPr>
        <w:t xml:space="preserve">104v </w:t>
      </w:r>
      <w:r w:rsidRPr="003828ED">
        <w:rPr>
          <w:rFonts w:ascii="Garamond" w:hAnsi="Garamond"/>
        </w:rPr>
        <w:t>todo lo mas del dia les da el sol non es tan sonbrio nin tan cerca de tierra de la humidat que de la tierra salle que de tales como estan por la grant calentura del sol e por la grant humidat % De que si non aprovecha</w:t>
      </w:r>
      <w:r w:rsidR="00356D53" w:rsidRPr="003828ED">
        <w:rPr>
          <w:rFonts w:ascii="Garamond" w:hAnsi="Garamond"/>
          <w:lang w:val="es-ES"/>
        </w:rPr>
        <w:t>n</w:t>
      </w:r>
      <w:r w:rsidRPr="003828ED">
        <w:rPr>
          <w:rFonts w:ascii="Garamond" w:hAnsi="Garamond"/>
        </w:rPr>
        <w:t xml:space="preserve"> con la fuerça de la grant calentura que avia en si si oviesen sonbra e humidat % E las otras que estan a la sonbra e baxas cerca de la humidat de la tierra a el amargo agro ca non las cueze tanto como a las otras</w:t>
      </w:r>
    </w:p>
    <w:sectPr w:rsidR="00275312" w:rsidRPr="003828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43D13" w14:textId="77777777" w:rsidR="008F2F31" w:rsidRDefault="008F2F31" w:rsidP="009F6499">
      <w:r>
        <w:separator/>
      </w:r>
    </w:p>
  </w:endnote>
  <w:endnote w:type="continuationSeparator" w:id="0">
    <w:p w14:paraId="2B073E48" w14:textId="77777777" w:rsidR="008F2F31" w:rsidRDefault="008F2F31" w:rsidP="009F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212D5" w14:textId="77777777" w:rsidR="008F2F31" w:rsidRDefault="008F2F31" w:rsidP="009F6499">
      <w:r>
        <w:separator/>
      </w:r>
    </w:p>
  </w:footnote>
  <w:footnote w:type="continuationSeparator" w:id="0">
    <w:p w14:paraId="14DF189C" w14:textId="77777777" w:rsidR="008F2F31" w:rsidRDefault="008F2F31" w:rsidP="009F64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1D"/>
    <w:rsid w:val="0000016F"/>
    <w:rsid w:val="00004238"/>
    <w:rsid w:val="0000502F"/>
    <w:rsid w:val="00010441"/>
    <w:rsid w:val="00010B97"/>
    <w:rsid w:val="00012943"/>
    <w:rsid w:val="00014DA9"/>
    <w:rsid w:val="000320DF"/>
    <w:rsid w:val="000335C3"/>
    <w:rsid w:val="00035A2E"/>
    <w:rsid w:val="000474EE"/>
    <w:rsid w:val="000500B7"/>
    <w:rsid w:val="00054F7C"/>
    <w:rsid w:val="0005630D"/>
    <w:rsid w:val="00060422"/>
    <w:rsid w:val="00064F79"/>
    <w:rsid w:val="000802D3"/>
    <w:rsid w:val="00084C94"/>
    <w:rsid w:val="0009491D"/>
    <w:rsid w:val="000974AA"/>
    <w:rsid w:val="00097E73"/>
    <w:rsid w:val="000A2D43"/>
    <w:rsid w:val="000A446E"/>
    <w:rsid w:val="000A6F01"/>
    <w:rsid w:val="000A7B6C"/>
    <w:rsid w:val="000B20BB"/>
    <w:rsid w:val="000C19C4"/>
    <w:rsid w:val="000C3B7A"/>
    <w:rsid w:val="000C62F4"/>
    <w:rsid w:val="000D234C"/>
    <w:rsid w:val="000D73FA"/>
    <w:rsid w:val="000D7402"/>
    <w:rsid w:val="000E14F2"/>
    <w:rsid w:val="000E4E14"/>
    <w:rsid w:val="000E6B03"/>
    <w:rsid w:val="000F0F2F"/>
    <w:rsid w:val="000F7B1F"/>
    <w:rsid w:val="00100B56"/>
    <w:rsid w:val="001221EE"/>
    <w:rsid w:val="00130348"/>
    <w:rsid w:val="00134B8E"/>
    <w:rsid w:val="00170AE2"/>
    <w:rsid w:val="00173ADD"/>
    <w:rsid w:val="00174AFD"/>
    <w:rsid w:val="001904E6"/>
    <w:rsid w:val="00191E2B"/>
    <w:rsid w:val="001A1499"/>
    <w:rsid w:val="001A4A76"/>
    <w:rsid w:val="001A562A"/>
    <w:rsid w:val="001B2214"/>
    <w:rsid w:val="001B282B"/>
    <w:rsid w:val="001C586A"/>
    <w:rsid w:val="001C745C"/>
    <w:rsid w:val="001D0C18"/>
    <w:rsid w:val="001E0C3C"/>
    <w:rsid w:val="00211CFD"/>
    <w:rsid w:val="00212E79"/>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56D53"/>
    <w:rsid w:val="003629B8"/>
    <w:rsid w:val="00364982"/>
    <w:rsid w:val="00364DA0"/>
    <w:rsid w:val="00364E27"/>
    <w:rsid w:val="003828ED"/>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07591"/>
    <w:rsid w:val="00624047"/>
    <w:rsid w:val="00631A36"/>
    <w:rsid w:val="00643E7E"/>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9642D"/>
    <w:rsid w:val="007A3606"/>
    <w:rsid w:val="007A6052"/>
    <w:rsid w:val="007C0FEF"/>
    <w:rsid w:val="007C17F3"/>
    <w:rsid w:val="007E04CB"/>
    <w:rsid w:val="007E0D00"/>
    <w:rsid w:val="007E1779"/>
    <w:rsid w:val="007E4EC0"/>
    <w:rsid w:val="007F08EB"/>
    <w:rsid w:val="008211D6"/>
    <w:rsid w:val="0082179D"/>
    <w:rsid w:val="00830113"/>
    <w:rsid w:val="00832AF3"/>
    <w:rsid w:val="00843D9C"/>
    <w:rsid w:val="008445D8"/>
    <w:rsid w:val="00873109"/>
    <w:rsid w:val="008A428A"/>
    <w:rsid w:val="008B1943"/>
    <w:rsid w:val="008B409C"/>
    <w:rsid w:val="008C149A"/>
    <w:rsid w:val="008C5FF5"/>
    <w:rsid w:val="008E05F2"/>
    <w:rsid w:val="008E15A4"/>
    <w:rsid w:val="008E408D"/>
    <w:rsid w:val="008F2F31"/>
    <w:rsid w:val="00907668"/>
    <w:rsid w:val="009146C0"/>
    <w:rsid w:val="0094096B"/>
    <w:rsid w:val="00952053"/>
    <w:rsid w:val="00961532"/>
    <w:rsid w:val="00967B51"/>
    <w:rsid w:val="00981E57"/>
    <w:rsid w:val="009833D3"/>
    <w:rsid w:val="00983ADB"/>
    <w:rsid w:val="009935E5"/>
    <w:rsid w:val="009A0A81"/>
    <w:rsid w:val="009D1B2D"/>
    <w:rsid w:val="009D745E"/>
    <w:rsid w:val="009E3E27"/>
    <w:rsid w:val="009E3F18"/>
    <w:rsid w:val="009E74A7"/>
    <w:rsid w:val="009F6499"/>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64E2"/>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A204611"/>
  <w15:chartTrackingRefBased/>
  <w15:docId w15:val="{D3D3C08B-5AFA-264A-ADBC-5E233233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91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F6499"/>
    <w:pPr>
      <w:tabs>
        <w:tab w:val="center" w:pos="4513"/>
        <w:tab w:val="right" w:pos="9026"/>
      </w:tabs>
    </w:pPr>
  </w:style>
  <w:style w:type="character" w:customStyle="1" w:styleId="En-tteCar">
    <w:name w:val="En-tête Car"/>
    <w:basedOn w:val="Policepardfaut"/>
    <w:link w:val="En-tte"/>
    <w:uiPriority w:val="99"/>
    <w:rsid w:val="009F6499"/>
  </w:style>
  <w:style w:type="paragraph" w:styleId="Pieddepage">
    <w:name w:val="footer"/>
    <w:basedOn w:val="Normal"/>
    <w:link w:val="PieddepageCar"/>
    <w:uiPriority w:val="99"/>
    <w:unhideWhenUsed/>
    <w:rsid w:val="009F6499"/>
    <w:pPr>
      <w:tabs>
        <w:tab w:val="center" w:pos="4513"/>
        <w:tab w:val="right" w:pos="9026"/>
      </w:tabs>
    </w:pPr>
  </w:style>
  <w:style w:type="character" w:customStyle="1" w:styleId="PieddepageCar">
    <w:name w:val="Pied de page Car"/>
    <w:basedOn w:val="Policepardfaut"/>
    <w:link w:val="Pieddepage"/>
    <w:uiPriority w:val="99"/>
    <w:rsid w:val="009F6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713</Words>
  <Characters>3927</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13</cp:revision>
  <dcterms:created xsi:type="dcterms:W3CDTF">2022-05-06T23:28:00Z</dcterms:created>
  <dcterms:modified xsi:type="dcterms:W3CDTF">2024-06-26T21:07:00Z</dcterms:modified>
</cp:coreProperties>
</file>