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C8EA" w14:textId="10056489" w:rsidR="003C1577" w:rsidRPr="006254EA" w:rsidRDefault="00704BE0" w:rsidP="00704BE0">
      <w:pPr>
        <w:rPr>
          <w:rFonts w:ascii="Garamond" w:hAnsi="Garamond"/>
        </w:rPr>
      </w:pPr>
      <w:r w:rsidRPr="006254EA">
        <w:rPr>
          <w:rFonts w:ascii="Garamond" w:hAnsi="Garamond"/>
          <w:color w:val="FF0000"/>
        </w:rPr>
        <w:t xml:space="preserve">79v </w:t>
      </w:r>
      <w:r w:rsidRPr="006254EA">
        <w:rPr>
          <w:rFonts w:ascii="Garamond" w:hAnsi="Garamond"/>
        </w:rPr>
        <w:t xml:space="preserve">Dixo el discipulo maestro quiero te fazer una demanda </w:t>
      </w:r>
      <w:proofErr w:type="gramStart"/>
      <w:r w:rsidRPr="006254EA">
        <w:rPr>
          <w:rFonts w:ascii="Garamond" w:hAnsi="Garamond"/>
        </w:rPr>
        <w:t>e</w:t>
      </w:r>
      <w:proofErr w:type="gramEnd"/>
      <w:r w:rsidRPr="006254EA">
        <w:rPr>
          <w:rFonts w:ascii="Garamond" w:hAnsi="Garamond"/>
        </w:rPr>
        <w:t xml:space="preserve"> ruego te que me respondas a ella e la demanda es esta do esta el alma del ome si esta en un lugar. o si esta en todo el cuerpo respondio el maestro yo te lo dire es esprito de vida que dios metio en el cuerpo del ombre e segund dizen los sabios la casa en que ella esta arraigada es en el coraçon del ombre esto puedes ver por el ombre que fieren de alguna ferida que si poco o mucho le atañe </w:t>
      </w:r>
      <w:r w:rsidRPr="006254EA">
        <w:rPr>
          <w:rFonts w:ascii="Garamond" w:hAnsi="Garamond"/>
          <w:color w:val="FF0000"/>
        </w:rPr>
        <w:t>80r</w:t>
      </w:r>
      <w:r w:rsidRPr="006254EA">
        <w:rPr>
          <w:rFonts w:ascii="Garamond" w:hAnsi="Garamond"/>
        </w:rPr>
        <w:t xml:space="preserve"> en el coraçon luego es muerto Ca todo el coraçon esta presto de la virtud del alma mas como quier que aquel lugar es mas suyo señalado que otro alguno por todo el cuerpo se estiende la su virtud Ca non ha honbre que pudiese mandar ningun mienbro de los del cuerpo si non por la virtud del alma que le faze fazer Ca asi como el alma pone en su voluntad por fazer lo asi envia luego su virtud por que se faga e a menester de lo que se contesce cada dia en que puedes ver que es asi como te yo digo para mientes en el ombre que muere su muerte natural en su lecho y veras en el que asi como se arranca el alma del coraçon para salir fuera que asi muere luego el cuerpo de las rodillas a yuso e quanto mas sobiendo tanto mas finando el cuerpo en pos ellas e finca muy frio e muy pesado</w:t>
      </w:r>
    </w:p>
    <w:sectPr w:rsidR="003C1577" w:rsidRPr="0062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62"/>
    <w:rsid w:val="000C149B"/>
    <w:rsid w:val="00136FE2"/>
    <w:rsid w:val="001831A5"/>
    <w:rsid w:val="00186E01"/>
    <w:rsid w:val="003C1577"/>
    <w:rsid w:val="003E559A"/>
    <w:rsid w:val="004904CF"/>
    <w:rsid w:val="004A2D00"/>
    <w:rsid w:val="005B0FFC"/>
    <w:rsid w:val="005C5A01"/>
    <w:rsid w:val="005E4BCC"/>
    <w:rsid w:val="006254EA"/>
    <w:rsid w:val="00627890"/>
    <w:rsid w:val="006E3E06"/>
    <w:rsid w:val="00704BE0"/>
    <w:rsid w:val="0071282A"/>
    <w:rsid w:val="00756FA5"/>
    <w:rsid w:val="00763737"/>
    <w:rsid w:val="00785FE7"/>
    <w:rsid w:val="008017AB"/>
    <w:rsid w:val="00805E62"/>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6D500D"/>
  <w15:chartTrackingRefBased/>
  <w15:docId w15:val="{01022921-BCA0-2849-AF2E-BD4EBCEF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BE0"/>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2022-06-26T23:52:00Z</dcterms:created>
  <dcterms:modified xsi:type="dcterms:W3CDTF">2023-04-13T23:19:00Z</dcterms:modified>
</cp:coreProperties>
</file>