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7E466" w14:textId="5963DB37" w:rsidR="003C1577" w:rsidRDefault="004A00F3">
      <w:r>
        <w:t xml:space="preserve">E pregunto el dicipulo maestro ruego te que me digas por que razon el omen que sigue mucho en las mugeres enflaquesce en el mienbro del celebro mas que en otro mienbro e mengua en el la vertud de yuso mas que las otras vertudes del su cuerpo ca segund mio entendimiento cuidaria que mas devia enflaquescer en los otros mienbros del su cuerpo que en el celebro e el viso por ende te ruego que me digas por que es respondio el maestro e dixo plaze me de responder a esta demanda que me as fecha por que te digo asi qu el celebro de la cabeça es muy noble mienbro ca el corazon e el celebro son los mas nobles dos mienbros que en el omen a e asi como el es mas noble entre los otros mienbros tiran los </w:t>
      </w:r>
      <w:r w:rsidRPr="00F933B8">
        <w:t>otros mienbros d</w:t>
      </w:r>
      <w:r w:rsidRPr="00F933B8">
        <w:rPr>
          <w:lang w:val="es-ES"/>
        </w:rPr>
        <w:t xml:space="preserve"> </w:t>
      </w:r>
      <w:r w:rsidRPr="00F933B8">
        <w:t>el el non tira de ninguno salvo el governo que ha menester para si que tira de la su bianda con que se mantiene por ende el omen que usa mucho en fecho de mugeres la su simiente</w:t>
      </w:r>
      <w:r>
        <w:t xml:space="preserve"> que anda derramada en ellas la mayor parada se tira del celebro de la cabeça e desque lo mucho usa a de fincar el celebro de la cabeça muy menguado e muy vazio e por el vazimiento e por la mengua que y acaesce a de venir luego enpos </w:t>
      </w:r>
      <w:r w:rsidRPr="00F933B8">
        <w:t xml:space="preserve">ello a desvanescimiento a de menguar la vista de los ojos ca fuerça e raiz del viso es en el celebro ca por alli le viene la vertud del </w:t>
      </w:r>
      <w:r w:rsidRPr="00F933B8">
        <w:rPr>
          <w:lang w:val="es-ES"/>
        </w:rPr>
        <w:t>v</w:t>
      </w:r>
      <w:r w:rsidRPr="00F933B8">
        <w:t>eer e de alli se judga lo que vee e quando el celebro enflaquesce conbiene</w:t>
      </w:r>
      <w:r>
        <w:t xml:space="preserve"> que enflaquescan las virtudes que d</w:t>
      </w:r>
      <w:r>
        <w:rPr>
          <w:lang w:val="es-ES"/>
        </w:rPr>
        <w:t xml:space="preserve"> </w:t>
      </w:r>
      <w:r>
        <w:t xml:space="preserve">el nascen señaladamente el uso que ha menester mas sotil vertud que todos los otros sentimientos por ende para mientes al omen que mucho usa en fecho de mugeres e ver le as la catadura muy flaca e muy muelle e que non puede devisar con ella alexos e paresce a la su catadura como toda tornada e los ojos non los puede tener quedos en la cabeça ca con flaqueza del celebro le han de bullir mas de su derecho e del que vieres que ha el celebro fuerte e rezio tal como este es quito de usar de fecho de mugeres e veer le as la catadura muy fuerte e muy rezia e muy aguda e los ojos muy asosegados en la cabeça e non se mescen mas de su derecho segund que los deve mescer ca </w:t>
      </w:r>
      <w:r w:rsidRPr="00F933B8">
        <w:t>tu deves me ascber que quatro cosas son muy contrarias a grand destruimiento del viso de los ojos del omen los quales son estos la primera usar mucho fecho de mugeres la segunda vever mucho e seer el vino fuerte la tercera estudiar mucho en grant estudio e muy afincado la quarta aver omen a labrar con sus manos labor muy menuda e muy sotil en la qual aya a poner muy futo el viso el que usa estas cosas o algunas d ellas mucho non puede seer que en pequeño tienpo non aya a perder el veer ca natural cosa es que pues el ombre usa de la vertud del mienbro que dios le da mas de quanto debe e como non deve perder ante del su tienpo ca non puede en el sofrir mayor</w:t>
      </w:r>
      <w:r>
        <w:t xml:space="preserve"> fuerça nin mayor enbargo de quanto le da la natura ca tu deves asaver que en la cabeça del omen ay tres lugares como camaras apartadas e son partidas en esta guisa la una es contra la fruente e en esta primera parte esta la vertud del veer ca de alli descende por dos niervos el </w:t>
      </w:r>
      <w:r>
        <w:rPr>
          <w:lang w:val="es-ES"/>
        </w:rPr>
        <w:t>v</w:t>
      </w:r>
      <w:r>
        <w:t>e</w:t>
      </w:r>
      <w:r>
        <w:rPr>
          <w:lang w:val="es-ES"/>
        </w:rPr>
        <w:t>ve</w:t>
      </w:r>
      <w:r>
        <w:t xml:space="preserve">r a los ojos e quando los ojos dudan en aquello que </w:t>
      </w:r>
      <w:r>
        <w:rPr>
          <w:lang w:val="es-ES"/>
        </w:rPr>
        <w:t>v</w:t>
      </w:r>
      <w:r>
        <w:t xml:space="preserve">een saven lo a esta primera parte onde les viene la vertud del veer e aquel los saca de la dubda en que estan e quando la duda es tan maña que se non puede por alli judgar da con ello a la otra camara segunda que es en medio de la cabeça en la qual es el juizio cierto e verdadero ca aquel logar es pro se departen las unas cosas de las otras e desque alli es judgado </w:t>
      </w:r>
      <w:proofErr w:type="spellStart"/>
      <w:r>
        <w:rPr>
          <w:lang w:val="es-ES"/>
        </w:rPr>
        <w:t>ci</w:t>
      </w:r>
      <w:proofErr w:type="spellEnd"/>
      <w:r>
        <w:t>erto da con ello a la tercera que es contra el colodrillo la qual a de retener las cosas e de goardar las e de retener las para goardar se e ayudar se de cada una en su logar e en su tienpo e en esto puedes tu veer quan grant razon es de minguar la vertud de la vista de los ojos e quando el celebro mengua ca alli es quanto vien el ha</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DBC"/>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2784"/>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00F3"/>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52A71"/>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13492"/>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05DBC"/>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86F2DA1"/>
  <w15:chartTrackingRefBased/>
  <w15:docId w15:val="{3C0EDB11-0FAB-F246-ABAC-8A6901727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DB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577</Words>
  <Characters>3176</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4</cp:revision>
  <dcterms:created xsi:type="dcterms:W3CDTF">2023-05-04T12:55:00Z</dcterms:created>
  <dcterms:modified xsi:type="dcterms:W3CDTF">2024-04-27T10:59:00Z</dcterms:modified>
</cp:coreProperties>
</file>