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3D4B" w14:textId="004DC99B" w:rsidR="003C1577" w:rsidRDefault="00760163">
      <w:r w:rsidRPr="00211045">
        <w:rPr>
          <w:color w:val="FF0000"/>
        </w:rPr>
        <w:t>136rb</w:t>
      </w:r>
      <w:r>
        <w:t xml:space="preserve"> E pregunto el dicipulo maestro ruego te que me digas por que razon los ombres negros an los dientes mas blancos que los otros ombres e por que razon an las piernas e los braços mas delgados e mas secos que los otros ombres respondio el maestro esta demanda que tu me agora fazes buena es para responder te yo a ella E por ende quiero que sepas que la negrura es por la calentura del sol que es toda via ficto sobre ellos consumiendo </w:t>
      </w:r>
      <w:r w:rsidRPr="00211045">
        <w:rPr>
          <w:color w:val="FF0000"/>
        </w:rPr>
        <w:t>136va</w:t>
      </w:r>
      <w:r>
        <w:t xml:space="preserve"> las sus humidades de los sus cuerpos faze los seer negros ca natura de la calentura es de denesgrecer la cosa umida quando se apodera d ella e de enblaquescer la cosa seca E esto puedes veer en el fuego que quando se quema en la leña verde que es umida torna la primero en carbon e an tornar este mismo carbon al fuego que es cosa seca torna la en ceniza blanca E por que lo entiendes mejor quiero te dar aun otro exienplo para mientes a aquellos que rucitan el lienço al sol e veras qu el sol denesgrece a ellos por la humidad que an en si e estos dos exienplos que te he dados podras ligeramente entender por ti mismo la razon por la grand Calentura del sol en la tierra de los negros denegrescan sus carnes que son humidas e enblaquescen sus </w:t>
      </w:r>
      <w:r>
        <w:rPr>
          <w:lang w:val="es-ES"/>
        </w:rPr>
        <w:t>u</w:t>
      </w:r>
      <w:r>
        <w:t xml:space="preserve">esos e son mas blancos que de otros omenes an lo a ser sus </w:t>
      </w:r>
      <w:r w:rsidRPr="00211045">
        <w:rPr>
          <w:color w:val="FF0000"/>
        </w:rPr>
        <w:t>136vb</w:t>
      </w:r>
      <w:r>
        <w:t xml:space="preserve"> huesos que son de hueso e otro si por la grand sequedat de la umidad que es consumida an las piernas mas secas que otros ombres E esto puedes </w:t>
      </w:r>
      <w:r>
        <w:rPr>
          <w:lang w:val="es-ES"/>
        </w:rPr>
        <w:t>v</w:t>
      </w:r>
      <w:r>
        <w:t>eer por las aves que non descen la su humidad de las rodillas a yuso por eso an las piernas mas secas que otras animalias E otro si por eso biven los ombres negros menos que otros ombres por que non an humidat en si en que mantengan la calentura natural E la calentura natural es mas flematica que de otros ombres por que la desfaze la calentura del sol E esto puedes veer a semejança de candela encendida que si la pusieres en verano al sol muy calliente muere</w:t>
      </w:r>
      <w:r>
        <w:rPr>
          <w:lang w:val="es-ES"/>
        </w:rPr>
        <w:t xml:space="preserve"> </w:t>
      </w:r>
      <w:r>
        <w:t xml:space="preserve">se por la grand calentura que da en ella E por esto dixo </w:t>
      </w:r>
      <w:r>
        <w:rPr>
          <w:lang w:val="es-ES"/>
        </w:rPr>
        <w:t>A</w:t>
      </w:r>
      <w:r>
        <w:t>restotiles que la fuerça mayor desfaze a la menor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63"/>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163"/>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C9DD4C"/>
  <w15:chartTrackingRefBased/>
  <w15:docId w15:val="{FF3323CF-44D5-DF47-B310-A55A9C11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1669</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2023-04-12T21:25:00Z</dcterms:created>
  <dcterms:modified xsi:type="dcterms:W3CDTF">2023-04-12T21:25:00Z</dcterms:modified>
</cp:coreProperties>
</file>