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F6D5" w14:textId="6867D79F" w:rsidR="00275312" w:rsidRPr="00E11DA9" w:rsidRDefault="00291F33">
      <w:pPr>
        <w:rPr>
          <w:rFonts w:ascii="Brill" w:hAnsi="Brill"/>
        </w:rPr>
      </w:pPr>
      <w:r w:rsidRPr="00E11DA9">
        <w:rPr>
          <w:rFonts w:ascii="Brill" w:hAnsi="Brill"/>
          <w:color w:val="FF0000"/>
        </w:rPr>
        <w:t xml:space="preserve">15v </w:t>
      </w:r>
      <w:r w:rsidRPr="00E11DA9">
        <w:rPr>
          <w:rFonts w:ascii="Brill" w:hAnsi="Brill"/>
        </w:rPr>
        <w:t xml:space="preserve">Pregunto el diciplo maestro ruego te que me digas por que contesce en la cuenta de tres antes el espiritu santo qu el fijo % Ca bien sabes tu que segunt razon derecha que ombre vee cada dia que la mas cosa al padre es fijo pues por que razon nonbraste primero al espiritu santo qu el fijo % Ca por el padre conoscemos al fijo respondio el maestro sepas qu el espiritu santo fue medianero del padre al fijo ca por el padre venimos nos a conoscer al fijo e al padre por el fijo % Que la ora que fue a nos mostrado el fijo pues que conoscemos que era fijo ovimos nos a conoscer al padre % E estas tres personas se encierran en un dios segunt te yo agora dire por razon derecha quando el angel </w:t>
      </w:r>
      <w:r w:rsidRPr="00E11DA9">
        <w:rPr>
          <w:rFonts w:ascii="Brill" w:hAnsi="Brill"/>
          <w:lang w:val="es-ES"/>
        </w:rPr>
        <w:t>G</w:t>
      </w:r>
      <w:r w:rsidRPr="00E11DA9">
        <w:rPr>
          <w:rFonts w:ascii="Brill" w:hAnsi="Brill"/>
        </w:rPr>
        <w:t xml:space="preserve">raviel vino a nuestra señora la virgen </w:t>
      </w:r>
      <w:r w:rsidRPr="00E11DA9">
        <w:rPr>
          <w:rFonts w:ascii="Brill" w:hAnsi="Brill"/>
          <w:lang w:val="es-ES"/>
        </w:rPr>
        <w:t>M</w:t>
      </w:r>
      <w:r w:rsidRPr="00E11DA9">
        <w:rPr>
          <w:rFonts w:ascii="Brill" w:hAnsi="Brill"/>
        </w:rPr>
        <w:t xml:space="preserve">aria e le dixo la salutacion por el nuestro señor % Por las quales palabras ovo </w:t>
      </w:r>
      <w:r w:rsidR="00755B5D" w:rsidRPr="00E11DA9">
        <w:rPr>
          <w:rFonts w:ascii="Brill" w:hAnsi="Brill"/>
          <w:lang w:val="es-ES"/>
        </w:rPr>
        <w:t>Jesucristo</w:t>
      </w:r>
      <w:r w:rsidR="00755B5D" w:rsidRPr="00E11DA9">
        <w:rPr>
          <w:rFonts w:ascii="Brill" w:hAnsi="Brill"/>
        </w:rPr>
        <w:t xml:space="preserve"> </w:t>
      </w:r>
      <w:r w:rsidRPr="00E11DA9">
        <w:rPr>
          <w:rFonts w:ascii="Brill" w:hAnsi="Brill"/>
        </w:rPr>
        <w:t xml:space="preserve">a encarnar en ella e la trenidat non tengas tu que en aquella ora començo que de antes era mas non avie entendimiento en todo ombre que antes conplidamente lo entendiese nin conosciese % Ca fallamos en la vieja ley segunt te dixe que dixo </w:t>
      </w:r>
      <w:r w:rsidRPr="00E11DA9">
        <w:rPr>
          <w:rFonts w:ascii="Brill" w:hAnsi="Brill"/>
          <w:lang w:val="es-ES"/>
        </w:rPr>
        <w:t>A</w:t>
      </w:r>
      <w:r w:rsidRPr="00E11DA9">
        <w:rPr>
          <w:rFonts w:ascii="Brill" w:hAnsi="Brill"/>
        </w:rPr>
        <w:t xml:space="preserve">brahan vi tres e uno adoro % E pues de aquellos tres adorava el uno ya se dava a entender que aquellas tres se </w:t>
      </w:r>
      <w:r w:rsidRPr="00E11DA9">
        <w:rPr>
          <w:rFonts w:ascii="Brill" w:hAnsi="Brill"/>
          <w:color w:val="FF0000"/>
        </w:rPr>
        <w:t xml:space="preserve">16r </w:t>
      </w:r>
      <w:r w:rsidRPr="00E11DA9">
        <w:rPr>
          <w:rFonts w:ascii="Brill" w:hAnsi="Brill"/>
        </w:rPr>
        <w:t xml:space="preserve">se tornavan en dios % E por ende la trinidat desque dios fue que nunca ovo comienço ella sienpre fue mas nos los ombres non lo podemos entender nin conoscer fasta que ella vino a conoscer % E esta obra fue el dia que encarno en santa </w:t>
      </w:r>
      <w:r w:rsidRPr="00E11DA9">
        <w:rPr>
          <w:rFonts w:ascii="Brill" w:hAnsi="Brill"/>
          <w:lang w:val="es-ES"/>
        </w:rPr>
        <w:t>M</w:t>
      </w:r>
      <w:r w:rsidRPr="00E11DA9">
        <w:rPr>
          <w:rFonts w:ascii="Brill" w:hAnsi="Brill"/>
        </w:rPr>
        <w:t xml:space="preserve">aria e como quier que las tres personas de antes eran non avian figura en si % Mas quando dios queria aparescer a alguno tomava qual figura queria e esto provare por los angeles ca los angeles non han forma enpero fallamos que quando parescen a alguno que torna en forma de ombre % Pues bien deves entender quanto mas lo puede tomar aquel qu es poderoso de todo mas la forma derecha de ombre carnal en gueso e en carne tomo el dia que se encerro en el vientre virginal de santa </w:t>
      </w:r>
      <w:r w:rsidRPr="00E11DA9">
        <w:rPr>
          <w:rFonts w:ascii="Brill" w:hAnsi="Brill"/>
          <w:lang w:val="es-ES"/>
        </w:rPr>
        <w:t>M</w:t>
      </w:r>
      <w:r w:rsidRPr="00E11DA9">
        <w:rPr>
          <w:rFonts w:ascii="Brill" w:hAnsi="Brill"/>
        </w:rPr>
        <w:t>aria e se vistio de su carne d ella</w:t>
      </w:r>
    </w:p>
    <w:sectPr w:rsidR="00275312" w:rsidRPr="00E11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33"/>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91F3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55B5D"/>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633"/>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11DA9"/>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D234E"/>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1F34174"/>
  <w15:chartTrackingRefBased/>
  <w15:docId w15:val="{CE26C817-99D3-D944-B6EF-C3A990D9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1634</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2022-04-28T15:01:00Z</dcterms:created>
  <dcterms:modified xsi:type="dcterms:W3CDTF">2026-01-01T19:38:00Z</dcterms:modified>
</cp:coreProperties>
</file>