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4DB45" w14:textId="674FCB5A" w:rsidR="00D17F4F" w:rsidRPr="00225F31" w:rsidRDefault="00F41D83">
      <w:pPr>
        <w:rPr>
          <w:rFonts w:ascii="Brill" w:hAnsi="Brill"/>
        </w:rPr>
      </w:pPr>
      <w:r w:rsidRPr="00225F31">
        <w:rPr>
          <w:rFonts w:ascii="Brill" w:hAnsi="Brill"/>
          <w:color w:val="FF0000"/>
        </w:rPr>
        <w:t xml:space="preserve">37v </w:t>
      </w:r>
      <w:r w:rsidRPr="00225F31">
        <w:rPr>
          <w:rFonts w:ascii="Brill" w:hAnsi="Brill"/>
        </w:rPr>
        <w:t xml:space="preserve">Tunc interrupit Discipulus. Haec omnia, ait, lubenter credo et suspicor Theologiae in his rebus </w:t>
      </w:r>
      <w:r w:rsidRPr="00225F31">
        <w:rPr>
          <w:rFonts w:ascii="Brill" w:hAnsi="Brill"/>
          <w:color w:val="00B0F0"/>
        </w:rPr>
        <w:t>plus esse</w:t>
      </w:r>
      <w:r w:rsidRPr="00225F31">
        <w:rPr>
          <w:rFonts w:ascii="Brill" w:hAnsi="Brill"/>
        </w:rPr>
        <w:t xml:space="preserve"> quam naturae, obsecro ut id ex rerum naturis ostendas. </w:t>
      </w:r>
      <w:r w:rsidR="00426070" w:rsidRPr="00225F31">
        <w:rPr>
          <w:rFonts w:ascii="Brill" w:hAnsi="Brill"/>
        </w:rPr>
        <w:t>V</w:t>
      </w:r>
      <w:r w:rsidRPr="00225F31">
        <w:rPr>
          <w:rFonts w:ascii="Brill" w:hAnsi="Brill"/>
        </w:rPr>
        <w:t xml:space="preserve">idisti, respondit Doctor, hoc progressu et ratione sermonis, me tantum fuisse loquutum de rerum primordiis, et quemadmodum singula struxit Deus. illo enim die quo ad creatoris titulum promotus </w:t>
      </w:r>
      <w:r w:rsidRPr="00225F31">
        <w:rPr>
          <w:rFonts w:ascii="Brill" w:hAnsi="Brill"/>
          <w:color w:val="FF0000"/>
        </w:rPr>
        <w:t xml:space="preserve">38r </w:t>
      </w:r>
      <w:r w:rsidRPr="00225F31">
        <w:rPr>
          <w:rFonts w:ascii="Brill" w:hAnsi="Brill"/>
        </w:rPr>
        <w:t xml:space="preserve">est, Auspicatus est omnium rerum naturam, simul atque singula condidit, suam cuique indulsit naturam, ut generaretur, deinceps nasceretur, </w:t>
      </w:r>
      <w:r w:rsidR="00426070" w:rsidRPr="00225F31">
        <w:rPr>
          <w:rFonts w:ascii="Brill" w:hAnsi="Brill"/>
        </w:rPr>
        <w:t>v</w:t>
      </w:r>
      <w:r w:rsidRPr="00225F31">
        <w:rPr>
          <w:rFonts w:ascii="Brill" w:hAnsi="Brill"/>
        </w:rPr>
        <w:t>i</w:t>
      </w:r>
      <w:r w:rsidR="00426070" w:rsidRPr="00225F31">
        <w:rPr>
          <w:rFonts w:ascii="Brill" w:hAnsi="Brill"/>
        </w:rPr>
        <w:t>v</w:t>
      </w:r>
      <w:r w:rsidRPr="00225F31">
        <w:rPr>
          <w:rFonts w:ascii="Brill" w:hAnsi="Brill"/>
        </w:rPr>
        <w:t>eret, et occideret iuxta cursum et seriem uni</w:t>
      </w:r>
      <w:r w:rsidR="00426070" w:rsidRPr="00225F31">
        <w:rPr>
          <w:rFonts w:ascii="Brill" w:hAnsi="Brill"/>
        </w:rPr>
        <w:t>v</w:t>
      </w:r>
      <w:r w:rsidRPr="00225F31">
        <w:rPr>
          <w:rFonts w:ascii="Brill" w:hAnsi="Brill"/>
        </w:rPr>
        <w:t xml:space="preserve">ersi, in quo singulae, alendae, et duraturae forent. Iam igitur </w:t>
      </w:r>
      <w:r w:rsidR="00426070" w:rsidRPr="00225F31">
        <w:rPr>
          <w:rFonts w:ascii="Brill" w:hAnsi="Brill"/>
        </w:rPr>
        <w:t>v</w:t>
      </w:r>
      <w:r w:rsidRPr="00225F31">
        <w:rPr>
          <w:rFonts w:ascii="Brill" w:hAnsi="Brill"/>
        </w:rPr>
        <w:t>idebis ex operibus istis naturam dedicasse quomodo igitur id fulciri potest ex rerum naturis. cum illud factum adeo fuerit praeter naturam, et super naturam, in quo potentiam suam placuit ostentare.</w:t>
      </w:r>
    </w:p>
    <w:sectPr w:rsidR="00D17F4F" w:rsidRPr="00225F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Corps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D83"/>
    <w:rsid w:val="00025F50"/>
    <w:rsid w:val="00154A8E"/>
    <w:rsid w:val="00225F31"/>
    <w:rsid w:val="00426070"/>
    <w:rsid w:val="00480207"/>
    <w:rsid w:val="00890E59"/>
    <w:rsid w:val="00A26CE7"/>
    <w:rsid w:val="00D17F4F"/>
    <w:rsid w:val="00EC5744"/>
    <w:rsid w:val="00F1432B"/>
    <w:rsid w:val="00F41D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D40FD6E"/>
  <w15:chartTrackingRefBased/>
  <w15:docId w15:val="{DE3F7DD8-2C46-DF49-86B1-611D7DC8FF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aramond" w:eastAsiaTheme="minorHAnsi" w:hAnsi="Garamond" w:cs="Times New Roman (Corps CS)"/>
        <w:kern w:val="2"/>
        <w:sz w:val="24"/>
        <w:szCs w:val="24"/>
        <w:lang w:val="fr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41D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41D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41D8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41D8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41D8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41D8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41D8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41D8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41D8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41D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41D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41D83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41D83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41D8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41D8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41D8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41D8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41D8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41D8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41D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41D8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41D8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41D8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41D8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41D8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41D8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41D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41D8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41D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125</Words>
  <Characters>690</Characters>
  <Application>Microsoft Office Word</Application>
  <DocSecurity>0</DocSecurity>
  <Lines>5</Lines>
  <Paragraphs>1</Paragraphs>
  <ScaleCrop>false</ScaleCrop>
  <Company/>
  <LinksUpToDate>false</LinksUpToDate>
  <CharactersWithSpaces>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Antonio Cossío Olavide</dc:creator>
  <cp:keywords/>
  <dc:description/>
  <cp:lastModifiedBy>Mario Antonio Cossío Olavide</cp:lastModifiedBy>
  <cp:revision>3</cp:revision>
  <dcterms:created xsi:type="dcterms:W3CDTF">2025-04-03T21:21:00Z</dcterms:created>
  <dcterms:modified xsi:type="dcterms:W3CDTF">2026-01-01T19:01:00Z</dcterms:modified>
</cp:coreProperties>
</file>