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CF9A" w14:textId="1525BA89" w:rsidR="00D17F4F" w:rsidRPr="004D09B7" w:rsidRDefault="00415C87">
      <w:pPr>
        <w:rPr>
          <w:rFonts w:ascii="Brill" w:hAnsi="Brill"/>
        </w:rPr>
      </w:pPr>
      <w:r w:rsidRPr="004D09B7">
        <w:rPr>
          <w:rFonts w:ascii="Brill" w:hAnsi="Brill"/>
          <w:color w:val="FF0000"/>
        </w:rPr>
        <w:t xml:space="preserve">29r </w:t>
      </w:r>
      <w:r w:rsidRPr="004D09B7">
        <w:rPr>
          <w:rFonts w:ascii="Brill" w:hAnsi="Brill"/>
        </w:rPr>
        <w:t xml:space="preserve">Dixo el diciplo al maestro ruego te que me digas por que razon es la trinidad de tres personas e non de mas nin menos % respondio el maestro a la tu pregunta que me fazes quiero te responder a ella % sepas que la trenidad son tres personas % E encierran se en un dios quando bien contares todos los cuentos del mundo desde una que es la primera cuenta fasta mill no fallaremos que ninguna biene a estar la fuerça d ella en un punto si non de tres % esto quiero provar por razon que veas que es ansi comiença luego en el primero cuento que es uno e fallaras que este uno que es señero en su cabo e si contares dos que es el segundo cuento fallaras que estos dos son contrarios e iguales que atal es uno como el otro e non sabras en qual comiença que tan bien començaras del uno como del otro % pues vey el tercero </w:t>
      </w:r>
      <w:r w:rsidR="002E3E49" w:rsidRPr="004D09B7">
        <w:rPr>
          <w:rFonts w:ascii="Brill" w:hAnsi="Brill"/>
        </w:rPr>
        <w:t>c</w:t>
      </w:r>
      <w:r w:rsidRPr="004D09B7">
        <w:rPr>
          <w:rFonts w:ascii="Brill" w:hAnsi="Brill"/>
        </w:rPr>
        <w:t xml:space="preserve">uento que son tres e fallaras </w:t>
      </w:r>
      <w:r w:rsidR="002E3E49" w:rsidRPr="004D09B7">
        <w:rPr>
          <w:rFonts w:ascii="Brill" w:hAnsi="Brill"/>
        </w:rPr>
        <w:t>c</w:t>
      </w:r>
      <w:r w:rsidRPr="004D09B7">
        <w:rPr>
          <w:rFonts w:ascii="Brill" w:hAnsi="Brill"/>
        </w:rPr>
        <w:t xml:space="preserve">uento de tres que aquel que esta en medio faz </w:t>
      </w:r>
      <w:r w:rsidRPr="004D09B7">
        <w:rPr>
          <w:rFonts w:ascii="Brill" w:hAnsi="Brill"/>
          <w:color w:val="FF0000"/>
        </w:rPr>
        <w:t xml:space="preserve">29v </w:t>
      </w:r>
      <w:r w:rsidRPr="004D09B7">
        <w:rPr>
          <w:rFonts w:ascii="Brill" w:hAnsi="Brill"/>
        </w:rPr>
        <w:t>el uno que sea comienço e el otro que sea cabo tal es la trenidad qu</w:t>
      </w:r>
      <w:r w:rsidRPr="004D09B7">
        <w:rPr>
          <w:rFonts w:ascii="Brill" w:hAnsi="Brill"/>
          <w:lang w:val="es-ES"/>
        </w:rPr>
        <w:t xml:space="preserve"> </w:t>
      </w:r>
      <w:r w:rsidRPr="004D09B7">
        <w:rPr>
          <w:rFonts w:ascii="Brill" w:hAnsi="Brill"/>
        </w:rPr>
        <w:t xml:space="preserve">el padre el comienço e el spiritu santo es el medio e el fijo es el tercero % pues vee agora el cuento de quatro. son dos primeros e dos postrimeros % pues si despues quisieres fazer medianos abras y a poner dos o uno en el comienço o en el cabo e en esta guisa vernia la cuenta desigual % ca non sabrias en qual de aquellas dos començarias medio % ca si lo tomases en el primero de aquellos tres que estan en medio fincava el primero en su cabo e los dos para encima asi non hera el cuento igual. % bien asi por esta misma razon seria desigualada en todas las otras cuentas salvo este de tres % E por esto dixo abrahan vi tres e uno adore e non dixo abrahan esto por que aquel uno pareciese e a los otros despreciase % mas adorando a uno adorava a todos tres % asi como la trinidad que tres personas se encierran en un dios % ca el padre es fazedor e criador e comienço de todo e el fijo es redemidor e salvador del mundo e el espiritu santo es alumbrador e guiador e guardador de todas las cosas % E </w:t>
      </w:r>
      <w:r w:rsidRPr="004D09B7">
        <w:rPr>
          <w:rFonts w:ascii="Brill" w:hAnsi="Brill"/>
          <w:color w:val="FF0000"/>
        </w:rPr>
        <w:t xml:space="preserve">30r </w:t>
      </w:r>
      <w:r w:rsidRPr="004D09B7">
        <w:rPr>
          <w:rFonts w:ascii="Brill" w:hAnsi="Brill"/>
        </w:rPr>
        <w:t>qual es el uno tal es el otro e por eso se encierra en un dios la trinidad de la cuenta de tres personas.</w:t>
      </w:r>
    </w:p>
    <w:sectPr w:rsidR="00D17F4F" w:rsidRPr="004D0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87"/>
    <w:rsid w:val="00154A8E"/>
    <w:rsid w:val="002E3E49"/>
    <w:rsid w:val="00415C87"/>
    <w:rsid w:val="004D09B7"/>
    <w:rsid w:val="00A26CE7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C424EC"/>
  <w15:chartTrackingRefBased/>
  <w15:docId w15:val="{137760F8-968B-DA48-A2B9-82347FDC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2023-11-06T22:59:00Z</dcterms:created>
  <dcterms:modified xsi:type="dcterms:W3CDTF">2026-01-01T19:39:00Z</dcterms:modified>
</cp:coreProperties>
</file>