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0CC4B" w14:textId="4A7E166F" w:rsidR="003A0F2D" w:rsidRDefault="000A3887">
      <w:pPr>
        <w:rPr>
          <w:b/>
          <w:bCs/>
        </w:rPr>
      </w:pPr>
      <w:r w:rsidRPr="000A3887">
        <w:rPr>
          <w:b/>
          <w:bCs/>
        </w:rPr>
        <w:t>2.2 The Statistical Sommelier: An Introduction to Linear Regression</w:t>
      </w:r>
    </w:p>
    <w:p w14:paraId="622F77C4" w14:textId="52127311" w:rsidR="000A3887" w:rsidRDefault="000A3887">
      <w:pPr>
        <w:rPr>
          <w:b/>
          <w:bCs/>
        </w:rPr>
      </w:pPr>
    </w:p>
    <w:p w14:paraId="1A2C5AA3" w14:textId="4C712C7D" w:rsidR="00F008C8" w:rsidRPr="00F008C8" w:rsidRDefault="00F008C8" w:rsidP="00F008C8">
      <w:pPr>
        <w:rPr>
          <w:b/>
          <w:bCs/>
        </w:rPr>
      </w:pPr>
      <w:r w:rsidRPr="00F008C8">
        <w:rPr>
          <w:b/>
          <w:bCs/>
        </w:rPr>
        <w:t>Quick Question</w:t>
      </w:r>
    </w:p>
    <w:p w14:paraId="2CC484BD" w14:textId="77777777" w:rsidR="00F008C8" w:rsidRDefault="00F008C8" w:rsidP="00F008C8"/>
    <w:p w14:paraId="329DD6E3" w14:textId="0A250B86" w:rsidR="00F008C8" w:rsidRDefault="00F008C8" w:rsidP="00F008C8">
      <w:r>
        <w:t>The following figure shows three data points and the best fit line</w:t>
      </w:r>
    </w:p>
    <w:p w14:paraId="4A37C462" w14:textId="5875BFFD" w:rsidR="00F008C8" w:rsidRDefault="00F008C8" w:rsidP="00F008C8"/>
    <w:p w14:paraId="38532554" w14:textId="3DF45C6E" w:rsidR="00F008C8" w:rsidRPr="00F008C8" w:rsidRDefault="00F008C8" w:rsidP="00F008C8">
      <w:pPr>
        <w:rPr>
          <w:b/>
          <w:bCs/>
          <w:i/>
          <w:iCs/>
          <w:lang w:val="en-US"/>
        </w:rPr>
      </w:pPr>
      <w:r w:rsidRPr="00F008C8">
        <w:rPr>
          <w:b/>
          <w:bCs/>
          <w:i/>
          <w:iCs/>
          <w:lang w:val="en-US"/>
        </w:rPr>
        <w:t>Y = 3x + 2</w:t>
      </w:r>
    </w:p>
    <w:p w14:paraId="6C499ABA" w14:textId="77777777" w:rsidR="00F008C8" w:rsidRDefault="00F008C8" w:rsidP="00F008C8"/>
    <w:p w14:paraId="28D53D5A" w14:textId="628AC10D" w:rsidR="000A3887" w:rsidRDefault="00F008C8" w:rsidP="00F008C8">
      <w:r>
        <w:t>The x-coordinate, or "x", is our independent variable and the y-coordinate, or "y", is our dependent variable.</w:t>
      </w:r>
    </w:p>
    <w:p w14:paraId="001CE871" w14:textId="700DECEC" w:rsidR="00F008C8" w:rsidRDefault="00F008C8" w:rsidP="00F008C8"/>
    <w:p w14:paraId="3151E037" w14:textId="202738F5" w:rsidR="00283557" w:rsidRDefault="00283557" w:rsidP="00283557">
      <w:pPr>
        <w:rPr>
          <w:rFonts w:ascii="Times New Roman" w:eastAsia="Times New Roman" w:hAnsi="Times New Roman" w:cs="Times New Roman"/>
        </w:rPr>
      </w:pPr>
      <w:r w:rsidRPr="00283557">
        <w:rPr>
          <w:rFonts w:ascii="Times New Roman" w:eastAsia="Times New Roman" w:hAnsi="Times New Roman" w:cs="Times New Roman"/>
        </w:rPr>
        <w:fldChar w:fldCharType="begin"/>
      </w:r>
      <w:r w:rsidRPr="00283557">
        <w:rPr>
          <w:rFonts w:ascii="Times New Roman" w:eastAsia="Times New Roman" w:hAnsi="Times New Roman" w:cs="Times New Roman"/>
        </w:rPr>
        <w:instrText xml:space="preserve"> INCLUDEPICTURE "https://ocw.mit.edu/courses/sloan-school-of-management/15-071-the-analytics-edge-spring-2017/linear-regression/the-statistical-sommelier-an-introduction-to-linear-regression/quick-question-54/Wine_QQ2.png" \* MERGEFORMATINET </w:instrText>
      </w:r>
      <w:r w:rsidRPr="00283557">
        <w:rPr>
          <w:rFonts w:ascii="Times New Roman" w:eastAsia="Times New Roman" w:hAnsi="Times New Roman" w:cs="Times New Roman"/>
        </w:rPr>
        <w:fldChar w:fldCharType="separate"/>
      </w:r>
      <w:r w:rsidRPr="00283557">
        <w:rPr>
          <w:rFonts w:ascii="Times New Roman" w:eastAsia="Times New Roman" w:hAnsi="Times New Roman" w:cs="Times New Roman"/>
          <w:noProof/>
        </w:rPr>
        <w:drawing>
          <wp:inline distT="0" distB="0" distL="0" distR="0" wp14:anchorId="0A5671A1" wp14:editId="4603F051">
            <wp:extent cx="3191934" cy="3191934"/>
            <wp:effectExtent l="0" t="0" r="0" b="0"/>
            <wp:docPr id="1" name="Picture 1" descr="Figure showing three data points and the best fi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three data points and the best fit 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7565" cy="3207565"/>
                    </a:xfrm>
                    <a:prstGeom prst="rect">
                      <a:avLst/>
                    </a:prstGeom>
                    <a:noFill/>
                    <a:ln>
                      <a:noFill/>
                    </a:ln>
                  </pic:spPr>
                </pic:pic>
              </a:graphicData>
            </a:graphic>
          </wp:inline>
        </w:drawing>
      </w:r>
      <w:r w:rsidRPr="00283557">
        <w:rPr>
          <w:rFonts w:ascii="Times New Roman" w:eastAsia="Times New Roman" w:hAnsi="Times New Roman" w:cs="Times New Roman"/>
        </w:rPr>
        <w:fldChar w:fldCharType="end"/>
      </w:r>
    </w:p>
    <w:p w14:paraId="1BC0C734" w14:textId="4DA6D235" w:rsidR="00283557" w:rsidRDefault="00283557" w:rsidP="00283557">
      <w:pPr>
        <w:rPr>
          <w:rFonts w:ascii="Times New Roman" w:eastAsia="Times New Roman" w:hAnsi="Times New Roman" w:cs="Times New Roman"/>
        </w:rPr>
      </w:pPr>
    </w:p>
    <w:p w14:paraId="39F4DC45" w14:textId="77777777" w:rsidR="00470B3E" w:rsidRPr="00470B3E" w:rsidRDefault="00470B3E" w:rsidP="00470B3E">
      <w:r w:rsidRPr="00470B3E">
        <w:t>Please answer the following questions using this figure.</w:t>
      </w:r>
    </w:p>
    <w:p w14:paraId="01B31F28" w14:textId="77777777" w:rsidR="00470B3E" w:rsidRPr="00470B3E" w:rsidRDefault="00470B3E" w:rsidP="00470B3E"/>
    <w:p w14:paraId="13DB1D90" w14:textId="18779510" w:rsidR="00283557" w:rsidRDefault="00470B3E" w:rsidP="00470B3E">
      <w:r w:rsidRPr="00470B3E">
        <w:t>What is the baseline prediction?</w:t>
      </w:r>
    </w:p>
    <w:p w14:paraId="3E9E4980" w14:textId="77777777" w:rsidR="00FB13E2" w:rsidRDefault="00FB13E2" w:rsidP="00470B3E"/>
    <w:p w14:paraId="636B8937" w14:textId="05AA4379" w:rsidR="00470B3E" w:rsidRPr="00434370" w:rsidRDefault="00717AC3" w:rsidP="00470B3E">
      <w:pPr>
        <w:rPr>
          <w:b/>
          <w:bCs/>
          <w:lang w:val="en-US"/>
        </w:rPr>
      </w:pPr>
      <w:r w:rsidRPr="00434370">
        <w:rPr>
          <w:b/>
          <w:bCs/>
          <w:lang w:val="en-US"/>
        </w:rPr>
        <w:t>R</w:t>
      </w:r>
      <w:r w:rsidR="00FB13E2" w:rsidRPr="00434370">
        <w:rPr>
          <w:b/>
          <w:bCs/>
          <w:lang w:val="en-US"/>
        </w:rPr>
        <w:t xml:space="preserve"> = 4</w:t>
      </w:r>
    </w:p>
    <w:p w14:paraId="6FEB3CB1" w14:textId="2E8433EF" w:rsidR="00FB13E2" w:rsidRDefault="00FB13E2" w:rsidP="00470B3E">
      <w:pPr>
        <w:rPr>
          <w:lang w:val="en-US"/>
        </w:rPr>
      </w:pPr>
    </w:p>
    <w:p w14:paraId="362F41E6" w14:textId="77777777" w:rsidR="00FB13E2" w:rsidRPr="00FB13E2" w:rsidRDefault="00FB13E2" w:rsidP="00FB13E2">
      <w:pPr>
        <w:rPr>
          <w:highlight w:val="lightGray"/>
          <w:lang w:val="en-US"/>
        </w:rPr>
      </w:pPr>
      <w:r w:rsidRPr="00FB13E2">
        <w:rPr>
          <w:highlight w:val="lightGray"/>
          <w:lang w:val="en-US"/>
        </w:rPr>
        <w:t>Explanation</w:t>
      </w:r>
    </w:p>
    <w:p w14:paraId="4DFFD55E" w14:textId="77777777" w:rsidR="00FB13E2" w:rsidRPr="00FB13E2" w:rsidRDefault="00FB13E2" w:rsidP="00FB13E2">
      <w:pPr>
        <w:rPr>
          <w:highlight w:val="lightGray"/>
          <w:lang w:val="en-US"/>
        </w:rPr>
      </w:pPr>
    </w:p>
    <w:p w14:paraId="20C92561" w14:textId="6AA9558E" w:rsidR="00FB13E2" w:rsidRDefault="00FB13E2" w:rsidP="00FB13E2">
      <w:pPr>
        <w:rPr>
          <w:lang w:val="en-US"/>
        </w:rPr>
      </w:pPr>
      <w:r w:rsidRPr="00FB13E2">
        <w:rPr>
          <w:highlight w:val="lightGray"/>
          <w:lang w:val="en-US"/>
        </w:rPr>
        <w:t>The baseline prediction is the average value of the dependent variable. Since our dependent variable takes values 2, 2, and 8 in our data set, the average is (2+2+8)/3 = 4.</w:t>
      </w:r>
    </w:p>
    <w:p w14:paraId="3B99867A" w14:textId="5A095185" w:rsidR="00470B3E" w:rsidRDefault="00470B3E" w:rsidP="00470B3E">
      <w:pPr>
        <w:rPr>
          <w:lang w:val="en-US"/>
        </w:rPr>
      </w:pPr>
    </w:p>
    <w:p w14:paraId="328938D4" w14:textId="5555EADD" w:rsidR="004F08C0" w:rsidRDefault="004F08C0" w:rsidP="00470B3E">
      <w:pPr>
        <w:rPr>
          <w:lang w:val="en-US"/>
        </w:rPr>
      </w:pPr>
    </w:p>
    <w:p w14:paraId="5C2015EC" w14:textId="55F5DF51" w:rsidR="004F08C0" w:rsidRDefault="004F08C0" w:rsidP="00470B3E">
      <w:pPr>
        <w:rPr>
          <w:lang w:val="en-US"/>
        </w:rPr>
      </w:pPr>
    </w:p>
    <w:p w14:paraId="5485056F" w14:textId="0E2E5974" w:rsidR="004F08C0" w:rsidRDefault="004F08C0" w:rsidP="00470B3E">
      <w:pPr>
        <w:rPr>
          <w:lang w:val="en-US"/>
        </w:rPr>
      </w:pPr>
    </w:p>
    <w:p w14:paraId="232A80B9" w14:textId="3098FAEC" w:rsidR="004F08C0" w:rsidRDefault="004F08C0" w:rsidP="00470B3E">
      <w:pPr>
        <w:rPr>
          <w:lang w:val="en-US"/>
        </w:rPr>
      </w:pPr>
    </w:p>
    <w:p w14:paraId="77300746" w14:textId="7D596CB7" w:rsidR="004F08C0" w:rsidRPr="004F08C0" w:rsidRDefault="004F08C0" w:rsidP="004F08C0">
      <w:pPr>
        <w:rPr>
          <w:lang w:val="en-US"/>
        </w:rPr>
      </w:pPr>
      <w:r w:rsidRPr="004F08C0">
        <w:rPr>
          <w:lang w:val="en-US"/>
        </w:rPr>
        <w:lastRenderedPageBreak/>
        <w:t>What is the Sum of Squared Errors (SSE</w:t>
      </w:r>
      <w:r w:rsidRPr="004F08C0">
        <w:rPr>
          <w:lang w:val="en-US"/>
        </w:rPr>
        <w:t>)?</w:t>
      </w:r>
    </w:p>
    <w:p w14:paraId="77DEEEAC" w14:textId="08941021" w:rsidR="004F08C0" w:rsidRDefault="004F08C0" w:rsidP="00470B3E">
      <w:pPr>
        <w:rPr>
          <w:lang w:val="en-US"/>
        </w:rPr>
      </w:pPr>
    </w:p>
    <w:p w14:paraId="333B7F35" w14:textId="6EDA1761" w:rsidR="004F08C0" w:rsidRPr="00930055" w:rsidRDefault="004F08C0" w:rsidP="00470B3E">
      <w:pPr>
        <w:rPr>
          <w:b/>
          <w:bCs/>
          <w:lang w:val="en-US"/>
        </w:rPr>
      </w:pPr>
      <w:r w:rsidRPr="00930055">
        <w:rPr>
          <w:b/>
          <w:bCs/>
          <w:lang w:val="en-US"/>
        </w:rPr>
        <w:t>R = 18</w:t>
      </w:r>
    </w:p>
    <w:p w14:paraId="3FBFDFF2" w14:textId="3EFF1C8F" w:rsidR="004F08C0" w:rsidRDefault="004F08C0" w:rsidP="00470B3E">
      <w:pPr>
        <w:rPr>
          <w:lang w:val="en-US"/>
        </w:rPr>
      </w:pPr>
    </w:p>
    <w:p w14:paraId="3E87898B" w14:textId="77777777" w:rsidR="004F08C0" w:rsidRPr="004F08C0" w:rsidRDefault="004F08C0" w:rsidP="004F08C0">
      <w:pPr>
        <w:rPr>
          <w:highlight w:val="lightGray"/>
          <w:lang w:val="en-US"/>
        </w:rPr>
      </w:pPr>
      <w:r w:rsidRPr="004F08C0">
        <w:rPr>
          <w:highlight w:val="lightGray"/>
          <w:lang w:val="en-US"/>
        </w:rPr>
        <w:t>Explanation</w:t>
      </w:r>
    </w:p>
    <w:p w14:paraId="70B46C24" w14:textId="77777777" w:rsidR="004F08C0" w:rsidRPr="004F08C0" w:rsidRDefault="004F08C0" w:rsidP="004F08C0">
      <w:pPr>
        <w:rPr>
          <w:highlight w:val="lightGray"/>
          <w:lang w:val="en-US"/>
        </w:rPr>
      </w:pPr>
    </w:p>
    <w:p w14:paraId="54A58854" w14:textId="77777777" w:rsidR="004F08C0" w:rsidRPr="004F08C0" w:rsidRDefault="004F08C0" w:rsidP="004F08C0">
      <w:pPr>
        <w:rPr>
          <w:highlight w:val="lightGray"/>
          <w:lang w:val="en-US"/>
        </w:rPr>
      </w:pPr>
      <w:r w:rsidRPr="004F08C0">
        <w:rPr>
          <w:highlight w:val="lightGray"/>
          <w:lang w:val="en-US"/>
        </w:rPr>
        <w:t>The SSE is computed by summing the squared errors between the actual values and our predictions. For each value of the independent variable (x), our best fit line makes the following predictions:</w:t>
      </w:r>
    </w:p>
    <w:p w14:paraId="6D6BE40A" w14:textId="77777777" w:rsidR="004F08C0" w:rsidRPr="004F08C0" w:rsidRDefault="004F08C0" w:rsidP="004F08C0">
      <w:pPr>
        <w:rPr>
          <w:highlight w:val="lightGray"/>
          <w:lang w:val="en-US"/>
        </w:rPr>
      </w:pPr>
    </w:p>
    <w:p w14:paraId="5F18588E" w14:textId="77777777" w:rsidR="004F08C0" w:rsidRPr="004F08C0" w:rsidRDefault="004F08C0" w:rsidP="004F08C0">
      <w:pPr>
        <w:rPr>
          <w:highlight w:val="lightGray"/>
          <w:lang w:val="en-US"/>
        </w:rPr>
      </w:pPr>
      <w:r w:rsidRPr="004F08C0">
        <w:rPr>
          <w:highlight w:val="lightGray"/>
          <w:lang w:val="en-US"/>
        </w:rPr>
        <w:t>If x = 0, y = 3(0) + 2 = 2,</w:t>
      </w:r>
    </w:p>
    <w:p w14:paraId="440A226B" w14:textId="77777777" w:rsidR="004F08C0" w:rsidRPr="004F08C0" w:rsidRDefault="004F08C0" w:rsidP="004F08C0">
      <w:pPr>
        <w:rPr>
          <w:highlight w:val="lightGray"/>
          <w:lang w:val="en-US"/>
        </w:rPr>
      </w:pPr>
    </w:p>
    <w:p w14:paraId="53D72CC0" w14:textId="77777777" w:rsidR="004F08C0" w:rsidRPr="004F08C0" w:rsidRDefault="004F08C0" w:rsidP="004F08C0">
      <w:pPr>
        <w:rPr>
          <w:highlight w:val="lightGray"/>
          <w:lang w:val="en-US"/>
        </w:rPr>
      </w:pPr>
      <w:r w:rsidRPr="004F08C0">
        <w:rPr>
          <w:highlight w:val="lightGray"/>
          <w:lang w:val="en-US"/>
        </w:rPr>
        <w:t>If x = 1, y = 3(1) + 2 = 5.</w:t>
      </w:r>
    </w:p>
    <w:p w14:paraId="00DC9F57" w14:textId="77777777" w:rsidR="004F08C0" w:rsidRPr="004F08C0" w:rsidRDefault="004F08C0" w:rsidP="004F08C0">
      <w:pPr>
        <w:rPr>
          <w:highlight w:val="lightGray"/>
          <w:lang w:val="en-US"/>
        </w:rPr>
      </w:pPr>
    </w:p>
    <w:p w14:paraId="2AD97B10" w14:textId="08073E58" w:rsidR="004F08C0" w:rsidRPr="004F08C0" w:rsidRDefault="004F08C0" w:rsidP="004F08C0">
      <w:pPr>
        <w:rPr>
          <w:highlight w:val="lightGray"/>
          <w:lang w:val="en-US"/>
        </w:rPr>
      </w:pPr>
      <w:r w:rsidRPr="004F08C0">
        <w:rPr>
          <w:highlight w:val="lightGray"/>
          <w:lang w:val="en-US"/>
        </w:rPr>
        <w:t>Thus,</w:t>
      </w:r>
      <w:r w:rsidRPr="004F08C0">
        <w:rPr>
          <w:highlight w:val="lightGray"/>
          <w:lang w:val="en-US"/>
        </w:rPr>
        <w:t xml:space="preserve"> we make an error of 0 for the data point (0,2), an error of 3 for the data point (1,2), and an error of 3 for the data point (1,8). </w:t>
      </w:r>
      <w:r w:rsidRPr="004F08C0">
        <w:rPr>
          <w:highlight w:val="lightGray"/>
          <w:lang w:val="en-US"/>
        </w:rPr>
        <w:t>So,</w:t>
      </w:r>
      <w:r w:rsidRPr="004F08C0">
        <w:rPr>
          <w:highlight w:val="lightGray"/>
          <w:lang w:val="en-US"/>
        </w:rPr>
        <w:t xml:space="preserve"> we have</w:t>
      </w:r>
    </w:p>
    <w:p w14:paraId="7452DFF7" w14:textId="77777777" w:rsidR="004F08C0" w:rsidRPr="004F08C0" w:rsidRDefault="004F08C0" w:rsidP="004F08C0">
      <w:pPr>
        <w:rPr>
          <w:highlight w:val="lightGray"/>
          <w:lang w:val="en-US"/>
        </w:rPr>
      </w:pPr>
    </w:p>
    <w:p w14:paraId="5BF76507" w14:textId="2A66F331" w:rsidR="004F08C0" w:rsidRDefault="004F08C0" w:rsidP="004F08C0">
      <w:pPr>
        <w:rPr>
          <w:lang w:val="en-US"/>
        </w:rPr>
      </w:pPr>
      <w:r w:rsidRPr="004F08C0">
        <w:rPr>
          <w:highlight w:val="lightGray"/>
          <w:lang w:val="en-US"/>
        </w:rPr>
        <w:t>SSE = 0² + 3² + 3² = 18.</w:t>
      </w:r>
    </w:p>
    <w:p w14:paraId="434C459E" w14:textId="77777777" w:rsidR="00470B3E" w:rsidRPr="00283557" w:rsidRDefault="00470B3E" w:rsidP="00470B3E">
      <w:pPr>
        <w:rPr>
          <w:lang w:val="en-US"/>
        </w:rPr>
      </w:pPr>
    </w:p>
    <w:p w14:paraId="379956EE" w14:textId="77777777" w:rsidR="004F08C0" w:rsidRPr="004F08C0" w:rsidRDefault="004F08C0" w:rsidP="004F08C0">
      <w:r w:rsidRPr="004F08C0">
        <w:t>What is the Total Sum of Squares (SST) ?</w:t>
      </w:r>
    </w:p>
    <w:p w14:paraId="61470A93" w14:textId="10A8C287" w:rsidR="00F008C8" w:rsidRDefault="00F008C8" w:rsidP="00F008C8"/>
    <w:p w14:paraId="353B7542" w14:textId="409C1E83" w:rsidR="004F08C0" w:rsidRPr="00356325" w:rsidRDefault="004F08C0" w:rsidP="00F008C8">
      <w:pPr>
        <w:rPr>
          <w:b/>
          <w:bCs/>
          <w:lang w:val="en-US"/>
        </w:rPr>
      </w:pPr>
      <w:r w:rsidRPr="00356325">
        <w:rPr>
          <w:b/>
          <w:bCs/>
          <w:lang w:val="en-US"/>
        </w:rPr>
        <w:t>R = 24</w:t>
      </w:r>
    </w:p>
    <w:p w14:paraId="404B634D" w14:textId="272D6767" w:rsidR="004F08C0" w:rsidRDefault="004F08C0" w:rsidP="00F008C8">
      <w:pPr>
        <w:rPr>
          <w:lang w:val="en-US"/>
        </w:rPr>
      </w:pPr>
    </w:p>
    <w:p w14:paraId="2D3B3D7F" w14:textId="77777777" w:rsidR="004F08C0" w:rsidRPr="004F08C0" w:rsidRDefault="004F08C0" w:rsidP="004F08C0">
      <w:pPr>
        <w:rPr>
          <w:highlight w:val="lightGray"/>
          <w:lang w:val="en-US"/>
        </w:rPr>
      </w:pPr>
      <w:r w:rsidRPr="004F08C0">
        <w:rPr>
          <w:highlight w:val="lightGray"/>
          <w:lang w:val="en-US"/>
        </w:rPr>
        <w:t>Explanation</w:t>
      </w:r>
    </w:p>
    <w:p w14:paraId="54B2ED74" w14:textId="77777777" w:rsidR="004F08C0" w:rsidRPr="004F08C0" w:rsidRDefault="004F08C0" w:rsidP="004F08C0">
      <w:pPr>
        <w:rPr>
          <w:highlight w:val="lightGray"/>
          <w:lang w:val="en-US"/>
        </w:rPr>
      </w:pPr>
    </w:p>
    <w:p w14:paraId="6F4C5D72" w14:textId="77777777" w:rsidR="004F08C0" w:rsidRPr="004F08C0" w:rsidRDefault="004F08C0" w:rsidP="004F08C0">
      <w:pPr>
        <w:rPr>
          <w:highlight w:val="lightGray"/>
          <w:lang w:val="en-US"/>
        </w:rPr>
      </w:pPr>
      <w:r w:rsidRPr="004F08C0">
        <w:rPr>
          <w:highlight w:val="lightGray"/>
          <w:lang w:val="en-US"/>
        </w:rPr>
        <w:t xml:space="preserve">The SST is computed by summing the squared errors between the actual values and the baseline prediction. From the first question, we computed the baseline prediction to be 4. </w:t>
      </w:r>
      <w:proofErr w:type="gramStart"/>
      <w:r w:rsidRPr="004F08C0">
        <w:rPr>
          <w:highlight w:val="lightGray"/>
          <w:lang w:val="en-US"/>
        </w:rPr>
        <w:t>Thus</w:t>
      </w:r>
      <w:proofErr w:type="gramEnd"/>
      <w:r w:rsidRPr="004F08C0">
        <w:rPr>
          <w:highlight w:val="lightGray"/>
          <w:lang w:val="en-US"/>
        </w:rPr>
        <w:t xml:space="preserve"> the SST is:</w:t>
      </w:r>
    </w:p>
    <w:p w14:paraId="5FA9C43D" w14:textId="77777777" w:rsidR="004F08C0" w:rsidRPr="004F08C0" w:rsidRDefault="004F08C0" w:rsidP="004F08C0">
      <w:pPr>
        <w:rPr>
          <w:highlight w:val="lightGray"/>
          <w:lang w:val="en-US"/>
        </w:rPr>
      </w:pPr>
    </w:p>
    <w:p w14:paraId="13E49983" w14:textId="243E324A" w:rsidR="004F08C0" w:rsidRDefault="004F08C0" w:rsidP="004F08C0">
      <w:pPr>
        <w:rPr>
          <w:lang w:val="en-US"/>
        </w:rPr>
      </w:pPr>
      <w:r w:rsidRPr="004F08C0">
        <w:rPr>
          <w:highlight w:val="lightGray"/>
          <w:lang w:val="en-US"/>
        </w:rPr>
        <w:t xml:space="preserve">SST = (2 - </w:t>
      </w:r>
      <w:proofErr w:type="gramStart"/>
      <w:r w:rsidRPr="004F08C0">
        <w:rPr>
          <w:highlight w:val="lightGray"/>
          <w:lang w:val="en-US"/>
        </w:rPr>
        <w:t>4)²</w:t>
      </w:r>
      <w:proofErr w:type="gramEnd"/>
      <w:r w:rsidRPr="004F08C0">
        <w:rPr>
          <w:highlight w:val="lightGray"/>
          <w:lang w:val="en-US"/>
        </w:rPr>
        <w:t xml:space="preserve"> + (2 - 4)² + (8 - 4)² = 24.</w:t>
      </w:r>
    </w:p>
    <w:p w14:paraId="011C0D77" w14:textId="2C3D33C5" w:rsidR="00771483" w:rsidRDefault="00771483" w:rsidP="004F08C0">
      <w:pPr>
        <w:rPr>
          <w:lang w:val="en-US"/>
        </w:rPr>
      </w:pPr>
    </w:p>
    <w:p w14:paraId="74D26E08" w14:textId="77777777" w:rsidR="00AF3D4B" w:rsidRPr="00AF3D4B" w:rsidRDefault="00AF3D4B" w:rsidP="00AF3D4B">
      <w:pPr>
        <w:rPr>
          <w:lang w:val="en-US"/>
        </w:rPr>
      </w:pPr>
      <w:r w:rsidRPr="00AF3D4B">
        <w:rPr>
          <w:lang w:val="en-US"/>
        </w:rPr>
        <w:t>What is the R² of the model?</w:t>
      </w:r>
    </w:p>
    <w:p w14:paraId="42F7E67B" w14:textId="47D41FBE" w:rsidR="00771483" w:rsidRDefault="00771483" w:rsidP="004F08C0">
      <w:pPr>
        <w:rPr>
          <w:lang w:val="en-US"/>
        </w:rPr>
      </w:pPr>
    </w:p>
    <w:p w14:paraId="2FD29929" w14:textId="4C8B7EFC" w:rsidR="00AF3D4B" w:rsidRDefault="00AF3D4B" w:rsidP="004F08C0">
      <w:pPr>
        <w:rPr>
          <w:b/>
          <w:bCs/>
          <w:lang w:val="en-US"/>
        </w:rPr>
      </w:pPr>
      <w:r w:rsidRPr="00AF3D4B">
        <w:rPr>
          <w:b/>
          <w:bCs/>
          <w:lang w:val="en-US"/>
        </w:rPr>
        <w:t>R = 0.25</w:t>
      </w:r>
    </w:p>
    <w:p w14:paraId="1E93645D" w14:textId="177DFCF5" w:rsidR="00AF3D4B" w:rsidRDefault="00AF3D4B" w:rsidP="004F08C0">
      <w:pPr>
        <w:rPr>
          <w:b/>
          <w:bCs/>
          <w:lang w:val="en-US"/>
        </w:rPr>
      </w:pPr>
    </w:p>
    <w:p w14:paraId="68D87305" w14:textId="77777777" w:rsidR="00D07352" w:rsidRPr="00D07352" w:rsidRDefault="00D07352" w:rsidP="00D07352">
      <w:pPr>
        <w:rPr>
          <w:highlight w:val="lightGray"/>
          <w:lang w:val="en-US"/>
        </w:rPr>
      </w:pPr>
      <w:r w:rsidRPr="00D07352">
        <w:rPr>
          <w:highlight w:val="lightGray"/>
          <w:lang w:val="en-US"/>
        </w:rPr>
        <w:t>Explanation</w:t>
      </w:r>
    </w:p>
    <w:p w14:paraId="52C17808" w14:textId="77777777" w:rsidR="00D07352" w:rsidRPr="00D07352" w:rsidRDefault="00D07352" w:rsidP="00D07352">
      <w:pPr>
        <w:rPr>
          <w:highlight w:val="lightGray"/>
          <w:lang w:val="en-US"/>
        </w:rPr>
      </w:pPr>
    </w:p>
    <w:p w14:paraId="6326B65A" w14:textId="77777777" w:rsidR="00D07352" w:rsidRPr="00D07352" w:rsidRDefault="00D07352" w:rsidP="00D07352">
      <w:pPr>
        <w:rPr>
          <w:highlight w:val="lightGray"/>
          <w:lang w:val="en-US"/>
        </w:rPr>
      </w:pPr>
      <w:r w:rsidRPr="00D07352">
        <w:rPr>
          <w:highlight w:val="lightGray"/>
          <w:lang w:val="en-US"/>
        </w:rPr>
        <w:t>The R² formula is:</w:t>
      </w:r>
    </w:p>
    <w:p w14:paraId="5F2E86AA" w14:textId="77777777" w:rsidR="00D07352" w:rsidRPr="00D07352" w:rsidRDefault="00D07352" w:rsidP="00D07352">
      <w:pPr>
        <w:rPr>
          <w:highlight w:val="lightGray"/>
          <w:lang w:val="en-US"/>
        </w:rPr>
      </w:pPr>
    </w:p>
    <w:p w14:paraId="16F11E26" w14:textId="77777777" w:rsidR="00D07352" w:rsidRPr="00D07352" w:rsidRDefault="00D07352" w:rsidP="00D07352">
      <w:pPr>
        <w:rPr>
          <w:highlight w:val="lightGray"/>
          <w:lang w:val="en-US"/>
        </w:rPr>
      </w:pPr>
      <w:r w:rsidRPr="00D07352">
        <w:rPr>
          <w:highlight w:val="lightGray"/>
          <w:lang w:val="en-US"/>
        </w:rPr>
        <w:t>R² = 1 - SSE/SST</w:t>
      </w:r>
    </w:p>
    <w:p w14:paraId="3B1E4AFB" w14:textId="77777777" w:rsidR="00D07352" w:rsidRPr="00D07352" w:rsidRDefault="00D07352" w:rsidP="00D07352">
      <w:pPr>
        <w:rPr>
          <w:highlight w:val="lightGray"/>
          <w:lang w:val="en-US"/>
        </w:rPr>
      </w:pPr>
    </w:p>
    <w:p w14:paraId="142F5B59" w14:textId="6B781F57" w:rsidR="00D07352" w:rsidRPr="00D07352" w:rsidRDefault="00070C68" w:rsidP="00D07352">
      <w:pPr>
        <w:rPr>
          <w:highlight w:val="lightGray"/>
          <w:lang w:val="en-US"/>
        </w:rPr>
      </w:pPr>
      <w:r w:rsidRPr="00D07352">
        <w:rPr>
          <w:highlight w:val="lightGray"/>
          <w:lang w:val="en-US"/>
        </w:rPr>
        <w:t>Thus,</w:t>
      </w:r>
      <w:r w:rsidR="00D07352" w:rsidRPr="00D07352">
        <w:rPr>
          <w:highlight w:val="lightGray"/>
          <w:lang w:val="en-US"/>
        </w:rPr>
        <w:t xml:space="preserve"> using our answers to the previous questions, we have that</w:t>
      </w:r>
    </w:p>
    <w:p w14:paraId="77D028D7" w14:textId="77777777" w:rsidR="00D07352" w:rsidRPr="00D07352" w:rsidRDefault="00D07352" w:rsidP="00D07352">
      <w:pPr>
        <w:rPr>
          <w:highlight w:val="lightGray"/>
          <w:lang w:val="en-US"/>
        </w:rPr>
      </w:pPr>
    </w:p>
    <w:p w14:paraId="575E0D2F" w14:textId="228C06E4" w:rsidR="00AF3D4B" w:rsidRDefault="00D07352" w:rsidP="00D07352">
      <w:pPr>
        <w:rPr>
          <w:lang w:val="en-US"/>
        </w:rPr>
      </w:pPr>
      <w:r w:rsidRPr="00D07352">
        <w:rPr>
          <w:highlight w:val="lightGray"/>
          <w:lang w:val="en-US"/>
        </w:rPr>
        <w:t>R² = 1 - 18/24 = 0.25.</w:t>
      </w:r>
    </w:p>
    <w:p w14:paraId="70F112A2" w14:textId="2EA6CC42" w:rsidR="00FE0659" w:rsidRPr="006809CA" w:rsidRDefault="00FE0659" w:rsidP="00D07352">
      <w:pPr>
        <w:rPr>
          <w:b/>
          <w:bCs/>
          <w:lang w:val="en-US"/>
        </w:rPr>
      </w:pPr>
      <w:r w:rsidRPr="006809CA">
        <w:rPr>
          <w:b/>
          <w:bCs/>
          <w:lang w:val="en-US"/>
        </w:rPr>
        <w:lastRenderedPageBreak/>
        <w:t>Bibliography</w:t>
      </w:r>
    </w:p>
    <w:p w14:paraId="4FF6D000" w14:textId="4A96698A" w:rsidR="00FE0659" w:rsidRDefault="00FE0659" w:rsidP="00D07352">
      <w:pPr>
        <w:rPr>
          <w:lang w:val="en-US"/>
        </w:rPr>
      </w:pPr>
    </w:p>
    <w:p w14:paraId="075BAF4C" w14:textId="54542994" w:rsidR="00FE0659" w:rsidRDefault="00FE0659" w:rsidP="00D07352">
      <w:pPr>
        <w:rPr>
          <w:lang w:val="en-US"/>
        </w:rPr>
      </w:pPr>
      <w:hyperlink r:id="rId5" w:history="1">
        <w:r w:rsidRPr="00E11131">
          <w:rPr>
            <w:rStyle w:val="Hyperlink"/>
            <w:lang w:val="en-US"/>
          </w:rPr>
          <w:t>https://ocw.mit.edu/courses/sloan-school-of-management/15-071-the-analytics-edge-spring-2017/linear-regression/the-statistical-sommelier-an-introduction-to-linear-regression/quick-question-54/</w:t>
        </w:r>
      </w:hyperlink>
    </w:p>
    <w:p w14:paraId="45DEC96C" w14:textId="77777777" w:rsidR="00FE0659" w:rsidRDefault="00FE0659" w:rsidP="00D07352">
      <w:pPr>
        <w:rPr>
          <w:lang w:val="en-US"/>
        </w:rPr>
      </w:pPr>
    </w:p>
    <w:p w14:paraId="139CBFFE" w14:textId="77777777" w:rsidR="00FE0659" w:rsidRPr="00AF3D4B" w:rsidRDefault="00FE0659" w:rsidP="00D07352">
      <w:pPr>
        <w:rPr>
          <w:lang w:val="en-US"/>
        </w:rPr>
      </w:pPr>
    </w:p>
    <w:sectPr w:rsidR="00FE0659" w:rsidRPr="00AF3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87"/>
    <w:rsid w:val="00070C68"/>
    <w:rsid w:val="000A3887"/>
    <w:rsid w:val="00283557"/>
    <w:rsid w:val="00356325"/>
    <w:rsid w:val="003A0F2D"/>
    <w:rsid w:val="00434370"/>
    <w:rsid w:val="00470B3E"/>
    <w:rsid w:val="004F08C0"/>
    <w:rsid w:val="006809CA"/>
    <w:rsid w:val="00717AC3"/>
    <w:rsid w:val="00771483"/>
    <w:rsid w:val="00930055"/>
    <w:rsid w:val="00AF3D4B"/>
    <w:rsid w:val="00D07352"/>
    <w:rsid w:val="00F008C8"/>
    <w:rsid w:val="00FB13E2"/>
    <w:rsid w:val="00FE0659"/>
  </w:rsids>
  <m:mathPr>
    <m:mathFont m:val="Cambria Math"/>
    <m:brkBin m:val="before"/>
    <m:brkBinSub m:val="--"/>
    <m:smallFrac m:val="0"/>
    <m:dispDef/>
    <m:lMargin m:val="0"/>
    <m:rMargin m:val="0"/>
    <m:defJc m:val="centerGroup"/>
    <m:wrapIndent m:val="1440"/>
    <m:intLim m:val="subSup"/>
    <m:naryLim m:val="undOvr"/>
  </m:mathPr>
  <w:themeFontLang w:val="en-HN"/>
  <w:clrSchemeMapping w:bg1="light1" w:t1="dark1" w:bg2="light2" w:t2="dark2" w:accent1="accent1" w:accent2="accent2" w:accent3="accent3" w:accent4="accent4" w:accent5="accent5" w:accent6="accent6" w:hyperlink="hyperlink" w:followedHyperlink="followedHyperlink"/>
  <w:decimalSymbol w:val="."/>
  <w:listSeparator w:val=","/>
  <w14:docId w14:val="106B6BA7"/>
  <w15:chartTrackingRefBased/>
  <w15:docId w15:val="{895D3003-6C8B-ED45-9053-5B0796D5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659"/>
    <w:rPr>
      <w:color w:val="0563C1" w:themeColor="hyperlink"/>
      <w:u w:val="single"/>
    </w:rPr>
  </w:style>
  <w:style w:type="character" w:styleId="UnresolvedMention">
    <w:name w:val="Unresolved Mention"/>
    <w:basedOn w:val="DefaultParagraphFont"/>
    <w:uiPriority w:val="99"/>
    <w:semiHidden/>
    <w:unhideWhenUsed/>
    <w:rsid w:val="00FE0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4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cw.mit.edu/courses/sloan-school-of-management/15-071-the-analytics-edge-spring-2017/linear-regression/the-statistical-sommelier-an-introduction-to-linear-regression/quick-question-54/"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Galindo</dc:creator>
  <cp:keywords/>
  <dc:description/>
  <cp:lastModifiedBy>Mario Galindo</cp:lastModifiedBy>
  <cp:revision>17</cp:revision>
  <dcterms:created xsi:type="dcterms:W3CDTF">2021-04-30T04:35:00Z</dcterms:created>
  <dcterms:modified xsi:type="dcterms:W3CDTF">2021-04-30T04:43:00Z</dcterms:modified>
</cp:coreProperties>
</file>