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6701"/>
      </w:tblGrid>
      <w:tr>
        <w:trPr/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Nombre Completo:</w:t>
            </w:r>
          </w:p>
        </w:tc>
        <w:tc>
          <w:tcPr>
            <w:tcW w:w="67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Mario René Chagala Ortiz</w:t>
            </w:r>
          </w:p>
        </w:tc>
      </w:tr>
      <w:tr>
        <w:trPr/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01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1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aplicación:</w:t>
            </w:r>
          </w:p>
        </w:tc>
        <w:tc>
          <w:tcPr>
            <w:tcW w:w="67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12-04-2022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base a su experiencia contestar lo indicado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1 PUNTO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¿En qué condiciones se debe utilizar la sentencia SET y SELECT para la asignación de valores a una variable?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 disparador y en que condiciones se deben utilizar?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un programa que reacciona según el tipo de evento, insertar, borrar, actualizar, entre otras, ya sea por registo o por tabla, este puede ejectarse antes o después de realizar un operación.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 xml:space="preserve">¿Qué es una transacción?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Es un proceso en el cual se realizan diferentesoperaciones en bd, en las cuales se deben </w:t>
        <w:tab/>
        <w:t>confirmar que ha finalizado para que los datos se graben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la función JOIN?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Ayuda a unir 2 o más tablas, y le da prioridad a la que se la indique.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¿Menciona la diferencia entre el comando DELETE y TRUNCATE?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DELETE se puede usar para borrar todo o registros específico y el TRUNCATE es para una tabla completa, reinicia las secuencias.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 procedimiento almacenado?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un programa que realiza diveras tareas y se manda a llamar con los comando EXECUTE o CALL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 INDEX?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un índice, este sirve para optimizar las búsquedas en una tabla.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CHECK CONSTRAINT?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una regla preestablecida en un objeto de la bd. Por ejemplo, el id debe ser único.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una llave primaria compuesta?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 una llave compuesta por 2 o más campos de la misma tabla.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una tabla temporal?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Como su nombre lo indica, es temporal, esta se construye en memoria.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una variable tipo tabla?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Es una variable que puede almacenar registros de una tabla con la misma estructura.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Diferencia entre una tabla temporal local y una tabla global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¿Qué es un producto cartesiano?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b/>
        </w:rPr>
        <w:t>3 PUNTOS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Menciona cuántos y cuáles son los controles de transacciones conocidos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COMMIT y ROLLBACK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Menciona las funciones agregadas existentes y un ejemplo de implementación de cada una de ellas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Describir y colocar un ejemplo rápido de cada JOIN principal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Menciona cuales son las diferencias entre un Clustered Index y Non-Clustered Index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bCs/>
        </w:rPr>
        <w:t>¿</w:t>
      </w:r>
      <w:r>
        <w:rPr>
          <w:b/>
        </w:rPr>
        <w:t>Qué valores regresaran las siguientes conversiones de fechas?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lang w:val="en-US"/>
        </w:rPr>
      </w:pPr>
      <w:r>
        <w:rPr>
          <w:b/>
          <w:lang w:val="en-US"/>
        </w:rPr>
        <w:t>5 PUNTOS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Realizar la transcripción de las sintaxis necesarias en lenguaje SQL para cumplir lo mejor posible con las siguientes indicaciones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Crear tabla EXAMEN con los siguientes campos y tipos de datos (consecutivoid INT,  Alumno INT,  Calificacion INT, NivelExamenId SMALLINT, Estatus TINYINT) TODOS LOS CAMPOS DEBEN SER NO NULOS, llave primaria consecutivoid, nombre de constraint primary key PKExamen</w:t>
      </w:r>
    </w:p>
    <w:p>
      <w:pPr>
        <w:pStyle w:val="ListParagraph"/>
        <w:jc w:val="both"/>
        <w:rPr>
          <w:rFonts w:ascii="Consolas" w:hAnsi="Consolas" w:cs="Consolas"/>
          <w:color w:val="0000FF"/>
          <w:sz w:val="19"/>
          <w:szCs w:val="19"/>
          <w:lang w:eastAsia="es-MX"/>
        </w:rPr>
      </w:pPr>
      <w:r>
        <w:rPr>
          <w:rFonts w:cs="Consolas" w:ascii="Consolas" w:hAnsi="Consolas"/>
          <w:color w:val="0000FF"/>
          <w:sz w:val="19"/>
          <w:szCs w:val="19"/>
          <w:lang w:eastAsia="es-MX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Crear tabla NivelExamen con los siguientes campos y tipos de datos (NivelExamenId INT, Descripcion VARCHAR(50), Estatus TINYINT), Descripcion puede ser NULO, el resto NO NULOS, llave primaria NivelExamenId, nombre de constraint primary key PKNivelExamen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Crear Índice  NonClustered con nombre IN00Examen en la tabla Examen con los campos Alumno de forma ascendente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Modificar los siguientes campos de la tabla Examen con las siguientes características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Calificacion DECIMAL(4,2)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NivelExamen INT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Crear la relación entre la tabla Examen y NivelExamen con nombre del constraint foreign key FK00Examen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Extra: Describe tomando en cuenta el modelo generado, Si en la tabla Examen el campo consecutivoid se requiere modificar la propiedad del campo a IDENTITY en consecutivos de 1 ¿Qué harías?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Menciona la diferencia entre un modelo Relacional y un Entidad-Relación y grafica ambos modelos en un ejemplo simple</w:t>
      </w:r>
    </w:p>
    <w:p>
      <w:pPr>
        <w:pStyle w:val="ListParagraph"/>
        <w:spacing w:before="0" w:after="160"/>
        <w:ind w:left="0" w:hanging="0"/>
        <w:contextualSpacing/>
        <w:jc w:val="center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71e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62d56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0627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2d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b07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LibreOffice/7.3.1.3$Windows_X86_64 LibreOffice_project/a69ca51ded25f3eefd52d7bf9a5fad8c90b87951</Application>
  <AppVersion>15.0000</AppVersion>
  <Pages>4</Pages>
  <Words>575</Words>
  <Characters>2902</Characters>
  <CharactersWithSpaces>3407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2022-03-04T21:54:00Z</dcterms:created>
  <dc:creator>Jorge Arturo</dc:creator>
  <dc:description/>
  <dc:language>es-MX</dc:language>
  <cp:lastModifiedBy/>
  <dcterms:modified xsi:type="dcterms:W3CDTF">2022-04-14T20:57:49Z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