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D81B3D" w:rsidRDefault="00D81B3D" w:rsidP="00D81B3D">
                      <w:pPr>
                        <w:pStyle w:val="Titolo1"/>
                        <w:jc w:val="center"/>
                        <w:rPr>
                          <w:b w:val="0"/>
                          <w:bCs/>
                          <w:sz w:val="48"/>
                        </w:rPr>
                      </w:pPr>
                      <w:r>
                        <w:rPr>
                          <w:b w:val="0"/>
                          <w:bCs/>
                          <w:sz w:val="48"/>
                        </w:rPr>
                        <w:t>Studenti:</w:t>
                      </w:r>
                    </w:p>
                    <w:p w:rsidR="00D81B3D" w:rsidRDefault="00D81B3D" w:rsidP="00D81B3D">
                      <w:pPr>
                        <w:pStyle w:val="Titolo5"/>
                      </w:pPr>
                      <w:r>
                        <w:t xml:space="preserve"> Nome                      Matricola</w:t>
                      </w:r>
                    </w:p>
                    <w:p w:rsidR="00D81B3D" w:rsidRDefault="00D81B3D"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D81B3D" w:rsidRDefault="00D81B3D" w:rsidP="00D81B3D">
                      <w:pPr>
                        <w:pStyle w:val="Nessunaspaziatura"/>
                        <w:rPr>
                          <w:sz w:val="32"/>
                        </w:rPr>
                      </w:pPr>
                      <w:r>
                        <w:rPr>
                          <w:sz w:val="32"/>
                        </w:rPr>
                        <w:t>Mario Santoro</w:t>
                      </w:r>
                      <w:r w:rsidRPr="00A40D60">
                        <w:rPr>
                          <w:sz w:val="32"/>
                        </w:rPr>
                        <w:t xml:space="preserve">                </w:t>
                      </w:r>
                      <w:r w:rsidRPr="00A40D60">
                        <w:rPr>
                          <w:sz w:val="32"/>
                        </w:rPr>
                        <w:tab/>
                        <w:t>0512104850</w:t>
                      </w:r>
                    </w:p>
                    <w:p w:rsidR="00D81B3D" w:rsidRPr="00A40D60" w:rsidRDefault="00D81B3D"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D81B3D" w:rsidRPr="00A40D60" w:rsidRDefault="00D81B3D"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D81B3D" w:rsidRPr="00A40D60" w:rsidRDefault="00D81B3D"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06" w:history="1">
        <w:r w:rsidRPr="002670D9">
          <w:rPr>
            <w:rStyle w:val="Collegamentoipertestuale"/>
            <w:noProof/>
          </w:rPr>
          <w:t>Prototipo in Powerpoint</w:t>
        </w:r>
        <w:r>
          <w:rPr>
            <w:noProof/>
            <w:webHidden/>
          </w:rPr>
          <w:tab/>
        </w:r>
        <w:r>
          <w:rPr>
            <w:noProof/>
            <w:webHidden/>
          </w:rPr>
          <w:fldChar w:fldCharType="begin"/>
        </w:r>
        <w:r>
          <w:rPr>
            <w:noProof/>
            <w:webHidden/>
          </w:rPr>
          <w:instrText xml:space="preserve"> PAGEREF _Toc115706 \h </w:instrText>
        </w:r>
        <w:r>
          <w:rPr>
            <w:noProof/>
            <w:webHidden/>
          </w:rPr>
        </w:r>
        <w:r>
          <w:rPr>
            <w:noProof/>
            <w:webHidden/>
          </w:rPr>
          <w:fldChar w:fldCharType="separate"/>
        </w:r>
        <w:r>
          <w:rPr>
            <w:noProof/>
            <w:webHidden/>
          </w:rPr>
          <w:t>3</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07" w:history="1">
        <w:r w:rsidRPr="002670D9">
          <w:rPr>
            <w:rStyle w:val="Collegamentoipertestuale"/>
            <w:noProof/>
          </w:rPr>
          <w:t>Pattern utilizzati</w:t>
        </w:r>
        <w:r>
          <w:rPr>
            <w:noProof/>
            <w:webHidden/>
          </w:rPr>
          <w:tab/>
        </w:r>
        <w:r>
          <w:rPr>
            <w:noProof/>
            <w:webHidden/>
          </w:rPr>
          <w:fldChar w:fldCharType="begin"/>
        </w:r>
        <w:r>
          <w:rPr>
            <w:noProof/>
            <w:webHidden/>
          </w:rPr>
          <w:instrText xml:space="preserve"> PAGEREF _Toc115707 \h </w:instrText>
        </w:r>
        <w:r>
          <w:rPr>
            <w:noProof/>
            <w:webHidden/>
          </w:rPr>
        </w:r>
        <w:r>
          <w:rPr>
            <w:noProof/>
            <w:webHidden/>
          </w:rPr>
          <w:fldChar w:fldCharType="separate"/>
        </w:r>
        <w:r>
          <w:rPr>
            <w:noProof/>
            <w:webHidden/>
          </w:rPr>
          <w:t>3</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08" w:history="1">
        <w:r w:rsidRPr="002670D9">
          <w:rPr>
            <w:rStyle w:val="Collegamentoipertestuale"/>
            <w:noProof/>
          </w:rPr>
          <w:t>Relazione sulla tecnica di valutazione del design</w:t>
        </w:r>
        <w:r>
          <w:rPr>
            <w:noProof/>
            <w:webHidden/>
          </w:rPr>
          <w:tab/>
        </w:r>
        <w:r>
          <w:rPr>
            <w:noProof/>
            <w:webHidden/>
          </w:rPr>
          <w:fldChar w:fldCharType="begin"/>
        </w:r>
        <w:r>
          <w:rPr>
            <w:noProof/>
            <w:webHidden/>
          </w:rPr>
          <w:instrText xml:space="preserve"> PAGEREF _Toc115708 \h </w:instrText>
        </w:r>
        <w:r>
          <w:rPr>
            <w:noProof/>
            <w:webHidden/>
          </w:rPr>
        </w:r>
        <w:r>
          <w:rPr>
            <w:noProof/>
            <w:webHidden/>
          </w:rPr>
          <w:fldChar w:fldCharType="separate"/>
        </w:r>
        <w:r>
          <w:rPr>
            <w:noProof/>
            <w:webHidden/>
          </w:rPr>
          <w:t>4</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09" w:history="1">
        <w:r w:rsidRPr="002670D9">
          <w:rPr>
            <w:rStyle w:val="Collegamentoipertestuale"/>
            <w:noProof/>
          </w:rPr>
          <w:t>Relazione sul testing di usabilità che avete effettuato con gli utenti</w:t>
        </w:r>
        <w:r>
          <w:rPr>
            <w:noProof/>
            <w:webHidden/>
          </w:rPr>
          <w:tab/>
        </w:r>
        <w:r>
          <w:rPr>
            <w:noProof/>
            <w:webHidden/>
          </w:rPr>
          <w:fldChar w:fldCharType="begin"/>
        </w:r>
        <w:r>
          <w:rPr>
            <w:noProof/>
            <w:webHidden/>
          </w:rPr>
          <w:instrText xml:space="preserve"> PAGEREF _Toc115709 \h </w:instrText>
        </w:r>
        <w:r>
          <w:rPr>
            <w:noProof/>
            <w:webHidden/>
          </w:rPr>
        </w:r>
        <w:r>
          <w:rPr>
            <w:noProof/>
            <w:webHidden/>
          </w:rPr>
          <w:fldChar w:fldCharType="separate"/>
        </w:r>
        <w:r>
          <w:rPr>
            <w:noProof/>
            <w:webHidden/>
          </w:rPr>
          <w:t>8</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10" w:history="1">
        <w:r w:rsidRPr="002670D9">
          <w:rPr>
            <w:rStyle w:val="Collegamentoipertestuale"/>
            <w:noProof/>
          </w:rPr>
          <w:t>Relazione sulla valutazione euristica</w:t>
        </w:r>
        <w:r>
          <w:rPr>
            <w:noProof/>
            <w:webHidden/>
          </w:rPr>
          <w:tab/>
        </w:r>
        <w:r>
          <w:rPr>
            <w:noProof/>
            <w:webHidden/>
          </w:rPr>
          <w:fldChar w:fldCharType="begin"/>
        </w:r>
        <w:r>
          <w:rPr>
            <w:noProof/>
            <w:webHidden/>
          </w:rPr>
          <w:instrText xml:space="preserve"> PAGEREF _Toc115710 \h </w:instrText>
        </w:r>
        <w:r>
          <w:rPr>
            <w:noProof/>
            <w:webHidden/>
          </w:rPr>
        </w:r>
        <w:r>
          <w:rPr>
            <w:noProof/>
            <w:webHidden/>
          </w:rPr>
          <w:fldChar w:fldCharType="separate"/>
        </w:r>
        <w:r>
          <w:rPr>
            <w:noProof/>
            <w:webHidden/>
          </w:rPr>
          <w:t>9</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11" w:history="1">
        <w:r w:rsidRPr="002670D9">
          <w:rPr>
            <w:rStyle w:val="Collegamentoipertestuale"/>
            <w:noProof/>
          </w:rPr>
          <w:t>Lista delle modifiche da effettuare prima di procedere all’implementazione, con relativa priorità.</w:t>
        </w:r>
        <w:r>
          <w:rPr>
            <w:noProof/>
            <w:webHidden/>
          </w:rPr>
          <w:tab/>
        </w:r>
        <w:r>
          <w:rPr>
            <w:noProof/>
            <w:webHidden/>
          </w:rPr>
          <w:fldChar w:fldCharType="begin"/>
        </w:r>
        <w:r>
          <w:rPr>
            <w:noProof/>
            <w:webHidden/>
          </w:rPr>
          <w:instrText xml:space="preserve"> PAGEREF _Toc115711 \h </w:instrText>
        </w:r>
        <w:r>
          <w:rPr>
            <w:noProof/>
            <w:webHidden/>
          </w:rPr>
        </w:r>
        <w:r>
          <w:rPr>
            <w:noProof/>
            <w:webHidden/>
          </w:rPr>
          <w:fldChar w:fldCharType="separate"/>
        </w:r>
        <w:r>
          <w:rPr>
            <w:noProof/>
            <w:webHidden/>
          </w:rPr>
          <w:t>10</w:t>
        </w:r>
        <w:r>
          <w:rPr>
            <w:noProof/>
            <w:webHidden/>
          </w:rPr>
          <w:fldChar w:fldCharType="end"/>
        </w:r>
      </w:hyperlink>
    </w:p>
    <w:p w:rsidR="008C75F1" w:rsidRDefault="008C75F1">
      <w:pPr>
        <w:pStyle w:val="Sommario1"/>
        <w:tabs>
          <w:tab w:val="right" w:leader="dot" w:pos="9628"/>
        </w:tabs>
        <w:rPr>
          <w:rFonts w:asciiTheme="minorHAnsi" w:eastAsiaTheme="minorEastAsia" w:hAnsiTheme="minorHAnsi"/>
          <w:noProof/>
          <w:sz w:val="22"/>
          <w:lang w:eastAsia="it-IT"/>
        </w:rPr>
      </w:pPr>
      <w:hyperlink w:anchor="_Toc115712" w:history="1">
        <w:r w:rsidRPr="002670D9">
          <w:rPr>
            <w:rStyle w:val="Collegamentoipertestuale"/>
            <w:noProof/>
          </w:rPr>
          <w:t>Descrizione della parte svolta da ciascun componente del progetto.</w:t>
        </w:r>
        <w:r>
          <w:rPr>
            <w:noProof/>
            <w:webHidden/>
          </w:rPr>
          <w:tab/>
        </w:r>
        <w:r>
          <w:rPr>
            <w:noProof/>
            <w:webHidden/>
          </w:rPr>
          <w:fldChar w:fldCharType="begin"/>
        </w:r>
        <w:r>
          <w:rPr>
            <w:noProof/>
            <w:webHidden/>
          </w:rPr>
          <w:instrText xml:space="preserve"> PAGEREF _Toc115712 \h </w:instrText>
        </w:r>
        <w:r>
          <w:rPr>
            <w:noProof/>
            <w:webHidden/>
          </w:rPr>
        </w:r>
        <w:r>
          <w:rPr>
            <w:noProof/>
            <w:webHidden/>
          </w:rPr>
          <w:fldChar w:fldCharType="separate"/>
        </w:r>
        <w:r>
          <w:rPr>
            <w:noProof/>
            <w:webHidden/>
          </w:rPr>
          <w:t>11</w:t>
        </w:r>
        <w:r>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A52093" w:rsidRDefault="00A5209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Utilizzando la tecnica del mago di </w:t>
      </w:r>
      <w:proofErr w:type="spellStart"/>
      <w:r w:rsidRPr="00A52093">
        <w:rPr>
          <w:rFonts w:ascii="Georgia" w:hAnsi="Georgia" w:cstheme="minorHAnsi"/>
          <w:sz w:val="24"/>
          <w:szCs w:val="24"/>
        </w:rPr>
        <w:t>Oz</w:t>
      </w:r>
      <w:proofErr w:type="spellEnd"/>
      <w:r w:rsidRPr="00A52093">
        <w:rPr>
          <w:rFonts w:ascii="Georgia" w:hAnsi="Georgia" w:cstheme="minorHAnsi"/>
          <w:sz w:val="24"/>
          <w:szCs w:val="24"/>
        </w:rPr>
        <w:t>, abbiamo realizzato i Paper Sketch finali che allegheremo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in </w:t>
      </w:r>
      <w:proofErr w:type="spellStart"/>
      <w:r w:rsidRPr="00A52093">
        <w:t>Powerpoint</w:t>
      </w:r>
      <w:bookmarkEnd w:id="3"/>
      <w:bookmarkEnd w:id="4"/>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Il prototipo finale con layout e colori sul quale ci baseremo per l’implementazione è stato realizzato in PowerPoint,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Pr="00AD6786" w:rsidRDefault="00AD6786" w:rsidP="00AD6786">
      <w:pPr>
        <w:pStyle w:val="Standard"/>
        <w:jc w:val="both"/>
        <w:rPr>
          <w:rFonts w:ascii="Georgia" w:hAnsi="Georgia" w:cs="Calibri"/>
        </w:rPr>
      </w:pPr>
      <w:r w:rsidRPr="00AD6786">
        <w:rPr>
          <w:rFonts w:ascii="Georgia" w:hAnsi="Georgia" w:cs="Calibri"/>
        </w:rPr>
        <w:t>Facendo riferimento al sito abbiamo considerato diversi design pattern che potenzialmente useremo per il nostro sistema, per ognuno di essi è allegata una breve descrizione.</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8C75F1" w:rsidP="00AD6786">
      <w:pPr>
        <w:pStyle w:val="Standard"/>
        <w:numPr>
          <w:ilvl w:val="0"/>
          <w:numId w:val="6"/>
        </w:numPr>
        <w:jc w:val="both"/>
        <w:rPr>
          <w:rFonts w:ascii="Georgia" w:hAnsi="Georgia"/>
        </w:rPr>
      </w:pPr>
      <w:hyperlink r:id="rId7" w:history="1">
        <w:proofErr w:type="spellStart"/>
        <w:r w:rsidR="00AD6786" w:rsidRPr="00AD6786">
          <w:rPr>
            <w:rStyle w:val="Collegamentoipertestuale"/>
            <w:rFonts w:ascii="Georgia" w:hAnsi="Georgia" w:cs="Calibri"/>
            <w:b/>
            <w:color w:val="000000"/>
          </w:rPr>
          <w:t>Inline</w:t>
        </w:r>
        <w:proofErr w:type="spellEnd"/>
        <w:r w:rsidR="00AD6786" w:rsidRPr="00AD6786">
          <w:rPr>
            <w:rStyle w:val="Collegamentoipertestuale"/>
            <w:rFonts w:ascii="Georgia" w:hAnsi="Georgia" w:cs="Calibri"/>
            <w:b/>
            <w:color w:val="000000"/>
          </w:rPr>
          <w:t xml:space="preserve"> </w:t>
        </w:r>
        <w:proofErr w:type="spellStart"/>
        <w:r w:rsidR="00AD6786" w:rsidRPr="00AD6786">
          <w:rPr>
            <w:rStyle w:val="Collegamentoipertestuale"/>
            <w:rFonts w:ascii="Georgia" w:hAnsi="Georgia" w:cs="Calibri"/>
            <w:b/>
            <w:color w:val="000000"/>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AD6786"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8C75F1" w:rsidRDefault="008C75F1"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8" w:history="1">
        <w:proofErr w:type="spellStart"/>
        <w:r w:rsidR="00AD6786" w:rsidRPr="00AD6786">
          <w:rPr>
            <w:rStyle w:val="Collegamentoipertestuale"/>
            <w:rFonts w:ascii="Georgia" w:hAnsi="Georgia" w:cs="Calibri"/>
            <w:b/>
            <w:color w:val="000000"/>
            <w:sz w:val="24"/>
            <w:szCs w:val="24"/>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AD6786"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jc w:val="both"/>
        <w:rPr>
          <w:rFonts w:ascii="Georgia" w:hAnsi="Georgia" w:cs="Calibri"/>
          <w:color w:val="000000"/>
        </w:rPr>
      </w:pPr>
    </w:p>
    <w:p w:rsidR="00AD6786" w:rsidRPr="00AD6786"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Search</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form</w:t>
      </w:r>
      <w:proofErr w:type="spellEnd"/>
      <w:r w:rsidRPr="00AD6786">
        <w:rPr>
          <w:rFonts w:ascii="Georgia" w:hAnsi="Georgia" w:cs="Calibri"/>
          <w:b/>
          <w:bCs/>
          <w:color w:val="000000"/>
        </w:rPr>
        <w:t xml:space="preserve">: </w:t>
      </w:r>
      <w:r w:rsidRPr="00AD6786">
        <w:rPr>
          <w:rFonts w:ascii="Georgia" w:hAnsi="Georgia" w:cs="Calibri"/>
          <w:color w:val="000000"/>
        </w:rPr>
        <w:t>pattern utilizzato e prese</w:t>
      </w:r>
      <w:r w:rsidR="008C75F1">
        <w:rPr>
          <w:rFonts w:ascii="Georgia" w:hAnsi="Georgia" w:cs="Calibri"/>
          <w:color w:val="000000"/>
        </w:rPr>
        <w:t>n</w:t>
      </w:r>
      <w:r w:rsidRPr="00AD6786">
        <w:rPr>
          <w:rFonts w:ascii="Georgia" w:hAnsi="Georgia" w:cs="Calibri"/>
          <w:color w:val="000000"/>
        </w:rPr>
        <w:t>te su ogni pagina per poter ricercare un articolo.</w:t>
      </w:r>
    </w:p>
    <w:p w:rsidR="00D85996" w:rsidRPr="00A52093" w:rsidRDefault="00D85996" w:rsidP="00D85996">
      <w:pPr>
        <w:jc w:val="both"/>
        <w:rPr>
          <w:rFonts w:ascii="Georgia" w:hAnsi="Georgia" w:cstheme="minorHAnsi"/>
          <w:b/>
          <w:sz w:val="26"/>
          <w:szCs w:val="26"/>
        </w:rPr>
      </w:pP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 xml:space="preserve">Come tecnica di valutazione del design abbiamo scelto il Cognitive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w:t>
      </w:r>
      <w:proofErr w:type="gramStart"/>
      <w:r w:rsidRPr="00AD6786">
        <w:rPr>
          <w:rFonts w:ascii="Georgia" w:hAnsi="Georgia" w:cs="Calibri"/>
        </w:rPr>
        <w:t>dei task</w:t>
      </w:r>
      <w:proofErr w:type="gramEnd"/>
      <w:r w:rsidRPr="00AD6786">
        <w:rPr>
          <w:rFonts w:ascii="Georgia" w:hAnsi="Georgia" w:cs="Calibri"/>
        </w:rPr>
        <w:t>.</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Bullismo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lastRenderedPageBreak/>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proofErr w:type="spellStart"/>
      <w:r w:rsidRPr="00AD6786">
        <w:rPr>
          <w:rFonts w:ascii="Georgia" w:hAnsi="Georgia" w:cs="Calibri"/>
        </w:rPr>
        <w:t>CyberBullismo</w:t>
      </w:r>
      <w:proofErr w:type="spellEnd"/>
      <w:r w:rsidRPr="00AD6786">
        <w:rPr>
          <w:rFonts w:ascii="Georgia" w:hAnsi="Georgia" w:cs="Calibri"/>
        </w:rPr>
        <w:t xml:space="preserve">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Chiedi Aiuto page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“Chiedi aiuto”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“Chiedi aiuto”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“Chiedi aiuto” l’interfaccia mostrerà tutti gli articoli scritti e con una voce presente nella pagina in forma di bottone con un teso chiaro che esplicita la funzione di poter scrivere una propria storia, l’utente avrà la possibilità di scrivere la propria storia.</w:t>
      </w: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 xml:space="preserve">Task: </w:t>
      </w:r>
      <w:r w:rsidRPr="00AD6786">
        <w:rPr>
          <w:rFonts w:ascii="Georgia" w:hAnsi="Georgia" w:cs="Calibri"/>
        </w:rPr>
        <w:t>ricerca</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Pr="00AD6786">
        <w:rPr>
          <w:rFonts w:ascii="Georgia" w:hAnsi="Georgia" w:cs="Calibri"/>
        </w:rPr>
        <w:t xml:space="preserve">seleziona la barra di ricerca in alto nella </w:t>
      </w:r>
      <w:proofErr w:type="gramStart"/>
      <w:r w:rsidRPr="00AD6786">
        <w:rPr>
          <w:rFonts w:ascii="Georgia" w:hAnsi="Georgia" w:cs="Calibri"/>
        </w:rPr>
        <w:t>pagina ,</w:t>
      </w:r>
      <w:proofErr w:type="gramEnd"/>
      <w:r w:rsidRPr="00AD6786">
        <w:rPr>
          <w:rFonts w:ascii="Georgia" w:hAnsi="Georgia" w:cs="Calibri"/>
        </w:rPr>
        <w:t xml:space="preserve"> e inizia a digitare parole chiavi per trovare un dato articolo.</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lastRenderedPageBreak/>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w:t>
      </w:r>
      <w:proofErr w:type="spellStart"/>
      <w:r w:rsidRPr="00AD6786">
        <w:rPr>
          <w:rFonts w:ascii="Georgia" w:hAnsi="Georgia" w:cs="Calibri"/>
        </w:rPr>
        <w:t>Search</w:t>
      </w:r>
      <w:proofErr w:type="spellEnd"/>
      <w:r w:rsidRPr="00AD6786">
        <w:rPr>
          <w:rFonts w:ascii="Georgia" w:hAnsi="Georgia" w:cs="Calibri"/>
        </w:rPr>
        <w:t xml:space="preserve"> bar è presente in ogni pagina eccetto registrazione login e profilo utente.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premuto il tasto invio o una volta </w:t>
      </w:r>
      <w:proofErr w:type="spellStart"/>
      <w:r w:rsidRPr="00AD6786">
        <w:rPr>
          <w:rFonts w:ascii="Georgia" w:hAnsi="Georgia" w:cs="Calibri"/>
        </w:rPr>
        <w:t>còiccato</w:t>
      </w:r>
      <w:proofErr w:type="spellEnd"/>
      <w:r w:rsidRPr="00AD6786">
        <w:rPr>
          <w:rFonts w:ascii="Georgia" w:hAnsi="Georgia" w:cs="Calibri"/>
        </w:rPr>
        <w:t xml:space="preserve"> il pulsante ricerca, l’interfaccia mostrerà tutte le informazioni sull’articolo relativo alle parole chiave inserite.</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Gestione articoli</w:t>
      </w:r>
    </w:p>
    <w:p w:rsidR="00AD6786" w:rsidRPr="00AD6786" w:rsidRDefault="00AD6786" w:rsidP="00AD6786">
      <w:pPr>
        <w:pStyle w:val="Standard"/>
        <w:jc w:val="both"/>
        <w:rPr>
          <w:rFonts w:ascii="Georgia" w:hAnsi="Georgia"/>
        </w:rPr>
      </w:pPr>
      <w:r w:rsidRPr="00AD6786">
        <w:rPr>
          <w:rFonts w:ascii="Georgia" w:hAnsi="Georgia" w:cs="Calibri"/>
          <w:b/>
        </w:rPr>
        <w:t xml:space="preserve">Azione A: </w:t>
      </w:r>
      <w:r w:rsidRPr="00AD6786">
        <w:rPr>
          <w:rFonts w:ascii="Georgia" w:hAnsi="Georgia" w:cs="Calibri"/>
        </w:rPr>
        <w:t>nella pagina “chiedi aiuto” l’utente clicca il bottone “scrivi la tua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“scrivi la rua storia” è visibile sulla pagina.</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premuto il bottone “scrivi la tua storia” l’interfaccia mostrerà il </w:t>
      </w:r>
      <w:proofErr w:type="spellStart"/>
      <w:r w:rsidRPr="00AD6786">
        <w:rPr>
          <w:rFonts w:ascii="Georgia" w:hAnsi="Georgia" w:cs="Calibri"/>
        </w:rPr>
        <w:t>form</w:t>
      </w:r>
      <w:proofErr w:type="spellEnd"/>
      <w:r w:rsidRPr="00AD6786">
        <w:rPr>
          <w:rFonts w:ascii="Georgia" w:hAnsi="Georgia" w:cs="Calibri"/>
        </w:rPr>
        <w:t xml:space="preserve"> relativo per la scrittura corretta di una propria storia.</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 xml:space="preserve">Azione B: </w:t>
      </w:r>
      <w:r w:rsidRPr="00AD6786">
        <w:rPr>
          <w:rFonts w:ascii="Georgia" w:hAnsi="Georgia" w:cs="Calibri"/>
        </w:rPr>
        <w:t>modifica della propria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“Modifica” è </w:t>
      </w:r>
      <w:proofErr w:type="spellStart"/>
      <w:r w:rsidRPr="00AD6786">
        <w:rPr>
          <w:rFonts w:ascii="Georgia" w:hAnsi="Georgia" w:cs="Calibri"/>
        </w:rPr>
        <w:t>presemte</w:t>
      </w:r>
      <w:proofErr w:type="spellEnd"/>
      <w:r w:rsidRPr="00AD6786">
        <w:rPr>
          <w:rFonts w:ascii="Georgia" w:hAnsi="Georgia" w:cs="Calibri"/>
        </w:rPr>
        <w:t xml:space="preserve"> nella </w:t>
      </w:r>
      <w:proofErr w:type="spellStart"/>
      <w:r w:rsidRPr="00AD6786">
        <w:rPr>
          <w:rFonts w:ascii="Georgia" w:hAnsi="Georgia" w:cs="Calibri"/>
        </w:rPr>
        <w:t>pagima</w:t>
      </w:r>
      <w:proofErr w:type="spellEnd"/>
      <w:r w:rsidRPr="00AD6786">
        <w:rPr>
          <w:rFonts w:ascii="Georgia" w:hAnsi="Georgia" w:cs="Calibri"/>
        </w:rPr>
        <w:t xml:space="preserve"> del proprio profilo sotto l’elenco delle storie scritte.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“modifica” l’utente avrà avanti a se il proprio articolo scritto e la </w:t>
      </w:r>
      <w:proofErr w:type="spellStart"/>
      <w:proofErr w:type="gramStart"/>
      <w:r w:rsidRPr="00AD6786">
        <w:rPr>
          <w:rFonts w:ascii="Georgia" w:hAnsi="Georgia" w:cs="Calibri"/>
        </w:rPr>
        <w:t>possobilità</w:t>
      </w:r>
      <w:proofErr w:type="spellEnd"/>
      <w:r w:rsidRPr="00AD6786">
        <w:rPr>
          <w:rFonts w:ascii="Georgia" w:hAnsi="Georgia" w:cs="Calibri"/>
        </w:rPr>
        <w:t xml:space="preserve"> ,</w:t>
      </w:r>
      <w:proofErr w:type="gramEnd"/>
      <w:r w:rsidRPr="00AD6786">
        <w:rPr>
          <w:rFonts w:ascii="Georgia" w:hAnsi="Georgia" w:cs="Calibri"/>
        </w:rPr>
        <w:t xml:space="preserve"> tramite </w:t>
      </w:r>
      <w:proofErr w:type="spellStart"/>
      <w:r w:rsidRPr="00AD6786">
        <w:rPr>
          <w:rFonts w:ascii="Georgia" w:hAnsi="Georgia" w:cs="Calibri"/>
        </w:rPr>
        <w:t>form</w:t>
      </w:r>
      <w:proofErr w:type="spellEnd"/>
      <w:r w:rsidRPr="00AD6786">
        <w:rPr>
          <w:rFonts w:ascii="Georgia" w:hAnsi="Georgia" w:cs="Calibri"/>
        </w:rPr>
        <w:t xml:space="preserve"> relativo, di modificare le varie parti.</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 xml:space="preserve">Azione C: </w:t>
      </w:r>
      <w:r w:rsidRPr="00AD6786">
        <w:rPr>
          <w:rFonts w:ascii="Georgia" w:hAnsi="Georgia" w:cs="Calibri"/>
        </w:rPr>
        <w:t>cancellazione della propria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Il bottone “cancella” storia è raggiungibile tramite il profilo </w:t>
      </w:r>
      <w:proofErr w:type="gramStart"/>
      <w:r w:rsidRPr="00AD6786">
        <w:rPr>
          <w:rFonts w:ascii="Georgia" w:hAnsi="Georgia" w:cs="Calibri"/>
        </w:rPr>
        <w:t>utente ,sotto</w:t>
      </w:r>
      <w:proofErr w:type="gramEnd"/>
      <w:r w:rsidRPr="00AD6786">
        <w:rPr>
          <w:rFonts w:ascii="Georgia" w:hAnsi="Georgia" w:cs="Calibri"/>
        </w:rPr>
        <w:t xml:space="preserve"> l’elenco delle proprie storie</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cliccato il bottone “cancella” l’interfaccia mostrerà una finestra dalla quale è possibile confermare o annullare l’operazione; una volta confermata l’utente potrà vedere la </w:t>
      </w:r>
      <w:proofErr w:type="spellStart"/>
      <w:r w:rsidRPr="00AD6786">
        <w:rPr>
          <w:rFonts w:ascii="Georgia" w:hAnsi="Georgia" w:cs="Calibri"/>
        </w:rPr>
        <w:t>comferma</w:t>
      </w:r>
      <w:proofErr w:type="spellEnd"/>
      <w:r w:rsidRPr="00AD6786">
        <w:rPr>
          <w:rFonts w:ascii="Georgia" w:hAnsi="Georgia" w:cs="Calibri"/>
        </w:rPr>
        <w:t xml:space="preserve"> dell’avvenuta cancellazione grazie a una finestra dialogo che </w:t>
      </w:r>
      <w:proofErr w:type="spellStart"/>
      <w:r w:rsidRPr="00AD6786">
        <w:rPr>
          <w:rFonts w:ascii="Georgia" w:hAnsi="Georgia" w:cs="Calibri"/>
        </w:rPr>
        <w:t>comfermerà</w:t>
      </w:r>
      <w:proofErr w:type="spellEnd"/>
      <w:r w:rsidRPr="00AD6786">
        <w:rPr>
          <w:rFonts w:ascii="Georgia" w:hAnsi="Georgia" w:cs="Calibri"/>
        </w:rPr>
        <w:t xml:space="preserve"> l’avvenuta cancellazione.</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rPr>
      </w:pPr>
      <w:r w:rsidRPr="00AD6786">
        <w:rPr>
          <w:rFonts w:ascii="Georgia" w:hAnsi="Georgia" w:cs="Calibri"/>
          <w:b/>
        </w:rPr>
        <w:t>Task: Visualizza Profilo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“Profilo”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“Profilo” è visibile sul </w:t>
      </w:r>
      <w:proofErr w:type="spellStart"/>
      <w:r w:rsidRPr="00AD6786">
        <w:rPr>
          <w:rFonts w:ascii="Georgia" w:hAnsi="Georgia" w:cs="Calibri"/>
        </w:rPr>
        <w:t>nav</w:t>
      </w:r>
      <w:proofErr w:type="spellEnd"/>
      <w:r w:rsidRPr="00AD6786">
        <w:rPr>
          <w:rFonts w:ascii="Georgia" w:hAnsi="Georgia" w:cs="Calibri"/>
        </w:rPr>
        <w:t xml:space="preserve">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“Profilo” l’interfaccia mostrerà tutte le informazioni sul proprio profilo.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Forum</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“Forum”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“Forum”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lastRenderedPageBreak/>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“forum” l’utente sarà reindirizzato a una nuova </w:t>
      </w:r>
      <w:proofErr w:type="spellStart"/>
      <w:r w:rsidRPr="00AD6786">
        <w:rPr>
          <w:rFonts w:ascii="Georgia" w:hAnsi="Georgia" w:cs="Calibri"/>
        </w:rPr>
        <w:t>pagima</w:t>
      </w:r>
      <w:proofErr w:type="spellEnd"/>
      <w:r w:rsidRPr="00AD6786">
        <w:rPr>
          <w:rFonts w:ascii="Georgia" w:hAnsi="Georgia" w:cs="Calibri"/>
        </w:rPr>
        <w:t xml:space="preserve"> contenente l’interfaccia del forum.</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Pr="00AD6786" w:rsidRDefault="00AD6786" w:rsidP="00AD6786">
      <w:pPr>
        <w:pStyle w:val="Standard"/>
        <w:jc w:val="both"/>
        <w:rPr>
          <w:rFonts w:ascii="Georgia" w:hAnsi="Georgia" w:cs="Calibri"/>
          <w:b/>
        </w:rPr>
      </w:pPr>
      <w:r w:rsidRPr="00AD6786">
        <w:rPr>
          <w:rFonts w:ascii="Georgia" w:hAnsi="Georgia" w:cs="Calibri"/>
          <w:b/>
        </w:rPr>
        <w:t>Principi di usabilità:</w:t>
      </w: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xml:space="preserve">: Il nostro software non supporta il multithreading. L’utente infatti non può eseguire </w:t>
      </w:r>
      <w:proofErr w:type="gramStart"/>
      <w:r w:rsidRPr="00AD6786">
        <w:rPr>
          <w:rFonts w:ascii="Georgia" w:hAnsi="Georgia" w:cs="Calibri"/>
        </w:rPr>
        <w:t>diversi task</w:t>
      </w:r>
      <w:proofErr w:type="gramEnd"/>
      <w:r w:rsidRPr="00AD6786">
        <w:rPr>
          <w:rFonts w:ascii="Georgia" w:hAnsi="Georgia" w:cs="Calibri"/>
        </w:rPr>
        <w:t xml:space="preserve">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w:t>
      </w:r>
      <w:proofErr w:type="gramStart"/>
      <w:r w:rsidRPr="00AD6786">
        <w:rPr>
          <w:rFonts w:ascii="Georgia" w:hAnsi="Georgia" w:cs="Calibri"/>
          <w:b/>
        </w:rPr>
        <w:t>un task</w:t>
      </w:r>
      <w:proofErr w:type="gramEnd"/>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 xml:space="preserve">Conformità </w:t>
      </w:r>
      <w:proofErr w:type="gramStart"/>
      <w:r w:rsidRPr="00AD6786">
        <w:rPr>
          <w:rFonts w:ascii="Georgia" w:hAnsi="Georgia" w:cs="Calibri"/>
          <w:b/>
        </w:rPr>
        <w:t>dei task</w:t>
      </w:r>
      <w:proofErr w:type="gramEnd"/>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AD6786" w:rsidRDefault="00AD6786" w:rsidP="00AD6786">
      <w:pPr>
        <w:pStyle w:val="Paragrafoelenco"/>
        <w:numPr>
          <w:ilvl w:val="0"/>
          <w:numId w:val="14"/>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Visibilità dello stato del sistema</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Controllo da parte dell’utente e sua libertà</w:t>
      </w:r>
    </w:p>
    <w:p w:rsid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244445" w:rsidRDefault="00244445" w:rsidP="00AD6786">
      <w:pPr>
        <w:pStyle w:val="Paragrafoelenco"/>
        <w:ind w:left="927"/>
        <w:rPr>
          <w:rFonts w:ascii="Georgia" w:hAnsi="Georgia" w:cs="Calibri"/>
          <w:sz w:val="24"/>
          <w:szCs w:val="24"/>
        </w:rPr>
      </w:pPr>
    </w:p>
    <w:p w:rsidR="00244445" w:rsidRDefault="00244445" w:rsidP="00AD6786">
      <w:pPr>
        <w:pStyle w:val="Paragrafoelenco"/>
        <w:ind w:left="927"/>
        <w:rPr>
          <w:rFonts w:ascii="Georgia" w:hAnsi="Georgia" w:cs="Calibri"/>
          <w:sz w:val="24"/>
          <w:szCs w:val="24"/>
        </w:rPr>
      </w:pPr>
    </w:p>
    <w:p w:rsidR="00244445" w:rsidRPr="00AD6786" w:rsidRDefault="00244445" w:rsidP="00AD6786">
      <w:pPr>
        <w:pStyle w:val="Paragrafoelenco"/>
        <w:ind w:left="927"/>
        <w:rPr>
          <w:rFonts w:ascii="Georgia" w:hAnsi="Georgia" w:cs="Calibri"/>
          <w:sz w:val="24"/>
          <w:szCs w:val="24"/>
        </w:rPr>
      </w:pP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lastRenderedPageBreak/>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D6786" w:rsidRDefault="00AD6786" w:rsidP="00AD6786">
      <w:pPr>
        <w:pStyle w:val="Paragrafoelenco"/>
        <w:numPr>
          <w:ilvl w:val="0"/>
          <w:numId w:val="15"/>
        </w:numPr>
        <w:suppressAutoHyphens/>
        <w:autoSpaceDN w:val="0"/>
        <w:spacing w:after="0" w:line="240" w:lineRule="auto"/>
        <w:ind w:left="720"/>
        <w:contextualSpacing w:val="0"/>
        <w:rPr>
          <w:rFonts w:ascii="Georgia" w:hAnsi="Georgia" w:cs="Calibri"/>
          <w:b/>
          <w:sz w:val="24"/>
          <w:szCs w:val="24"/>
        </w:rPr>
      </w:pPr>
      <w:r w:rsidRPr="00AD6786">
        <w:rPr>
          <w:rFonts w:ascii="Georgia" w:hAnsi="Georgia" w:cs="Calibri"/>
          <w:b/>
          <w:sz w:val="24"/>
          <w:szCs w:val="24"/>
        </w:rPr>
        <w:t>Aiuto e documentazione</w:t>
      </w:r>
    </w:p>
    <w:p w:rsidR="00D85996" w:rsidRDefault="00AD6786" w:rsidP="00244445">
      <w:pPr>
        <w:pStyle w:val="Standard"/>
        <w:ind w:left="927"/>
        <w:rPr>
          <w:rFonts w:ascii="Georgia" w:hAnsi="Georgia" w:cs="Calibri"/>
        </w:rPr>
      </w:pPr>
      <w:r w:rsidRPr="00AD6786">
        <w:rPr>
          <w:rFonts w:ascii="Georgia" w:hAnsi="Georgia" w:cs="Calibri"/>
        </w:rPr>
        <w:t>Nel sistema non è prevista della documentazione siccome le azioni non sono complesse.</w:t>
      </w: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244445" w:rsidRDefault="00244445"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Default="008C75F1" w:rsidP="00244445">
      <w:pPr>
        <w:pStyle w:val="Standard"/>
        <w:ind w:left="927"/>
        <w:rPr>
          <w:rFonts w:ascii="Georgia" w:hAnsi="Georgia" w:cs="Calibri"/>
        </w:rPr>
      </w:pPr>
    </w:p>
    <w:p w:rsidR="008C75F1" w:rsidRPr="00244445" w:rsidRDefault="008C75F1" w:rsidP="00244445">
      <w:pPr>
        <w:pStyle w:val="Standard"/>
        <w:ind w:left="927"/>
        <w:rPr>
          <w:rFonts w:ascii="Georgia" w:hAnsi="Georgia" w:cs="Calibri"/>
        </w:rPr>
      </w:pPr>
      <w:bookmarkStart w:id="11" w:name="_GoBack"/>
      <w:bookmarkEnd w:id="11"/>
    </w:p>
    <w:p w:rsidR="00D85996" w:rsidRPr="00A52093" w:rsidRDefault="00D85996" w:rsidP="00244445">
      <w:pPr>
        <w:pStyle w:val="Citazioneintensa"/>
      </w:pPr>
      <w:bookmarkStart w:id="12" w:name="_Ref531764324"/>
      <w:bookmarkStart w:id="13" w:name="_Toc115711"/>
      <w:r w:rsidRPr="00A52093">
        <w:lastRenderedPageBreak/>
        <w:t>Lista delle modifiche da effettuare prima di procedere all’implementazione, con relativa priorità.</w:t>
      </w:r>
      <w:bookmarkEnd w:id="12"/>
      <w:bookmarkEnd w:id="13"/>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6E1419">
        <w:trPr>
          <w:trHeight w:val="388"/>
        </w:trPr>
        <w:tc>
          <w:tcPr>
            <w:tcW w:w="1855" w:type="dxa"/>
          </w:tcPr>
          <w:p w:rsidR="00D85996" w:rsidRPr="00767B00" w:rsidRDefault="00D85996" w:rsidP="006E1419">
            <w:pPr>
              <w:rPr>
                <w:rFonts w:cstheme="minorHAnsi"/>
                <w:i/>
                <w:sz w:val="24"/>
              </w:rPr>
            </w:pPr>
            <w:r w:rsidRPr="00767B00">
              <w:rPr>
                <w:rFonts w:cstheme="minorHAnsi"/>
                <w:i/>
                <w:sz w:val="24"/>
              </w:rPr>
              <w:t>Legenda</w:t>
            </w:r>
          </w:p>
          <w:p w:rsidR="00D85996" w:rsidRPr="00767B00" w:rsidRDefault="00D85996" w:rsidP="006E1419">
            <w:pPr>
              <w:rPr>
                <w:rFonts w:cstheme="minorHAnsi"/>
              </w:rPr>
            </w:pPr>
          </w:p>
        </w:tc>
        <w:tc>
          <w:tcPr>
            <w:tcW w:w="267" w:type="dxa"/>
          </w:tcPr>
          <w:p w:rsidR="00D85996" w:rsidRPr="00767B00" w:rsidRDefault="00D85996" w:rsidP="006E1419">
            <w:pPr>
              <w:rPr>
                <w:rFonts w:cstheme="minorHAnsi"/>
                <w: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6E1419">
            <w:pPr>
              <w:rPr>
                <w:rFonts w:cstheme="minorHAnsi"/>
                <w:noProof/>
                <w:lang w:eastAsia="it-IT"/>
              </w:rPr>
            </w:pPr>
          </w:p>
        </w:tc>
        <w:tc>
          <w:tcPr>
            <w:tcW w:w="267" w:type="dxa"/>
            <w:shd w:val="clear" w:color="auto" w:fill="FF00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 xml:space="preserve">Media priorità  </w:t>
            </w:r>
          </w:p>
          <w:p w:rsidR="00D85996" w:rsidRPr="00767B00" w:rsidRDefault="00D85996" w:rsidP="006E1419">
            <w:pPr>
              <w:rPr>
                <w:rFonts w:cstheme="minorHAnsi"/>
                <w:noProof/>
                <w:lang w:eastAsia="it-IT"/>
              </w:rPr>
            </w:pPr>
          </w:p>
        </w:tc>
        <w:tc>
          <w:tcPr>
            <w:tcW w:w="267" w:type="dxa"/>
            <w:shd w:val="clear" w:color="auto" w:fill="FFFF00"/>
          </w:tcPr>
          <w:p w:rsidR="00D85996" w:rsidRPr="00767B00" w:rsidRDefault="00D85996" w:rsidP="006E1419">
            <w:pPr>
              <w:rPr>
                <w:rFonts w:cstheme="minorHAnsi"/>
                <w:sz w:val="24"/>
              </w:rPr>
            </w:pPr>
          </w:p>
        </w:tc>
      </w:tr>
      <w:tr w:rsidR="00D85996" w:rsidRPr="00767B00" w:rsidTr="006E1419">
        <w:trPr>
          <w:trHeight w:val="268"/>
        </w:trPr>
        <w:tc>
          <w:tcPr>
            <w:tcW w:w="1855" w:type="dxa"/>
          </w:tcPr>
          <w:p w:rsidR="00D85996" w:rsidRPr="00767B00" w:rsidRDefault="00D85996" w:rsidP="006E1419">
            <w:pPr>
              <w:rPr>
                <w:rFonts w:cstheme="minorHAnsi"/>
                <w:sz w:val="24"/>
              </w:rPr>
            </w:pPr>
            <w:r w:rsidRPr="00767B00">
              <w:rPr>
                <w:rFonts w:cstheme="minorHAnsi"/>
                <w:sz w:val="24"/>
              </w:rPr>
              <w:t>Bassa priorità</w:t>
            </w:r>
          </w:p>
          <w:p w:rsidR="00D85996" w:rsidRPr="00767B00" w:rsidRDefault="00D85996" w:rsidP="006E1419">
            <w:pPr>
              <w:rPr>
                <w:rFonts w:cstheme="minorHAnsi"/>
                <w:noProof/>
                <w:color w:val="00B050"/>
                <w:lang w:eastAsia="it-IT"/>
              </w:rPr>
            </w:pPr>
          </w:p>
        </w:tc>
        <w:tc>
          <w:tcPr>
            <w:tcW w:w="267" w:type="dxa"/>
            <w:shd w:val="clear" w:color="auto" w:fill="00B050"/>
          </w:tcPr>
          <w:p w:rsidR="00D85996" w:rsidRPr="00767B00" w:rsidRDefault="00D85996" w:rsidP="006E1419">
            <w:pPr>
              <w:rPr>
                <w:rFonts w:cstheme="minorHAnsi"/>
                <w:sz w:val="24"/>
              </w:rPr>
            </w:pPr>
          </w:p>
        </w:tc>
      </w:tr>
    </w:tbl>
    <w:p w:rsidR="00D85996" w:rsidRPr="00767B00" w:rsidRDefault="00D85996" w:rsidP="00D85996">
      <w:pPr>
        <w:rPr>
          <w:rFonts w:cstheme="minorHAnsi"/>
        </w:rPr>
      </w:pPr>
    </w:p>
    <w:p w:rsidR="00D85996" w:rsidRPr="00767B00" w:rsidRDefault="00D85996"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6E1419">
        <w:trPr>
          <w:gridAfter w:val="1"/>
          <w:wAfter w:w="336" w:type="dxa"/>
          <w:trHeight w:val="236"/>
        </w:trPr>
        <w:tc>
          <w:tcPr>
            <w:tcW w:w="9351" w:type="dxa"/>
          </w:tcPr>
          <w:p w:rsidR="00D85996" w:rsidRPr="00273659" w:rsidRDefault="00D85996" w:rsidP="006E1419">
            <w:pPr>
              <w:jc w:val="center"/>
              <w:rPr>
                <w:rFonts w:cstheme="minorHAnsi"/>
                <w:b/>
                <w:sz w:val="26"/>
                <w:szCs w:val="26"/>
              </w:rPr>
            </w:pPr>
            <w:r w:rsidRPr="00273659">
              <w:rPr>
                <w:rFonts w:cstheme="minorHAnsi"/>
                <w:b/>
                <w:sz w:val="26"/>
                <w:szCs w:val="26"/>
              </w:rPr>
              <w:t>MODIFICHE</w:t>
            </w:r>
          </w:p>
        </w:tc>
      </w:tr>
      <w:tr w:rsidR="00D85996" w:rsidRPr="00767B00" w:rsidTr="006E1419">
        <w:trPr>
          <w:trHeight w:val="941"/>
        </w:trPr>
        <w:tc>
          <w:tcPr>
            <w:tcW w:w="9351" w:type="dxa"/>
          </w:tcPr>
          <w:p w:rsidR="00D85996" w:rsidRPr="00767B00" w:rsidRDefault="00D85996" w:rsidP="006E1419">
            <w:pPr>
              <w:rPr>
                <w:rFonts w:cstheme="minorHAnsi"/>
                <w:noProof/>
                <w:sz w:val="26"/>
                <w:szCs w:val="26"/>
                <w:lang w:eastAsia="it-IT"/>
              </w:rPr>
            </w:pPr>
            <w:r w:rsidRPr="00767B00">
              <w:rPr>
                <w:rFonts w:cstheme="minorHAnsi"/>
                <w:sz w:val="26"/>
                <w:szCs w:val="26"/>
              </w:rPr>
              <w:t>Abbiamo pensato che alcuni utenti usino motori di ricerca poco noti, quindi abbiamo deciso di ovviare a questo problema sistemando il codice in modo che su tutti i motori di ricerca il sistema rimane invariato e facilmente accessibile dall’utente.</w:t>
            </w:r>
            <w:r w:rsidRPr="00767B00">
              <w:rPr>
                <w:rFonts w:cstheme="minorHAnsi"/>
                <w:noProof/>
                <w:sz w:val="26"/>
                <w:szCs w:val="26"/>
                <w:lang w:eastAsia="it-IT"/>
              </w:rPr>
              <w:t xml:space="preserve"> </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Nella sezione </w:t>
            </w:r>
            <w:r>
              <w:rPr>
                <w:rFonts w:cstheme="minorHAnsi"/>
                <w:sz w:val="26"/>
                <w:szCs w:val="26"/>
              </w:rPr>
              <w:t>“Prevenzione” aggiungeremo ulteriori sottosezioni: “Ragazzi”, “Professori”, “Genitori” basate quindi sull’utente che si sta interfacciando con il sito per fornirgli unicamente informazioni di suo interesse.</w:t>
            </w:r>
          </w:p>
          <w:p w:rsidR="00D85996" w:rsidRPr="00767B00" w:rsidRDefault="00D85996" w:rsidP="006E1419">
            <w:pPr>
              <w:rPr>
                <w:rFonts w:cstheme="minorHAnsi"/>
                <w:sz w:val="26"/>
                <w:szCs w:val="26"/>
              </w:rPr>
            </w:pPr>
          </w:p>
        </w:tc>
        <w:tc>
          <w:tcPr>
            <w:tcW w:w="336" w:type="dxa"/>
            <w:shd w:val="clear" w:color="auto" w:fill="FFFF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Alcuni utenti ci hanno fatto presente che potrebbero accedere al sistema con il loro smartphone, di conseguenza abbiamo deciso di sviluppare il nostro sistema in modalità responsive garantendo una velocità di risposta ottimale anche per chi visita il sistema da dispositivi mobile.</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Aggiungeremo le sezioni “Chi siamo” e “Contatti” più dettagliate in modo che gli utenti possano conoscere i fondatori di questo sistema, gli obiettivi che si pongono e interagire con essi.</w:t>
            </w:r>
          </w:p>
          <w:p w:rsidR="00D85996" w:rsidRPr="00767B00" w:rsidRDefault="00D85996" w:rsidP="006E1419">
            <w:pPr>
              <w:rPr>
                <w:rFonts w:cstheme="minorHAnsi"/>
                <w:sz w:val="26"/>
                <w:szCs w:val="26"/>
              </w:rPr>
            </w:pPr>
          </w:p>
        </w:tc>
        <w:tc>
          <w:tcPr>
            <w:tcW w:w="336" w:type="dxa"/>
            <w:shd w:val="clear" w:color="auto" w:fill="00B05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sz w:val="26"/>
                <w:szCs w:val="26"/>
              </w:rPr>
              <w:t>un manuale utente che guidi gli utenti all’utilizzo appropriato del sito.</w:t>
            </w:r>
          </w:p>
          <w:p w:rsidR="00D85996" w:rsidRPr="00767B00" w:rsidRDefault="00D85996" w:rsidP="006E1419">
            <w:pPr>
              <w:rPr>
                <w:rFonts w:cstheme="minorHAnsi"/>
                <w:sz w:val="26"/>
                <w:szCs w:val="26"/>
              </w:rPr>
            </w:pPr>
          </w:p>
        </w:tc>
        <w:tc>
          <w:tcPr>
            <w:tcW w:w="336" w:type="dxa"/>
            <w:shd w:val="clear" w:color="auto" w:fill="FF0000"/>
          </w:tcPr>
          <w:p w:rsidR="00D85996" w:rsidRPr="00767B00" w:rsidRDefault="00D85996" w:rsidP="006E1419">
            <w:pPr>
              <w:rPr>
                <w:rFonts w:cstheme="minorHAnsi"/>
                <w:sz w:val="24"/>
              </w:rPr>
            </w:pPr>
          </w:p>
        </w:tc>
      </w:tr>
      <w:tr w:rsidR="00D85996" w:rsidRPr="00767B00" w:rsidTr="006E1419">
        <w:trPr>
          <w:trHeight w:val="152"/>
        </w:trPr>
        <w:tc>
          <w:tcPr>
            <w:tcW w:w="9351" w:type="dxa"/>
          </w:tcPr>
          <w:p w:rsidR="00D85996" w:rsidRPr="00767B00" w:rsidRDefault="00D85996" w:rsidP="006E1419">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“Chiedi aiuto</w:t>
            </w:r>
            <w:r w:rsidRPr="00767B00">
              <w:rPr>
                <w:rFonts w:cstheme="minorHAnsi"/>
                <w:sz w:val="26"/>
                <w:szCs w:val="26"/>
              </w:rPr>
              <w:t xml:space="preserve">” </w:t>
            </w:r>
            <w:r>
              <w:rPr>
                <w:rFonts w:cstheme="minorHAnsi"/>
                <w:sz w:val="26"/>
                <w:szCs w:val="26"/>
              </w:rPr>
              <w:t>che portino a pagine web di organizzazioni onlus interessate ad aiutare i ragazzi con problemi di bullismo.</w:t>
            </w:r>
          </w:p>
          <w:p w:rsidR="00D85996" w:rsidRPr="00767B00" w:rsidRDefault="00D85996" w:rsidP="006E1419">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6E1419">
            <w:pPr>
              <w:rPr>
                <w:rFonts w:cstheme="minorHAnsi"/>
                <w:sz w:val="24"/>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Pr="00A52093" w:rsidRDefault="00244445" w:rsidP="00A52093">
      <w:pPr>
        <w:spacing w:after="0"/>
        <w:rPr>
          <w:rFonts w:cstheme="minorHAnsi"/>
          <w:b/>
          <w:sz w:val="28"/>
          <w:szCs w:val="28"/>
        </w:rPr>
      </w:pPr>
    </w:p>
    <w:p w:rsidR="00D81B3D" w:rsidRPr="00A52093" w:rsidRDefault="00A52093" w:rsidP="00244445">
      <w:pPr>
        <w:pStyle w:val="Citazioneintensa"/>
      </w:pPr>
      <w:r w:rsidRPr="00A52093">
        <w:lastRenderedPageBreak/>
        <w:t xml:space="preserve"> </w:t>
      </w:r>
      <w:bookmarkStart w:id="14" w:name="_Ref531764331"/>
      <w:bookmarkStart w:id="15" w:name="_Toc115712"/>
      <w:r w:rsidR="00D81B3D" w:rsidRPr="00A52093">
        <w:t>Descrizione della parte svolta da ciascun componente del progetto.</w:t>
      </w:r>
      <w:bookmarkEnd w:id="14"/>
      <w:bookmarkEnd w:id="15"/>
    </w:p>
    <w:p w:rsidR="00D81B3D" w:rsidRPr="00A52093" w:rsidRDefault="00D81B3D" w:rsidP="00D81B3D">
      <w:pPr>
        <w:spacing w:after="0"/>
        <w:rPr>
          <w:rFonts w:ascii="Georgia" w:hAnsi="Georgia" w:cstheme="minorHAnsi"/>
          <w:sz w:val="28"/>
          <w:szCs w:val="28"/>
        </w:rPr>
      </w:pPr>
    </w:p>
    <w:p w:rsidR="00D81B3D" w:rsidRPr="00A52093" w:rsidRDefault="00AD6786" w:rsidP="00AD6786">
      <w:pPr>
        <w:pStyle w:val="Nessunaspaziatura"/>
        <w:ind w:left="360"/>
        <w:rPr>
          <w:rFonts w:ascii="Georgia" w:hAnsi="Georgia"/>
          <w:sz w:val="28"/>
          <w:szCs w:val="28"/>
        </w:rPr>
      </w:pPr>
      <w:r>
        <w:rPr>
          <w:rFonts w:ascii="Georgia" w:hAnsi="Georgia"/>
          <w:sz w:val="28"/>
          <w:szCs w:val="28"/>
        </w:rPr>
        <w:t xml:space="preserve">Corso Silvio </w:t>
      </w:r>
      <w:r>
        <w:rPr>
          <w:rFonts w:ascii="Georgia" w:hAnsi="Georgia"/>
          <w:sz w:val="28"/>
          <w:szCs w:val="28"/>
        </w:rPr>
        <w:tab/>
      </w:r>
      <w:r>
        <w:rPr>
          <w:rFonts w:ascii="Georgia" w:hAnsi="Georgia"/>
          <w:sz w:val="28"/>
          <w:szCs w:val="28"/>
        </w:rPr>
        <w:tab/>
      </w:r>
      <w:r>
        <w:rPr>
          <w:rFonts w:ascii="Georgia" w:hAnsi="Georgia"/>
          <w:sz w:val="28"/>
          <w:szCs w:val="28"/>
        </w:rPr>
        <w:tab/>
      </w:r>
      <w:r w:rsidR="00D81B3D" w:rsidRPr="00A52093">
        <w:rPr>
          <w:rFonts w:ascii="Georgia" w:hAnsi="Georgia"/>
          <w:sz w:val="28"/>
          <w:szCs w:val="28"/>
        </w:rPr>
        <w:t>20%</w:t>
      </w:r>
    </w:p>
    <w:p w:rsidR="00D81B3D" w:rsidRPr="00A52093" w:rsidRDefault="00D81B3D" w:rsidP="00AD6786">
      <w:pPr>
        <w:pStyle w:val="Nessunaspaziatura"/>
        <w:ind w:left="360"/>
        <w:rPr>
          <w:rFonts w:ascii="Georgia" w:hAnsi="Georgia"/>
          <w:sz w:val="28"/>
          <w:szCs w:val="28"/>
        </w:rPr>
      </w:pPr>
      <w:r w:rsidRPr="00A52093">
        <w:rPr>
          <w:rFonts w:ascii="Georgia" w:hAnsi="Georgia"/>
          <w:sz w:val="28"/>
          <w:szCs w:val="28"/>
        </w:rPr>
        <w:t xml:space="preserve">Fortunato Angelo </w:t>
      </w:r>
      <w:r w:rsidR="00AD6786">
        <w:rPr>
          <w:rFonts w:ascii="Georgia" w:hAnsi="Georgia"/>
          <w:sz w:val="28"/>
          <w:szCs w:val="28"/>
        </w:rPr>
        <w:tab/>
      </w:r>
      <w:r w:rsidR="00AD6786">
        <w:rPr>
          <w:rFonts w:ascii="Georgia" w:hAnsi="Georgia"/>
          <w:sz w:val="28"/>
          <w:szCs w:val="28"/>
        </w:rPr>
        <w:tab/>
      </w:r>
      <w:r w:rsidRPr="00A52093">
        <w:rPr>
          <w:rFonts w:ascii="Georgia" w:hAnsi="Georgia"/>
          <w:sz w:val="28"/>
          <w:szCs w:val="28"/>
        </w:rPr>
        <w:t>20%</w:t>
      </w:r>
    </w:p>
    <w:p w:rsidR="00D81B3D" w:rsidRPr="00A52093" w:rsidRDefault="00AD6786" w:rsidP="00AD6786">
      <w:pPr>
        <w:pStyle w:val="Nessunaspaziatura"/>
        <w:ind w:left="360"/>
        <w:rPr>
          <w:rFonts w:ascii="Georgia" w:hAnsi="Georgia"/>
          <w:sz w:val="28"/>
          <w:szCs w:val="28"/>
        </w:rPr>
      </w:pPr>
      <w:r>
        <w:rPr>
          <w:rFonts w:ascii="Georgia" w:hAnsi="Georgia"/>
          <w:sz w:val="28"/>
          <w:szCs w:val="28"/>
        </w:rPr>
        <w:t xml:space="preserve">Marino Raffaele </w:t>
      </w:r>
      <w:r>
        <w:rPr>
          <w:rFonts w:ascii="Georgia" w:hAnsi="Georgia"/>
          <w:sz w:val="28"/>
          <w:szCs w:val="28"/>
        </w:rPr>
        <w:tab/>
      </w:r>
      <w:r>
        <w:rPr>
          <w:rFonts w:ascii="Georgia" w:hAnsi="Georgia"/>
          <w:sz w:val="28"/>
          <w:szCs w:val="28"/>
        </w:rPr>
        <w:tab/>
      </w:r>
      <w:r w:rsidR="00D81B3D" w:rsidRPr="00A52093">
        <w:rPr>
          <w:rFonts w:ascii="Georgia" w:hAnsi="Georgia"/>
          <w:sz w:val="28"/>
          <w:szCs w:val="28"/>
        </w:rPr>
        <w:t>20%</w:t>
      </w:r>
    </w:p>
    <w:p w:rsidR="00D81B3D" w:rsidRPr="00A52093" w:rsidRDefault="00D81B3D" w:rsidP="00D81B3D">
      <w:pPr>
        <w:pStyle w:val="Nessunaspaziatura"/>
        <w:ind w:left="360"/>
        <w:rPr>
          <w:rFonts w:ascii="Georgia" w:hAnsi="Georgia"/>
          <w:sz w:val="28"/>
          <w:szCs w:val="28"/>
        </w:rPr>
      </w:pPr>
      <w:r w:rsidRPr="00A52093">
        <w:rPr>
          <w:rFonts w:ascii="Georgia" w:hAnsi="Georgia"/>
          <w:sz w:val="28"/>
          <w:szCs w:val="28"/>
        </w:rPr>
        <w:t>Pastore</w:t>
      </w:r>
      <w:r w:rsidR="00AD6786">
        <w:rPr>
          <w:rFonts w:ascii="Georgia" w:hAnsi="Georgia"/>
          <w:sz w:val="28"/>
          <w:szCs w:val="28"/>
        </w:rPr>
        <w:t xml:space="preserve"> Matteo</w:t>
      </w:r>
      <w:r w:rsidRPr="00A52093">
        <w:rPr>
          <w:rFonts w:ascii="Georgia" w:hAnsi="Georgia"/>
          <w:sz w:val="28"/>
          <w:szCs w:val="28"/>
        </w:rPr>
        <w:tab/>
      </w:r>
      <w:r w:rsidRPr="00A52093">
        <w:rPr>
          <w:rFonts w:ascii="Georgia" w:hAnsi="Georgia"/>
          <w:sz w:val="28"/>
          <w:szCs w:val="28"/>
        </w:rPr>
        <w:tab/>
        <w:t>20%</w:t>
      </w:r>
    </w:p>
    <w:p w:rsidR="00D81B3D" w:rsidRDefault="00AD6786" w:rsidP="00D81B3D">
      <w:pPr>
        <w:pStyle w:val="Nessunaspaziatura"/>
        <w:ind w:left="360"/>
        <w:rPr>
          <w:rFonts w:ascii="Georgia" w:hAnsi="Georgia"/>
          <w:sz w:val="28"/>
          <w:szCs w:val="28"/>
        </w:rPr>
      </w:pPr>
      <w:r>
        <w:rPr>
          <w:rFonts w:ascii="Georgia" w:hAnsi="Georgia"/>
          <w:sz w:val="28"/>
          <w:szCs w:val="28"/>
        </w:rPr>
        <w:t xml:space="preserve">Santoro Mario </w:t>
      </w:r>
      <w:r w:rsidR="00D81B3D" w:rsidRPr="00A52093">
        <w:rPr>
          <w:rFonts w:ascii="Georgia" w:hAnsi="Georgia"/>
          <w:sz w:val="28"/>
          <w:szCs w:val="28"/>
        </w:rPr>
        <w:tab/>
      </w:r>
      <w:r w:rsidR="00D81B3D" w:rsidRPr="00A52093">
        <w:rPr>
          <w:rFonts w:ascii="Georgia" w:hAnsi="Georgia"/>
          <w:sz w:val="28"/>
          <w:szCs w:val="28"/>
        </w:rPr>
        <w:tab/>
        <w:t>20%</w:t>
      </w:r>
    </w:p>
    <w:p w:rsidR="00244445" w:rsidRPr="00A52093" w:rsidRDefault="00244445" w:rsidP="00D81B3D">
      <w:pPr>
        <w:pStyle w:val="Nessunaspaziatura"/>
        <w:ind w:left="360"/>
        <w:rPr>
          <w:rFonts w:ascii="Georgia" w:hAnsi="Georgia"/>
          <w:sz w:val="28"/>
          <w:szCs w:val="28"/>
        </w:rPr>
      </w:pPr>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3DBC9766" wp14:editId="0708EA44">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5996" w:rsidRPr="00767B00" w:rsidRDefault="00D85996" w:rsidP="00D85996">
      <w:pPr>
        <w:jc w:val="both"/>
        <w:rPr>
          <w:rFonts w:cstheme="minorHAnsi"/>
          <w:b/>
          <w:sz w:val="26"/>
          <w:szCs w:val="26"/>
        </w:rPr>
      </w:pPr>
    </w:p>
    <w:p w:rsidR="008E2FA5" w:rsidRDefault="008C75F1"/>
    <w:sectPr w:rsidR="008E2F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15:restartNumberingAfterBreak="0">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5" w15:restartNumberingAfterBreak="0">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5"/>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6"/>
  </w:num>
  <w:num w:numId="12">
    <w:abstractNumId w:val="6"/>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996"/>
    <w:rsid w:val="00111FB7"/>
    <w:rsid w:val="00244445"/>
    <w:rsid w:val="00314714"/>
    <w:rsid w:val="00382484"/>
    <w:rsid w:val="00670C26"/>
    <w:rsid w:val="007F7391"/>
    <w:rsid w:val="008C75F1"/>
    <w:rsid w:val="00A14371"/>
    <w:rsid w:val="00A52093"/>
    <w:rsid w:val="00AD6786"/>
    <w:rsid w:val="00AE76E2"/>
    <w:rsid w:val="00D81B3D"/>
    <w:rsid w:val="00D859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45"/>
  <w15:docId w15:val="{7E8890FF-8FE4-4AF7-A036-1BC5B9A9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chiara1">
    <w:name w:val="Griglia tabella chiara1"/>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i-patterns.com/patterns/categorization/examples" TargetMode="External"/><Relationship Id="rId3" Type="http://schemas.openxmlformats.org/officeDocument/2006/relationships/styles" Target="styles.xml"/><Relationship Id="rId7" Type="http://schemas.openxmlformats.org/officeDocument/2006/relationships/hyperlink" Target="http://ui-patterns.com/patterns/inline-hints/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268D6-AD7A-4428-A0F2-6595170D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3093</Words>
  <Characters>17632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Silvio Corso</cp:lastModifiedBy>
  <cp:revision>9</cp:revision>
  <dcterms:created xsi:type="dcterms:W3CDTF">2018-12-04T10:54:00Z</dcterms:created>
  <dcterms:modified xsi:type="dcterms:W3CDTF">2019-02-03T18:48:00Z</dcterms:modified>
</cp:coreProperties>
</file>