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1B3D" w:rsidRDefault="00D81B3D" w:rsidP="00D81B3D">
      <w:pPr>
        <w:pStyle w:val="Titolo"/>
        <w:rPr>
          <w:rFonts w:ascii="Georgia" w:hAnsi="Georgia"/>
          <w:b w:val="0"/>
          <w:bCs w:val="0"/>
          <w:sz w:val="70"/>
        </w:rPr>
      </w:pPr>
      <w:r>
        <w:rPr>
          <w:rFonts w:ascii="Georgia" w:hAnsi="Georgia"/>
          <w:b w:val="0"/>
          <w:bCs w:val="0"/>
          <w:sz w:val="70"/>
        </w:rPr>
        <w:t>Università degli studi di Salerno</w:t>
      </w:r>
    </w:p>
    <w:p w:rsidR="00D81B3D" w:rsidRDefault="00D81B3D" w:rsidP="00D81B3D">
      <w:pPr>
        <w:pStyle w:val="Sottotitolo"/>
        <w:rPr>
          <w:rFonts w:ascii="Georgia" w:hAnsi="Georgia"/>
          <w:b/>
          <w:bCs/>
          <w:i/>
          <w:iCs/>
          <w:sz w:val="40"/>
        </w:rPr>
      </w:pPr>
      <w:r>
        <w:rPr>
          <w:rFonts w:ascii="Georgia" w:hAnsi="Georgia"/>
          <w:b/>
          <w:bCs/>
          <w:i/>
          <w:iCs/>
          <w:sz w:val="40"/>
        </w:rPr>
        <w:t>Corso di Laurea in Informatica</w:t>
      </w:r>
    </w:p>
    <w:p w:rsidR="00D81B3D" w:rsidRDefault="00D81B3D" w:rsidP="00D81B3D">
      <w:pPr>
        <w:pStyle w:val="Sottotitolo"/>
      </w:pPr>
      <w:r>
        <w:rPr>
          <w:rFonts w:ascii="Georgia" w:hAnsi="Georgia"/>
          <w:b/>
          <w:bCs/>
          <w:i/>
          <w:iCs/>
          <w:noProof/>
          <w:sz w:val="20"/>
        </w:rPr>
        <w:drawing>
          <wp:anchor distT="0" distB="0" distL="114300" distR="114300" simplePos="0" relativeHeight="251659264" behindDoc="1" locked="0" layoutInCell="1" allowOverlap="1" wp14:anchorId="0153D3A8" wp14:editId="07EB8A82">
            <wp:simplePos x="0" y="0"/>
            <wp:positionH relativeFrom="column">
              <wp:posOffset>-571500</wp:posOffset>
            </wp:positionH>
            <wp:positionV relativeFrom="paragraph">
              <wp:posOffset>135258</wp:posOffset>
            </wp:positionV>
            <wp:extent cx="7286625" cy="6822438"/>
            <wp:effectExtent l="0" t="0" r="9525" b="0"/>
            <wp:wrapNone/>
            <wp:docPr id="1" name="Immagine 2" descr="..\Stemma.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bright="80000" contrast="-70000"/>
                    </a:blip>
                    <a:srcRect/>
                    <a:stretch>
                      <a:fillRect/>
                    </a:stretch>
                  </pic:blipFill>
                  <pic:spPr>
                    <a:xfrm>
                      <a:off x="0" y="0"/>
                      <a:ext cx="7286625" cy="6822438"/>
                    </a:xfrm>
                    <a:prstGeom prst="rect">
                      <a:avLst/>
                    </a:prstGeom>
                    <a:noFill/>
                    <a:ln>
                      <a:noFill/>
                      <a:prstDash/>
                    </a:ln>
                  </pic:spPr>
                </pic:pic>
              </a:graphicData>
            </a:graphic>
          </wp:anchor>
        </w:drawing>
      </w:r>
    </w:p>
    <w:p w:rsidR="00D81B3D" w:rsidRDefault="00D81B3D" w:rsidP="00D81B3D">
      <w:pPr>
        <w:pStyle w:val="Sottotitolo"/>
        <w:rPr>
          <w:rFonts w:ascii="Georgia" w:hAnsi="Georgia"/>
          <w:b/>
          <w:bCs/>
          <w:i/>
          <w:iCs/>
        </w:rPr>
      </w:pPr>
    </w:p>
    <w:p w:rsidR="00D81B3D" w:rsidRDefault="00D81B3D" w:rsidP="00D81B3D">
      <w:pPr>
        <w:pStyle w:val="Sottotitolo"/>
        <w:rPr>
          <w:rFonts w:ascii="Georgia" w:hAnsi="Georgia"/>
          <w:b/>
          <w:bCs/>
          <w:i/>
          <w:iCs/>
        </w:rPr>
      </w:pPr>
    </w:p>
    <w:p w:rsidR="00D81B3D" w:rsidRDefault="00D81B3D" w:rsidP="00D81B3D">
      <w:pPr>
        <w:pStyle w:val="Sottotitolo"/>
        <w:rPr>
          <w:rFonts w:ascii="Georgia" w:hAnsi="Georgia"/>
          <w:b/>
          <w:bCs/>
          <w:i/>
          <w:iCs/>
          <w:sz w:val="52"/>
        </w:rPr>
      </w:pPr>
    </w:p>
    <w:p w:rsidR="00D81B3D" w:rsidRDefault="00D81B3D" w:rsidP="00D81B3D">
      <w:pPr>
        <w:pStyle w:val="Sottotitolo"/>
        <w:rPr>
          <w:rFonts w:ascii="Georgia" w:hAnsi="Georgia"/>
          <w:b/>
          <w:bCs/>
          <w:i/>
          <w:iCs/>
          <w:sz w:val="56"/>
        </w:rPr>
      </w:pPr>
      <w:r>
        <w:rPr>
          <w:rFonts w:ascii="Georgia" w:hAnsi="Georgia"/>
          <w:b/>
          <w:bCs/>
          <w:i/>
          <w:iCs/>
          <w:sz w:val="56"/>
        </w:rPr>
        <w:t>INTERAZIONE UOMO MACCHINA</w:t>
      </w:r>
    </w:p>
    <w:p w:rsidR="00D81B3D" w:rsidRDefault="00D81B3D" w:rsidP="00D81B3D">
      <w:pPr>
        <w:pStyle w:val="Sottotitolo"/>
        <w:rPr>
          <w:rFonts w:ascii="Georgia" w:hAnsi="Georgia"/>
          <w:b/>
          <w:bCs/>
          <w:i/>
          <w:iCs/>
          <w:sz w:val="56"/>
        </w:rPr>
      </w:pPr>
    </w:p>
    <w:p w:rsidR="00D81B3D" w:rsidRDefault="00D81B3D" w:rsidP="00D81B3D">
      <w:pPr>
        <w:pStyle w:val="Sottotitolo"/>
        <w:rPr>
          <w:rFonts w:ascii="Georgia" w:hAnsi="Georgia"/>
          <w:b/>
          <w:bCs/>
          <w:i/>
          <w:iCs/>
          <w:sz w:val="56"/>
        </w:rPr>
      </w:pPr>
      <w:proofErr w:type="spellStart"/>
      <w:r>
        <w:rPr>
          <w:rFonts w:ascii="Georgia" w:hAnsi="Georgia"/>
          <w:b/>
          <w:bCs/>
          <w:i/>
          <w:iCs/>
          <w:sz w:val="56"/>
        </w:rPr>
        <w:t>Assignment</w:t>
      </w:r>
      <w:proofErr w:type="spellEnd"/>
      <w:r>
        <w:rPr>
          <w:rFonts w:ascii="Georgia" w:hAnsi="Georgia"/>
          <w:b/>
          <w:bCs/>
          <w:i/>
          <w:iCs/>
          <w:sz w:val="56"/>
        </w:rPr>
        <w:t xml:space="preserve"> 3</w:t>
      </w:r>
    </w:p>
    <w:p w:rsidR="00D81B3D" w:rsidRDefault="00D81B3D" w:rsidP="00D81B3D">
      <w:pPr>
        <w:pStyle w:val="Sottotitolo"/>
        <w:rPr>
          <w:rFonts w:ascii="Georgia" w:hAnsi="Georgia"/>
          <w:b/>
          <w:bCs/>
          <w:i/>
          <w:iCs/>
        </w:rPr>
      </w:pPr>
    </w:p>
    <w:p w:rsidR="00D81B3D" w:rsidRDefault="00D81B3D" w:rsidP="00D81B3D">
      <w:pPr>
        <w:pStyle w:val="Sottotitolo"/>
        <w:rPr>
          <w:rFonts w:ascii="Georgia" w:hAnsi="Georgia"/>
          <w:b/>
          <w:bCs/>
          <w:i/>
          <w:iCs/>
        </w:rPr>
      </w:pPr>
    </w:p>
    <w:p w:rsidR="00D81B3D" w:rsidRDefault="00D81B3D" w:rsidP="00D81B3D">
      <w:pPr>
        <w:pStyle w:val="Sottotitolo"/>
        <w:rPr>
          <w:rFonts w:ascii="Georgia" w:hAnsi="Georgia"/>
          <w:b/>
          <w:bCs/>
          <w:i/>
          <w:iCs/>
          <w:sz w:val="72"/>
        </w:rPr>
      </w:pPr>
      <w:r>
        <w:rPr>
          <w:rFonts w:ascii="Georgia" w:hAnsi="Georgia"/>
          <w:b/>
          <w:bCs/>
          <w:i/>
          <w:iCs/>
          <w:sz w:val="72"/>
        </w:rPr>
        <w:t>“</w:t>
      </w:r>
      <w:proofErr w:type="spellStart"/>
      <w:r>
        <w:rPr>
          <w:rFonts w:ascii="Georgia" w:hAnsi="Georgia"/>
          <w:b/>
          <w:bCs/>
          <w:i/>
          <w:iCs/>
          <w:sz w:val="72"/>
        </w:rPr>
        <w:t>BullyingLess</w:t>
      </w:r>
      <w:proofErr w:type="spellEnd"/>
      <w:r>
        <w:rPr>
          <w:rFonts w:ascii="Georgia" w:hAnsi="Georgia"/>
          <w:b/>
          <w:bCs/>
          <w:i/>
          <w:iCs/>
          <w:sz w:val="72"/>
        </w:rPr>
        <w:t>”</w:t>
      </w:r>
    </w:p>
    <w:p w:rsidR="00D81B3D" w:rsidRDefault="00D81B3D" w:rsidP="00D81B3D">
      <w:pPr>
        <w:pStyle w:val="Titolo8"/>
        <w:rPr>
          <w:rFonts w:ascii="Georgia" w:hAnsi="Georgia"/>
          <w:i/>
          <w:iCs/>
        </w:rPr>
      </w:pPr>
    </w:p>
    <w:p w:rsidR="00D81B3D" w:rsidRDefault="00D81B3D" w:rsidP="00D81B3D">
      <w:pPr>
        <w:rPr>
          <w:rFonts w:ascii="Georgia" w:hAnsi="Georgia"/>
        </w:rPr>
      </w:pPr>
    </w:p>
    <w:p w:rsidR="00D81B3D" w:rsidRDefault="00D81B3D" w:rsidP="00D81B3D">
      <w:pPr>
        <w:rPr>
          <w:rFonts w:ascii="Georgia" w:hAnsi="Georgia"/>
        </w:rPr>
      </w:pPr>
      <w:r>
        <w:rPr>
          <w:rFonts w:ascii="Georgia" w:hAnsi="Georgia"/>
          <w:b/>
          <w:bCs/>
          <w:i/>
          <w:iCs/>
          <w:noProof/>
          <w:sz w:val="20"/>
          <w:lang w:eastAsia="it-IT"/>
        </w:rPr>
        <mc:AlternateContent>
          <mc:Choice Requires="wps">
            <w:drawing>
              <wp:anchor distT="0" distB="0" distL="114300" distR="114300" simplePos="0" relativeHeight="251660288" behindDoc="0" locked="0" layoutInCell="1" allowOverlap="1" wp14:anchorId="722D52B9" wp14:editId="4FCB8312">
                <wp:simplePos x="0" y="0"/>
                <wp:positionH relativeFrom="column">
                  <wp:posOffset>1137285</wp:posOffset>
                </wp:positionH>
                <wp:positionV relativeFrom="paragraph">
                  <wp:posOffset>297180</wp:posOffset>
                </wp:positionV>
                <wp:extent cx="3714115" cy="2028825"/>
                <wp:effectExtent l="0" t="0" r="0" b="9525"/>
                <wp:wrapNone/>
                <wp:docPr id="2" name="Text Box 4"/>
                <wp:cNvGraphicFramePr/>
                <a:graphic xmlns:a="http://schemas.openxmlformats.org/drawingml/2006/main">
                  <a:graphicData uri="http://schemas.microsoft.com/office/word/2010/wordprocessingShape">
                    <wps:wsp>
                      <wps:cNvSpPr txBox="1"/>
                      <wps:spPr>
                        <a:xfrm>
                          <a:off x="0" y="0"/>
                          <a:ext cx="3714115" cy="2028825"/>
                        </a:xfrm>
                        <a:prstGeom prst="rect">
                          <a:avLst/>
                        </a:prstGeom>
                        <a:noFill/>
                        <a:ln>
                          <a:noFill/>
                          <a:prstDash/>
                        </a:ln>
                      </wps:spPr>
                      <wps:txbx>
                        <w:txbxContent>
                          <w:p w:rsidR="00A500E6" w:rsidRDefault="00A500E6" w:rsidP="00D81B3D">
                            <w:pPr>
                              <w:pStyle w:val="Titolo1"/>
                              <w:jc w:val="center"/>
                              <w:rPr>
                                <w:b w:val="0"/>
                                <w:bCs/>
                                <w:sz w:val="48"/>
                              </w:rPr>
                            </w:pPr>
                            <w:r>
                              <w:rPr>
                                <w:b w:val="0"/>
                                <w:bCs/>
                                <w:sz w:val="48"/>
                              </w:rPr>
                              <w:t>Studenti:</w:t>
                            </w:r>
                          </w:p>
                          <w:p w:rsidR="00A500E6" w:rsidRDefault="00A500E6" w:rsidP="00D81B3D">
                            <w:pPr>
                              <w:pStyle w:val="Titolo5"/>
                            </w:pPr>
                            <w:r>
                              <w:t xml:space="preserve"> Nome                      Matricola</w:t>
                            </w:r>
                          </w:p>
                          <w:p w:rsidR="00A500E6" w:rsidRDefault="00A500E6" w:rsidP="00D81B3D">
                            <w:pPr>
                              <w:pStyle w:val="Nessunaspaziatura"/>
                              <w:rPr>
                                <w:sz w:val="32"/>
                              </w:rPr>
                            </w:pPr>
                            <w:r w:rsidRPr="00A40D60">
                              <w:rPr>
                                <w:sz w:val="32"/>
                              </w:rPr>
                              <w:t>Angelo</w:t>
                            </w:r>
                            <w:r>
                              <w:rPr>
                                <w:sz w:val="32"/>
                              </w:rPr>
                              <w:t xml:space="preserve"> Fortunato</w:t>
                            </w:r>
                            <w:r w:rsidRPr="00A40D60">
                              <w:rPr>
                                <w:sz w:val="32"/>
                              </w:rPr>
                              <w:tab/>
                            </w:r>
                            <w:r w:rsidRPr="00A40D60">
                              <w:rPr>
                                <w:sz w:val="32"/>
                              </w:rPr>
                              <w:tab/>
                              <w:t>0512104532</w:t>
                            </w:r>
                          </w:p>
                          <w:p w:rsidR="00A500E6" w:rsidRDefault="00A500E6" w:rsidP="00D81B3D">
                            <w:pPr>
                              <w:pStyle w:val="Nessunaspaziatura"/>
                              <w:rPr>
                                <w:sz w:val="32"/>
                              </w:rPr>
                            </w:pPr>
                            <w:r>
                              <w:rPr>
                                <w:sz w:val="32"/>
                              </w:rPr>
                              <w:t>Mario Santoro</w:t>
                            </w:r>
                            <w:r w:rsidRPr="00A40D60">
                              <w:rPr>
                                <w:sz w:val="32"/>
                              </w:rPr>
                              <w:t xml:space="preserve">                </w:t>
                            </w:r>
                            <w:r w:rsidRPr="00A40D60">
                              <w:rPr>
                                <w:sz w:val="32"/>
                              </w:rPr>
                              <w:tab/>
                              <w:t>0512104850</w:t>
                            </w:r>
                          </w:p>
                          <w:p w:rsidR="00A500E6" w:rsidRPr="00A40D60" w:rsidRDefault="00A500E6" w:rsidP="00D81B3D">
                            <w:pPr>
                              <w:pStyle w:val="Nessunaspaziatura"/>
                              <w:rPr>
                                <w:sz w:val="32"/>
                              </w:rPr>
                            </w:pPr>
                            <w:r>
                              <w:rPr>
                                <w:sz w:val="32"/>
                              </w:rPr>
                              <w:t>Matteo Pastore</w:t>
                            </w:r>
                            <w:r w:rsidRPr="00A40D60">
                              <w:rPr>
                                <w:sz w:val="32"/>
                              </w:rPr>
                              <w:tab/>
                            </w:r>
                            <w:r w:rsidRPr="00A40D60">
                              <w:rPr>
                                <w:sz w:val="32"/>
                              </w:rPr>
                              <w:tab/>
                            </w:r>
                            <w:r>
                              <w:rPr>
                                <w:sz w:val="32"/>
                              </w:rPr>
                              <w:t xml:space="preserve">   </w:t>
                            </w:r>
                            <w:r>
                              <w:rPr>
                                <w:sz w:val="32"/>
                              </w:rPr>
                              <w:tab/>
                            </w:r>
                            <w:r w:rsidRPr="00A40D60">
                              <w:rPr>
                                <w:sz w:val="32"/>
                              </w:rPr>
                              <w:t>0512104724</w:t>
                            </w:r>
                          </w:p>
                          <w:p w:rsidR="00A500E6" w:rsidRPr="00A40D60" w:rsidRDefault="00A500E6" w:rsidP="00D81B3D">
                            <w:pPr>
                              <w:pStyle w:val="Nessunaspaziatura"/>
                              <w:rPr>
                                <w:b/>
                                <w:sz w:val="32"/>
                              </w:rPr>
                            </w:pPr>
                            <w:r>
                              <w:rPr>
                                <w:sz w:val="32"/>
                              </w:rPr>
                              <w:t>Raffaele Marino</w:t>
                            </w:r>
                            <w:r w:rsidRPr="00A40D60">
                              <w:rPr>
                                <w:sz w:val="32"/>
                              </w:rPr>
                              <w:t xml:space="preserve">          </w:t>
                            </w:r>
                            <w:r>
                              <w:rPr>
                                <w:b/>
                                <w:sz w:val="32"/>
                              </w:rPr>
                              <w:t xml:space="preserve">  </w:t>
                            </w:r>
                            <w:r w:rsidRPr="00A40D60">
                              <w:rPr>
                                <w:b/>
                                <w:sz w:val="32"/>
                              </w:rPr>
                              <w:t xml:space="preserve">  </w:t>
                            </w:r>
                            <w:r>
                              <w:rPr>
                                <w:b/>
                                <w:sz w:val="32"/>
                              </w:rPr>
                              <w:tab/>
                            </w:r>
                            <w:r w:rsidRPr="00A40D60">
                              <w:rPr>
                                <w:sz w:val="32"/>
                              </w:rPr>
                              <w:t>0512104508</w:t>
                            </w:r>
                          </w:p>
                          <w:p w:rsidR="00A500E6" w:rsidRPr="00A40D60" w:rsidRDefault="00A500E6" w:rsidP="00D81B3D">
                            <w:pPr>
                              <w:pStyle w:val="Nessunaspaziatura"/>
                              <w:rPr>
                                <w:sz w:val="32"/>
                              </w:rPr>
                            </w:pPr>
                            <w:r>
                              <w:rPr>
                                <w:sz w:val="32"/>
                              </w:rPr>
                              <w:t>Silvio</w:t>
                            </w:r>
                            <w:r>
                              <w:rPr>
                                <w:sz w:val="32"/>
                              </w:rPr>
                              <w:tab/>
                              <w:t>Corso</w:t>
                            </w:r>
                            <w:r>
                              <w:rPr>
                                <w:sz w:val="32"/>
                              </w:rPr>
                              <w:tab/>
                            </w:r>
                            <w:r>
                              <w:rPr>
                                <w:sz w:val="32"/>
                              </w:rPr>
                              <w:tab/>
                            </w:r>
                            <w:r>
                              <w:rPr>
                                <w:sz w:val="32"/>
                              </w:rPr>
                              <w:tab/>
                              <w:t>0512104529</w:t>
                            </w:r>
                          </w:p>
                        </w:txbxContent>
                      </wps:txbx>
                      <wps:bodyPr vert="horz" wrap="square" lIns="91440" tIns="45720" rIns="91440" bIns="45720" anchor="t" anchorCtr="0" compatLnSpc="0">
                        <a:noAutofit/>
                      </wps:bodyPr>
                    </wps:wsp>
                  </a:graphicData>
                </a:graphic>
                <wp14:sizeRelV relativeFrom="margin">
                  <wp14:pctHeight>0</wp14:pctHeight>
                </wp14:sizeRelV>
              </wp:anchor>
            </w:drawing>
          </mc:Choice>
          <mc:Fallback>
            <w:pict>
              <v:shapetype w14:anchorId="722D52B9" id="_x0000_t202" coordsize="21600,21600" o:spt="202" path="m,l,21600r21600,l21600,xe">
                <v:stroke joinstyle="miter"/>
                <v:path gradientshapeok="t" o:connecttype="rect"/>
              </v:shapetype>
              <v:shape id="Text Box 4" o:spid="_x0000_s1026" type="#_x0000_t202" style="position:absolute;margin-left:89.55pt;margin-top:23.4pt;width:292.45pt;height:159.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" filled="f" stroked="f">
                <v:textbox>
                  <w:txbxContent>
                    <w:p w:rsidR="00A500E6" w:rsidRDefault="00A500E6" w:rsidP="00D81B3D">
                      <w:pPr>
                        <w:pStyle w:val="Titolo1"/>
                        <w:jc w:val="center"/>
                        <w:rPr>
                          <w:b w:val="0"/>
                          <w:bCs/>
                          <w:sz w:val="48"/>
                        </w:rPr>
                      </w:pPr>
                      <w:r>
                        <w:rPr>
                          <w:b w:val="0"/>
                          <w:bCs/>
                          <w:sz w:val="48"/>
                        </w:rPr>
                        <w:t>Studenti:</w:t>
                      </w:r>
                    </w:p>
                    <w:p w:rsidR="00A500E6" w:rsidRDefault="00A500E6" w:rsidP="00D81B3D">
                      <w:pPr>
                        <w:pStyle w:val="Titolo5"/>
                      </w:pPr>
                      <w:r>
                        <w:t xml:space="preserve"> Nome                      Matricola</w:t>
                      </w:r>
                    </w:p>
                    <w:p w:rsidR="00A500E6" w:rsidRDefault="00A500E6" w:rsidP="00D81B3D">
                      <w:pPr>
                        <w:pStyle w:val="Nessunaspaziatura"/>
                        <w:rPr>
                          <w:sz w:val="32"/>
                        </w:rPr>
                      </w:pPr>
                      <w:r w:rsidRPr="00A40D60">
                        <w:rPr>
                          <w:sz w:val="32"/>
                        </w:rPr>
                        <w:t>Angelo</w:t>
                      </w:r>
                      <w:r>
                        <w:rPr>
                          <w:sz w:val="32"/>
                        </w:rPr>
                        <w:t xml:space="preserve"> Fortunato</w:t>
                      </w:r>
                      <w:r w:rsidRPr="00A40D60">
                        <w:rPr>
                          <w:sz w:val="32"/>
                        </w:rPr>
                        <w:tab/>
                      </w:r>
                      <w:r w:rsidRPr="00A40D60">
                        <w:rPr>
                          <w:sz w:val="32"/>
                        </w:rPr>
                        <w:tab/>
                        <w:t>0512104532</w:t>
                      </w:r>
                    </w:p>
                    <w:p w:rsidR="00A500E6" w:rsidRDefault="00A500E6" w:rsidP="00D81B3D">
                      <w:pPr>
                        <w:pStyle w:val="Nessunaspaziatura"/>
                        <w:rPr>
                          <w:sz w:val="32"/>
                        </w:rPr>
                      </w:pPr>
                      <w:r>
                        <w:rPr>
                          <w:sz w:val="32"/>
                        </w:rPr>
                        <w:t>Mario Santoro</w:t>
                      </w:r>
                      <w:r w:rsidRPr="00A40D60">
                        <w:rPr>
                          <w:sz w:val="32"/>
                        </w:rPr>
                        <w:t xml:space="preserve">                </w:t>
                      </w:r>
                      <w:r w:rsidRPr="00A40D60">
                        <w:rPr>
                          <w:sz w:val="32"/>
                        </w:rPr>
                        <w:tab/>
                        <w:t>0512104850</w:t>
                      </w:r>
                    </w:p>
                    <w:p w:rsidR="00A500E6" w:rsidRPr="00A40D60" w:rsidRDefault="00A500E6" w:rsidP="00D81B3D">
                      <w:pPr>
                        <w:pStyle w:val="Nessunaspaziatura"/>
                        <w:rPr>
                          <w:sz w:val="32"/>
                        </w:rPr>
                      </w:pPr>
                      <w:r>
                        <w:rPr>
                          <w:sz w:val="32"/>
                        </w:rPr>
                        <w:t>Matteo Pastore</w:t>
                      </w:r>
                      <w:r w:rsidRPr="00A40D60">
                        <w:rPr>
                          <w:sz w:val="32"/>
                        </w:rPr>
                        <w:tab/>
                      </w:r>
                      <w:r w:rsidRPr="00A40D60">
                        <w:rPr>
                          <w:sz w:val="32"/>
                        </w:rPr>
                        <w:tab/>
                      </w:r>
                      <w:r>
                        <w:rPr>
                          <w:sz w:val="32"/>
                        </w:rPr>
                        <w:t xml:space="preserve">   </w:t>
                      </w:r>
                      <w:r>
                        <w:rPr>
                          <w:sz w:val="32"/>
                        </w:rPr>
                        <w:tab/>
                      </w:r>
                      <w:r w:rsidRPr="00A40D60">
                        <w:rPr>
                          <w:sz w:val="32"/>
                        </w:rPr>
                        <w:t>0512104724</w:t>
                      </w:r>
                    </w:p>
                    <w:p w:rsidR="00A500E6" w:rsidRPr="00A40D60" w:rsidRDefault="00A500E6" w:rsidP="00D81B3D">
                      <w:pPr>
                        <w:pStyle w:val="Nessunaspaziatura"/>
                        <w:rPr>
                          <w:b/>
                          <w:sz w:val="32"/>
                        </w:rPr>
                      </w:pPr>
                      <w:r>
                        <w:rPr>
                          <w:sz w:val="32"/>
                        </w:rPr>
                        <w:t>Raffaele Marino</w:t>
                      </w:r>
                      <w:r w:rsidRPr="00A40D60">
                        <w:rPr>
                          <w:sz w:val="32"/>
                        </w:rPr>
                        <w:t xml:space="preserve">          </w:t>
                      </w:r>
                      <w:r>
                        <w:rPr>
                          <w:b/>
                          <w:sz w:val="32"/>
                        </w:rPr>
                        <w:t xml:space="preserve">  </w:t>
                      </w:r>
                      <w:r w:rsidRPr="00A40D60">
                        <w:rPr>
                          <w:b/>
                          <w:sz w:val="32"/>
                        </w:rPr>
                        <w:t xml:space="preserve">  </w:t>
                      </w:r>
                      <w:r>
                        <w:rPr>
                          <w:b/>
                          <w:sz w:val="32"/>
                        </w:rPr>
                        <w:tab/>
                      </w:r>
                      <w:r w:rsidRPr="00A40D60">
                        <w:rPr>
                          <w:sz w:val="32"/>
                        </w:rPr>
                        <w:t>0512104508</w:t>
                      </w:r>
                    </w:p>
                    <w:p w:rsidR="00A500E6" w:rsidRPr="00A40D60" w:rsidRDefault="00A500E6" w:rsidP="00D81B3D">
                      <w:pPr>
                        <w:pStyle w:val="Nessunaspaziatura"/>
                        <w:rPr>
                          <w:sz w:val="32"/>
                        </w:rPr>
                      </w:pPr>
                      <w:r>
                        <w:rPr>
                          <w:sz w:val="32"/>
                        </w:rPr>
                        <w:t>Silvio</w:t>
                      </w:r>
                      <w:r>
                        <w:rPr>
                          <w:sz w:val="32"/>
                        </w:rPr>
                        <w:tab/>
                        <w:t>Corso</w:t>
                      </w:r>
                      <w:r>
                        <w:rPr>
                          <w:sz w:val="32"/>
                        </w:rPr>
                        <w:tab/>
                      </w:r>
                      <w:r>
                        <w:rPr>
                          <w:sz w:val="32"/>
                        </w:rPr>
                        <w:tab/>
                      </w:r>
                      <w:r>
                        <w:rPr>
                          <w:sz w:val="32"/>
                        </w:rPr>
                        <w:tab/>
                        <w:t>0512104529</w:t>
                      </w:r>
                    </w:p>
                  </w:txbxContent>
                </v:textbox>
              </v:shape>
            </w:pict>
          </mc:Fallback>
        </mc:AlternateContent>
      </w:r>
    </w:p>
    <w:p w:rsidR="00D81B3D" w:rsidRDefault="00D81B3D" w:rsidP="00D81B3D">
      <w:pPr>
        <w:pStyle w:val="Sottotitolo"/>
        <w:rPr>
          <w:rFonts w:ascii="Georgia" w:hAnsi="Georgia"/>
          <w:b/>
          <w:bCs/>
          <w:i/>
          <w:iCs/>
        </w:rPr>
      </w:pPr>
    </w:p>
    <w:p w:rsidR="00D81B3D" w:rsidRDefault="00D81B3D" w:rsidP="00D81B3D">
      <w:pPr>
        <w:pStyle w:val="Sottotitolo"/>
        <w:jc w:val="left"/>
      </w:pPr>
    </w:p>
    <w:p w:rsidR="00D81B3D" w:rsidRDefault="00D81B3D" w:rsidP="00D81B3D">
      <w:pPr>
        <w:pStyle w:val="Sottotitolo"/>
        <w:jc w:val="left"/>
        <w:rPr>
          <w:rFonts w:ascii="Georgia" w:hAnsi="Georgia"/>
          <w:b/>
          <w:bCs/>
          <w:i/>
          <w:iCs/>
        </w:rPr>
      </w:pPr>
    </w:p>
    <w:p w:rsidR="00D81B3D" w:rsidRDefault="00D81B3D" w:rsidP="00D81B3D">
      <w:pPr>
        <w:pStyle w:val="Sottotitolo"/>
        <w:jc w:val="left"/>
        <w:rPr>
          <w:rFonts w:ascii="Georgia" w:hAnsi="Georgia"/>
          <w:b/>
          <w:bCs/>
          <w:i/>
          <w:iCs/>
        </w:rPr>
      </w:pPr>
    </w:p>
    <w:p w:rsidR="00D81B3D" w:rsidRDefault="00D81B3D" w:rsidP="00D81B3D">
      <w:pPr>
        <w:pStyle w:val="Sottotitolo"/>
        <w:jc w:val="left"/>
        <w:rPr>
          <w:rFonts w:ascii="Georgia" w:hAnsi="Georgia"/>
          <w:b/>
          <w:bCs/>
          <w:i/>
          <w:iCs/>
        </w:rPr>
      </w:pPr>
    </w:p>
    <w:p w:rsidR="00D81B3D" w:rsidRDefault="00D81B3D" w:rsidP="00D81B3D">
      <w:pPr>
        <w:pStyle w:val="Sottotitolo"/>
        <w:jc w:val="left"/>
        <w:rPr>
          <w:rFonts w:ascii="Georgia" w:hAnsi="Georgia"/>
          <w:b/>
          <w:bCs/>
          <w:i/>
          <w:iCs/>
        </w:rPr>
      </w:pPr>
    </w:p>
    <w:p w:rsidR="00D81B3D" w:rsidRDefault="00D81B3D" w:rsidP="00D81B3D">
      <w:pPr>
        <w:pStyle w:val="Sottotitolo"/>
        <w:jc w:val="left"/>
        <w:rPr>
          <w:rFonts w:ascii="Georgia" w:hAnsi="Georgia"/>
          <w:b/>
          <w:bCs/>
          <w:i/>
          <w:iCs/>
        </w:rPr>
      </w:pPr>
    </w:p>
    <w:p w:rsidR="00D81B3D" w:rsidRDefault="00D81B3D" w:rsidP="00D81B3D">
      <w:pPr>
        <w:pStyle w:val="Sottotitolo"/>
        <w:jc w:val="left"/>
        <w:rPr>
          <w:rFonts w:ascii="Georgia" w:hAnsi="Georgia"/>
          <w:b/>
          <w:bCs/>
          <w:i/>
          <w:iCs/>
        </w:rPr>
      </w:pPr>
    </w:p>
    <w:p w:rsidR="00D81B3D" w:rsidRDefault="00D81B3D" w:rsidP="00D81B3D">
      <w:pPr>
        <w:pStyle w:val="Sottotitolo"/>
        <w:jc w:val="left"/>
        <w:rPr>
          <w:rFonts w:ascii="Georgia" w:hAnsi="Georgia"/>
          <w:b/>
          <w:bCs/>
          <w:i/>
          <w:iCs/>
        </w:rPr>
      </w:pPr>
    </w:p>
    <w:p w:rsidR="00D81B3D" w:rsidRDefault="00D81B3D" w:rsidP="00D81B3D">
      <w:pPr>
        <w:pStyle w:val="Sottotitolo"/>
        <w:jc w:val="left"/>
        <w:rPr>
          <w:rFonts w:ascii="Georgia" w:hAnsi="Georgia"/>
          <w:b/>
          <w:bCs/>
          <w:i/>
          <w:iCs/>
        </w:rPr>
      </w:pPr>
    </w:p>
    <w:p w:rsidR="00D81B3D" w:rsidRPr="00714ED6" w:rsidRDefault="00D81B3D" w:rsidP="00D81B3D">
      <w:pPr>
        <w:pStyle w:val="Sottotitolo"/>
        <w:rPr>
          <w:rFonts w:ascii="Georgia" w:hAnsi="Georgia"/>
          <w:i/>
          <w:iCs/>
          <w:sz w:val="44"/>
        </w:rPr>
      </w:pPr>
      <w:r w:rsidRPr="00714ED6">
        <w:rPr>
          <w:rFonts w:ascii="Georgia" w:hAnsi="Georgia"/>
          <w:i/>
          <w:iCs/>
          <w:sz w:val="44"/>
        </w:rPr>
        <w:t>Anno Accademico: 2018/19</w:t>
      </w:r>
    </w:p>
    <w:p w:rsidR="00D81B3D" w:rsidRDefault="00D81B3D" w:rsidP="00D81B3D">
      <w:pPr>
        <w:rPr>
          <w:rFonts w:ascii="Georgia" w:eastAsia="Andale Sans UI" w:hAnsi="Georgia" w:cs="Tahoma"/>
          <w:b/>
          <w:kern w:val="3"/>
          <w:sz w:val="28"/>
          <w:szCs w:val="28"/>
          <w:lang w:eastAsia="ja-JP" w:bidi="fa-IR"/>
        </w:rPr>
      </w:pPr>
    </w:p>
    <w:p w:rsidR="00670C26" w:rsidRPr="00670C26" w:rsidRDefault="00670C26" w:rsidP="00244445">
      <w:pPr>
        <w:pStyle w:val="Citazioneintensa"/>
        <w:rPr>
          <w:lang w:eastAsia="ja-JP" w:bidi="fa-IR"/>
        </w:rPr>
      </w:pPr>
      <w:bookmarkStart w:id="0" w:name="_Toc115704"/>
      <w:r w:rsidRPr="00670C26">
        <w:rPr>
          <w:lang w:eastAsia="ja-JP" w:bidi="fa-IR"/>
        </w:rPr>
        <w:lastRenderedPageBreak/>
        <w:t>SOMMARIO</w:t>
      </w:r>
      <w:bookmarkEnd w:id="0"/>
    </w:p>
    <w:p w:rsidR="00A52093" w:rsidRPr="00382484" w:rsidRDefault="00A52093" w:rsidP="008C75F1">
      <w:pPr>
        <w:keepNext/>
        <w:autoSpaceDE w:val="0"/>
        <w:autoSpaceDN w:val="0"/>
        <w:spacing w:after="0" w:line="240" w:lineRule="auto"/>
        <w:outlineLvl w:val="1"/>
        <w:rPr>
          <w:rFonts w:ascii="Georgia" w:hAnsi="Georgia" w:cstheme="minorHAnsi"/>
          <w:b/>
          <w:sz w:val="28"/>
          <w:szCs w:val="28"/>
        </w:rPr>
      </w:pPr>
    </w:p>
    <w:p w:rsidR="008C75F1" w:rsidRDefault="008C75F1">
      <w:pPr>
        <w:pStyle w:val="Sommario1"/>
        <w:tabs>
          <w:tab w:val="right" w:leader="dot" w:pos="9628"/>
        </w:tabs>
        <w:rPr>
          <w:rFonts w:asciiTheme="minorHAnsi" w:eastAsiaTheme="minorEastAsia" w:hAnsiTheme="minorHAnsi"/>
          <w:noProof/>
          <w:sz w:val="22"/>
          <w:lang w:eastAsia="it-IT"/>
        </w:rPr>
      </w:pPr>
      <w:r>
        <w:rPr>
          <w:rFonts w:cstheme="minorHAnsi"/>
          <w:b/>
          <w:sz w:val="26"/>
          <w:szCs w:val="26"/>
        </w:rPr>
        <w:fldChar w:fldCharType="begin"/>
      </w:r>
      <w:r>
        <w:rPr>
          <w:rFonts w:cstheme="minorHAnsi"/>
          <w:b/>
          <w:sz w:val="26"/>
          <w:szCs w:val="26"/>
        </w:rPr>
        <w:instrText xml:space="preserve"> TOC \h \z \t "Citazione intensa;1" </w:instrText>
      </w:r>
      <w:r>
        <w:rPr>
          <w:rFonts w:cstheme="minorHAnsi"/>
          <w:b/>
          <w:sz w:val="26"/>
          <w:szCs w:val="26"/>
        </w:rPr>
        <w:fldChar w:fldCharType="separate"/>
      </w:r>
      <w:hyperlink w:anchor="_Toc115705" w:history="1">
        <w:r w:rsidRPr="002670D9">
          <w:rPr>
            <w:rStyle w:val="Collegamentoipertestuale"/>
            <w:noProof/>
          </w:rPr>
          <w:t>Paper sketch finali</w:t>
        </w:r>
        <w:r>
          <w:rPr>
            <w:noProof/>
            <w:webHidden/>
          </w:rPr>
          <w:tab/>
        </w:r>
        <w:r>
          <w:rPr>
            <w:noProof/>
            <w:webHidden/>
          </w:rPr>
          <w:fldChar w:fldCharType="begin"/>
        </w:r>
        <w:r>
          <w:rPr>
            <w:noProof/>
            <w:webHidden/>
          </w:rPr>
          <w:instrText xml:space="preserve"> PAGEREF _Toc115705 \h </w:instrText>
        </w:r>
        <w:r>
          <w:rPr>
            <w:noProof/>
            <w:webHidden/>
          </w:rPr>
        </w:r>
        <w:r>
          <w:rPr>
            <w:noProof/>
            <w:webHidden/>
          </w:rPr>
          <w:fldChar w:fldCharType="separate"/>
        </w:r>
        <w:r>
          <w:rPr>
            <w:noProof/>
            <w:webHidden/>
          </w:rPr>
          <w:t>3</w:t>
        </w:r>
        <w:r>
          <w:rPr>
            <w:noProof/>
            <w:webHidden/>
          </w:rPr>
          <w:fldChar w:fldCharType="end"/>
        </w:r>
      </w:hyperlink>
    </w:p>
    <w:p w:rsidR="008C75F1" w:rsidRDefault="00F31AC4">
      <w:pPr>
        <w:pStyle w:val="Sommario1"/>
        <w:tabs>
          <w:tab w:val="right" w:leader="dot" w:pos="9628"/>
        </w:tabs>
        <w:rPr>
          <w:rFonts w:asciiTheme="minorHAnsi" w:eastAsiaTheme="minorEastAsia" w:hAnsiTheme="minorHAnsi"/>
          <w:noProof/>
          <w:sz w:val="22"/>
          <w:lang w:eastAsia="it-IT"/>
        </w:rPr>
      </w:pPr>
      <w:hyperlink w:anchor="_Toc115706" w:history="1">
        <w:r w:rsidR="008C75F1" w:rsidRPr="002670D9">
          <w:rPr>
            <w:rStyle w:val="Collegamentoipertestuale"/>
            <w:noProof/>
          </w:rPr>
          <w:t>Prototipo in Powerpoint</w:t>
        </w:r>
        <w:r w:rsidR="008C75F1">
          <w:rPr>
            <w:noProof/>
            <w:webHidden/>
          </w:rPr>
          <w:tab/>
        </w:r>
        <w:r w:rsidR="008C75F1">
          <w:rPr>
            <w:noProof/>
            <w:webHidden/>
          </w:rPr>
          <w:fldChar w:fldCharType="begin"/>
        </w:r>
        <w:r w:rsidR="008C75F1">
          <w:rPr>
            <w:noProof/>
            <w:webHidden/>
          </w:rPr>
          <w:instrText xml:space="preserve"> PAGEREF _Toc115706 \h </w:instrText>
        </w:r>
        <w:r w:rsidR="008C75F1">
          <w:rPr>
            <w:noProof/>
            <w:webHidden/>
          </w:rPr>
        </w:r>
        <w:r w:rsidR="008C75F1">
          <w:rPr>
            <w:noProof/>
            <w:webHidden/>
          </w:rPr>
          <w:fldChar w:fldCharType="separate"/>
        </w:r>
        <w:r w:rsidR="008C75F1">
          <w:rPr>
            <w:noProof/>
            <w:webHidden/>
          </w:rPr>
          <w:t>3</w:t>
        </w:r>
        <w:r w:rsidR="008C75F1">
          <w:rPr>
            <w:noProof/>
            <w:webHidden/>
          </w:rPr>
          <w:fldChar w:fldCharType="end"/>
        </w:r>
      </w:hyperlink>
    </w:p>
    <w:p w:rsidR="008C75F1" w:rsidRDefault="00F31AC4">
      <w:pPr>
        <w:pStyle w:val="Sommario1"/>
        <w:tabs>
          <w:tab w:val="right" w:leader="dot" w:pos="9628"/>
        </w:tabs>
        <w:rPr>
          <w:rFonts w:asciiTheme="minorHAnsi" w:eastAsiaTheme="minorEastAsia" w:hAnsiTheme="minorHAnsi"/>
          <w:noProof/>
          <w:sz w:val="22"/>
          <w:lang w:eastAsia="it-IT"/>
        </w:rPr>
      </w:pPr>
      <w:hyperlink w:anchor="_Toc115707" w:history="1">
        <w:r w:rsidR="008C75F1" w:rsidRPr="002670D9">
          <w:rPr>
            <w:rStyle w:val="Collegamentoipertestuale"/>
            <w:noProof/>
          </w:rPr>
          <w:t>Pattern utilizzati</w:t>
        </w:r>
        <w:r w:rsidR="008C75F1">
          <w:rPr>
            <w:noProof/>
            <w:webHidden/>
          </w:rPr>
          <w:tab/>
        </w:r>
        <w:r w:rsidR="008C75F1">
          <w:rPr>
            <w:noProof/>
            <w:webHidden/>
          </w:rPr>
          <w:fldChar w:fldCharType="begin"/>
        </w:r>
        <w:r w:rsidR="008C75F1">
          <w:rPr>
            <w:noProof/>
            <w:webHidden/>
          </w:rPr>
          <w:instrText xml:space="preserve"> PAGEREF _Toc115707 \h </w:instrText>
        </w:r>
        <w:r w:rsidR="008C75F1">
          <w:rPr>
            <w:noProof/>
            <w:webHidden/>
          </w:rPr>
        </w:r>
        <w:r w:rsidR="008C75F1">
          <w:rPr>
            <w:noProof/>
            <w:webHidden/>
          </w:rPr>
          <w:fldChar w:fldCharType="separate"/>
        </w:r>
        <w:r w:rsidR="008C75F1">
          <w:rPr>
            <w:noProof/>
            <w:webHidden/>
          </w:rPr>
          <w:t>3</w:t>
        </w:r>
        <w:r w:rsidR="008C75F1">
          <w:rPr>
            <w:noProof/>
            <w:webHidden/>
          </w:rPr>
          <w:fldChar w:fldCharType="end"/>
        </w:r>
      </w:hyperlink>
    </w:p>
    <w:p w:rsidR="008C75F1" w:rsidRDefault="00F31AC4">
      <w:pPr>
        <w:pStyle w:val="Sommario1"/>
        <w:tabs>
          <w:tab w:val="right" w:leader="dot" w:pos="9628"/>
        </w:tabs>
        <w:rPr>
          <w:rFonts w:asciiTheme="minorHAnsi" w:eastAsiaTheme="minorEastAsia" w:hAnsiTheme="minorHAnsi"/>
          <w:noProof/>
          <w:sz w:val="22"/>
          <w:lang w:eastAsia="it-IT"/>
        </w:rPr>
      </w:pPr>
      <w:hyperlink w:anchor="_Toc115708" w:history="1">
        <w:r w:rsidR="008C75F1" w:rsidRPr="002670D9">
          <w:rPr>
            <w:rStyle w:val="Collegamentoipertestuale"/>
            <w:noProof/>
          </w:rPr>
          <w:t>Relazione sulla tecnica di valutazione del design</w:t>
        </w:r>
        <w:r w:rsidR="008C75F1">
          <w:rPr>
            <w:noProof/>
            <w:webHidden/>
          </w:rPr>
          <w:tab/>
        </w:r>
        <w:r w:rsidR="008C75F1">
          <w:rPr>
            <w:noProof/>
            <w:webHidden/>
          </w:rPr>
          <w:fldChar w:fldCharType="begin"/>
        </w:r>
        <w:r w:rsidR="008C75F1">
          <w:rPr>
            <w:noProof/>
            <w:webHidden/>
          </w:rPr>
          <w:instrText xml:space="preserve"> PAGEREF _Toc115708 \h </w:instrText>
        </w:r>
        <w:r w:rsidR="008C75F1">
          <w:rPr>
            <w:noProof/>
            <w:webHidden/>
          </w:rPr>
        </w:r>
        <w:r w:rsidR="008C75F1">
          <w:rPr>
            <w:noProof/>
            <w:webHidden/>
          </w:rPr>
          <w:fldChar w:fldCharType="separate"/>
        </w:r>
        <w:r w:rsidR="008C75F1">
          <w:rPr>
            <w:noProof/>
            <w:webHidden/>
          </w:rPr>
          <w:t>4</w:t>
        </w:r>
        <w:r w:rsidR="008C75F1">
          <w:rPr>
            <w:noProof/>
            <w:webHidden/>
          </w:rPr>
          <w:fldChar w:fldCharType="end"/>
        </w:r>
      </w:hyperlink>
    </w:p>
    <w:p w:rsidR="008C75F1" w:rsidRDefault="00F31AC4">
      <w:pPr>
        <w:pStyle w:val="Sommario1"/>
        <w:tabs>
          <w:tab w:val="right" w:leader="dot" w:pos="9628"/>
        </w:tabs>
        <w:rPr>
          <w:rFonts w:asciiTheme="minorHAnsi" w:eastAsiaTheme="minorEastAsia" w:hAnsiTheme="minorHAnsi"/>
          <w:noProof/>
          <w:sz w:val="22"/>
          <w:lang w:eastAsia="it-IT"/>
        </w:rPr>
      </w:pPr>
      <w:hyperlink w:anchor="_Toc115709" w:history="1">
        <w:r w:rsidR="008C75F1" w:rsidRPr="002670D9">
          <w:rPr>
            <w:rStyle w:val="Collegamentoipertestuale"/>
            <w:noProof/>
          </w:rPr>
          <w:t>Relazione sul testing di usabilità che avete effettuato con gli utenti</w:t>
        </w:r>
        <w:r w:rsidR="008C75F1">
          <w:rPr>
            <w:noProof/>
            <w:webHidden/>
          </w:rPr>
          <w:tab/>
        </w:r>
        <w:r w:rsidR="008C75F1">
          <w:rPr>
            <w:noProof/>
            <w:webHidden/>
          </w:rPr>
          <w:fldChar w:fldCharType="begin"/>
        </w:r>
        <w:r w:rsidR="008C75F1">
          <w:rPr>
            <w:noProof/>
            <w:webHidden/>
          </w:rPr>
          <w:instrText xml:space="preserve"> PAGEREF _Toc115709 \h </w:instrText>
        </w:r>
        <w:r w:rsidR="008C75F1">
          <w:rPr>
            <w:noProof/>
            <w:webHidden/>
          </w:rPr>
        </w:r>
        <w:r w:rsidR="008C75F1">
          <w:rPr>
            <w:noProof/>
            <w:webHidden/>
          </w:rPr>
          <w:fldChar w:fldCharType="separate"/>
        </w:r>
        <w:r w:rsidR="008C75F1">
          <w:rPr>
            <w:noProof/>
            <w:webHidden/>
          </w:rPr>
          <w:t>8</w:t>
        </w:r>
        <w:r w:rsidR="008C75F1">
          <w:rPr>
            <w:noProof/>
            <w:webHidden/>
          </w:rPr>
          <w:fldChar w:fldCharType="end"/>
        </w:r>
      </w:hyperlink>
    </w:p>
    <w:p w:rsidR="008C75F1" w:rsidRDefault="00F31AC4">
      <w:pPr>
        <w:pStyle w:val="Sommario1"/>
        <w:tabs>
          <w:tab w:val="right" w:leader="dot" w:pos="9628"/>
        </w:tabs>
        <w:rPr>
          <w:rFonts w:asciiTheme="minorHAnsi" w:eastAsiaTheme="minorEastAsia" w:hAnsiTheme="minorHAnsi"/>
          <w:noProof/>
          <w:sz w:val="22"/>
          <w:lang w:eastAsia="it-IT"/>
        </w:rPr>
      </w:pPr>
      <w:hyperlink w:anchor="_Toc115710" w:history="1">
        <w:r w:rsidR="008C75F1" w:rsidRPr="002670D9">
          <w:rPr>
            <w:rStyle w:val="Collegamentoipertestuale"/>
            <w:noProof/>
          </w:rPr>
          <w:t>Relazione sulla valutazione euristica</w:t>
        </w:r>
        <w:r w:rsidR="008C75F1">
          <w:rPr>
            <w:noProof/>
            <w:webHidden/>
          </w:rPr>
          <w:tab/>
        </w:r>
        <w:r w:rsidR="008C75F1">
          <w:rPr>
            <w:noProof/>
            <w:webHidden/>
          </w:rPr>
          <w:fldChar w:fldCharType="begin"/>
        </w:r>
        <w:r w:rsidR="008C75F1">
          <w:rPr>
            <w:noProof/>
            <w:webHidden/>
          </w:rPr>
          <w:instrText xml:space="preserve"> PAGEREF _Toc115710 \h </w:instrText>
        </w:r>
        <w:r w:rsidR="008C75F1">
          <w:rPr>
            <w:noProof/>
            <w:webHidden/>
          </w:rPr>
        </w:r>
        <w:r w:rsidR="008C75F1">
          <w:rPr>
            <w:noProof/>
            <w:webHidden/>
          </w:rPr>
          <w:fldChar w:fldCharType="separate"/>
        </w:r>
        <w:r w:rsidR="008C75F1">
          <w:rPr>
            <w:noProof/>
            <w:webHidden/>
          </w:rPr>
          <w:t>9</w:t>
        </w:r>
        <w:r w:rsidR="008C75F1">
          <w:rPr>
            <w:noProof/>
            <w:webHidden/>
          </w:rPr>
          <w:fldChar w:fldCharType="end"/>
        </w:r>
      </w:hyperlink>
    </w:p>
    <w:p w:rsidR="008C75F1" w:rsidRDefault="00F31AC4">
      <w:pPr>
        <w:pStyle w:val="Sommario1"/>
        <w:tabs>
          <w:tab w:val="right" w:leader="dot" w:pos="9628"/>
        </w:tabs>
        <w:rPr>
          <w:rFonts w:asciiTheme="minorHAnsi" w:eastAsiaTheme="minorEastAsia" w:hAnsiTheme="minorHAnsi"/>
          <w:noProof/>
          <w:sz w:val="22"/>
          <w:lang w:eastAsia="it-IT"/>
        </w:rPr>
      </w:pPr>
      <w:hyperlink w:anchor="_Toc115711" w:history="1">
        <w:r w:rsidR="008C75F1" w:rsidRPr="002670D9">
          <w:rPr>
            <w:rStyle w:val="Collegamentoipertestuale"/>
            <w:noProof/>
          </w:rPr>
          <w:t>Lista delle modifiche da effettuare prima di procedere all’implementazione, con relativa priorità.</w:t>
        </w:r>
        <w:r w:rsidR="008C75F1">
          <w:rPr>
            <w:noProof/>
            <w:webHidden/>
          </w:rPr>
          <w:tab/>
        </w:r>
        <w:r w:rsidR="008C75F1">
          <w:rPr>
            <w:noProof/>
            <w:webHidden/>
          </w:rPr>
          <w:fldChar w:fldCharType="begin"/>
        </w:r>
        <w:r w:rsidR="008C75F1">
          <w:rPr>
            <w:noProof/>
            <w:webHidden/>
          </w:rPr>
          <w:instrText xml:space="preserve"> PAGEREF _Toc115711 \h </w:instrText>
        </w:r>
        <w:r w:rsidR="008C75F1">
          <w:rPr>
            <w:noProof/>
            <w:webHidden/>
          </w:rPr>
        </w:r>
        <w:r w:rsidR="008C75F1">
          <w:rPr>
            <w:noProof/>
            <w:webHidden/>
          </w:rPr>
          <w:fldChar w:fldCharType="separate"/>
        </w:r>
        <w:r w:rsidR="008C75F1">
          <w:rPr>
            <w:noProof/>
            <w:webHidden/>
          </w:rPr>
          <w:t>10</w:t>
        </w:r>
        <w:r w:rsidR="008C75F1">
          <w:rPr>
            <w:noProof/>
            <w:webHidden/>
          </w:rPr>
          <w:fldChar w:fldCharType="end"/>
        </w:r>
      </w:hyperlink>
    </w:p>
    <w:p w:rsidR="008C75F1" w:rsidRDefault="00F31AC4">
      <w:pPr>
        <w:pStyle w:val="Sommario1"/>
        <w:tabs>
          <w:tab w:val="right" w:leader="dot" w:pos="9628"/>
        </w:tabs>
        <w:rPr>
          <w:rFonts w:asciiTheme="minorHAnsi" w:eastAsiaTheme="minorEastAsia" w:hAnsiTheme="minorHAnsi"/>
          <w:noProof/>
          <w:sz w:val="22"/>
          <w:lang w:eastAsia="it-IT"/>
        </w:rPr>
      </w:pPr>
      <w:hyperlink w:anchor="_Toc115712" w:history="1">
        <w:r w:rsidR="008C75F1" w:rsidRPr="002670D9">
          <w:rPr>
            <w:rStyle w:val="Collegamentoipertestuale"/>
            <w:noProof/>
          </w:rPr>
          <w:t>Descrizione della parte svolta da ciascun componente del progetto.</w:t>
        </w:r>
        <w:r w:rsidR="008C75F1">
          <w:rPr>
            <w:noProof/>
            <w:webHidden/>
          </w:rPr>
          <w:tab/>
        </w:r>
        <w:r w:rsidR="008C75F1">
          <w:rPr>
            <w:noProof/>
            <w:webHidden/>
          </w:rPr>
          <w:fldChar w:fldCharType="begin"/>
        </w:r>
        <w:r w:rsidR="008C75F1">
          <w:rPr>
            <w:noProof/>
            <w:webHidden/>
          </w:rPr>
          <w:instrText xml:space="preserve"> PAGEREF _Toc115712 \h </w:instrText>
        </w:r>
        <w:r w:rsidR="008C75F1">
          <w:rPr>
            <w:noProof/>
            <w:webHidden/>
          </w:rPr>
        </w:r>
        <w:r w:rsidR="008C75F1">
          <w:rPr>
            <w:noProof/>
            <w:webHidden/>
          </w:rPr>
          <w:fldChar w:fldCharType="separate"/>
        </w:r>
        <w:r w:rsidR="008C75F1">
          <w:rPr>
            <w:noProof/>
            <w:webHidden/>
          </w:rPr>
          <w:t>11</w:t>
        </w:r>
        <w:r w:rsidR="008C75F1">
          <w:rPr>
            <w:noProof/>
            <w:webHidden/>
          </w:rPr>
          <w:fldChar w:fldCharType="end"/>
        </w:r>
      </w:hyperlink>
    </w:p>
    <w:p w:rsidR="00670C26" w:rsidRDefault="008C75F1" w:rsidP="00D85996">
      <w:pPr>
        <w:autoSpaceDE w:val="0"/>
        <w:autoSpaceDN w:val="0"/>
        <w:adjustRightInd w:val="0"/>
        <w:spacing w:after="0" w:line="240" w:lineRule="auto"/>
        <w:jc w:val="both"/>
        <w:rPr>
          <w:rFonts w:cstheme="minorHAnsi"/>
          <w:b/>
          <w:sz w:val="26"/>
          <w:szCs w:val="26"/>
        </w:rPr>
      </w:pPr>
      <w:r>
        <w:rPr>
          <w:rFonts w:cstheme="minorHAnsi"/>
          <w:b/>
          <w:sz w:val="26"/>
          <w:szCs w:val="26"/>
        </w:rPr>
        <w:fldChar w:fldCharType="end"/>
      </w: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A52093" w:rsidRDefault="00A52093" w:rsidP="00D85996">
      <w:pPr>
        <w:autoSpaceDE w:val="0"/>
        <w:autoSpaceDN w:val="0"/>
        <w:adjustRightInd w:val="0"/>
        <w:spacing w:after="0" w:line="240" w:lineRule="auto"/>
        <w:jc w:val="both"/>
        <w:rPr>
          <w:rFonts w:cstheme="minorHAnsi"/>
          <w:b/>
          <w:sz w:val="26"/>
          <w:szCs w:val="26"/>
        </w:rPr>
      </w:pPr>
    </w:p>
    <w:p w:rsidR="004878E3" w:rsidRDefault="004878E3" w:rsidP="00D85996">
      <w:pPr>
        <w:autoSpaceDE w:val="0"/>
        <w:autoSpaceDN w:val="0"/>
        <w:adjustRightInd w:val="0"/>
        <w:spacing w:after="0" w:line="240" w:lineRule="auto"/>
        <w:jc w:val="both"/>
        <w:rPr>
          <w:rFonts w:cstheme="minorHAnsi"/>
          <w:b/>
          <w:sz w:val="26"/>
          <w:szCs w:val="26"/>
        </w:rPr>
      </w:pPr>
    </w:p>
    <w:p w:rsidR="004878E3" w:rsidRDefault="004878E3" w:rsidP="00D85996">
      <w:pPr>
        <w:autoSpaceDE w:val="0"/>
        <w:autoSpaceDN w:val="0"/>
        <w:adjustRightInd w:val="0"/>
        <w:spacing w:after="0" w:line="240" w:lineRule="auto"/>
        <w:jc w:val="both"/>
        <w:rPr>
          <w:rFonts w:cstheme="minorHAnsi"/>
          <w:b/>
          <w:sz w:val="26"/>
          <w:szCs w:val="26"/>
        </w:rPr>
      </w:pPr>
      <w:r>
        <w:rPr>
          <w:rFonts w:cstheme="minorHAnsi"/>
          <w:b/>
          <w:sz w:val="26"/>
          <w:szCs w:val="26"/>
        </w:rPr>
        <w:t>Scelta paper sketches.</w:t>
      </w:r>
    </w:p>
    <w:p w:rsidR="00D85996" w:rsidRDefault="00D85996" w:rsidP="00244445">
      <w:pPr>
        <w:pStyle w:val="Citazioneintensa"/>
      </w:pPr>
      <w:bookmarkStart w:id="1" w:name="_Ref531764287"/>
      <w:bookmarkStart w:id="2" w:name="_Toc115705"/>
      <w:r w:rsidRPr="00A52093">
        <w:t>Paper sketch finali</w:t>
      </w:r>
      <w:bookmarkEnd w:id="1"/>
      <w:bookmarkEnd w:id="2"/>
      <w:r w:rsidRPr="00A52093">
        <w:t xml:space="preserve"> </w:t>
      </w:r>
    </w:p>
    <w:p w:rsidR="00A52093" w:rsidRPr="00A52093" w:rsidRDefault="00A52093" w:rsidP="00A52093">
      <w:pPr>
        <w:pStyle w:val="Paragrafoelenco"/>
        <w:autoSpaceDE w:val="0"/>
        <w:autoSpaceDN w:val="0"/>
        <w:adjustRightInd w:val="0"/>
        <w:spacing w:after="0" w:line="240" w:lineRule="auto"/>
        <w:ind w:left="426"/>
        <w:jc w:val="both"/>
        <w:rPr>
          <w:rFonts w:ascii="Georgia" w:hAnsi="Georgia" w:cstheme="minorHAnsi"/>
          <w:b/>
          <w:sz w:val="28"/>
          <w:szCs w:val="26"/>
        </w:rPr>
      </w:pPr>
    </w:p>
    <w:p w:rsidR="00D85996" w:rsidRDefault="00D85996" w:rsidP="00D85996">
      <w:pPr>
        <w:jc w:val="both"/>
        <w:rPr>
          <w:rFonts w:ascii="Georgia" w:hAnsi="Georgia" w:cstheme="minorHAnsi"/>
          <w:sz w:val="24"/>
          <w:szCs w:val="24"/>
        </w:rPr>
      </w:pPr>
      <w:r w:rsidRPr="00A52093">
        <w:rPr>
          <w:rFonts w:ascii="Georgia" w:hAnsi="Georgia" w:cstheme="minorHAnsi"/>
          <w:sz w:val="24"/>
          <w:szCs w:val="24"/>
        </w:rPr>
        <w:t xml:space="preserve">Utilizzando la tecnica del mago di </w:t>
      </w:r>
      <w:proofErr w:type="spellStart"/>
      <w:r w:rsidRPr="00A52093">
        <w:rPr>
          <w:rFonts w:ascii="Georgia" w:hAnsi="Georgia" w:cstheme="minorHAnsi"/>
          <w:sz w:val="24"/>
          <w:szCs w:val="24"/>
        </w:rPr>
        <w:t>Oz</w:t>
      </w:r>
      <w:proofErr w:type="spellEnd"/>
      <w:r w:rsidRPr="00A52093">
        <w:rPr>
          <w:rFonts w:ascii="Georgia" w:hAnsi="Georgia" w:cstheme="minorHAnsi"/>
          <w:sz w:val="24"/>
          <w:szCs w:val="24"/>
        </w:rPr>
        <w:t>, abbiamo realizzato i Paper Sketch finali che allegheremo alla consegna.</w:t>
      </w:r>
    </w:p>
    <w:p w:rsidR="004878E3" w:rsidRPr="00A52093" w:rsidRDefault="004878E3" w:rsidP="00D85996">
      <w:pPr>
        <w:jc w:val="both"/>
        <w:rPr>
          <w:rFonts w:ascii="Georgia" w:hAnsi="Georgia" w:cstheme="minorHAnsi"/>
          <w:sz w:val="24"/>
          <w:szCs w:val="24"/>
        </w:rPr>
      </w:pPr>
      <w:r>
        <w:rPr>
          <w:rFonts w:ascii="Georgia" w:hAnsi="Georgia" w:cstheme="minorHAnsi"/>
          <w:sz w:val="24"/>
          <w:szCs w:val="24"/>
        </w:rPr>
        <w:t>//Problemi riscontrati.</w:t>
      </w:r>
    </w:p>
    <w:p w:rsidR="00D85996" w:rsidRPr="00A52093" w:rsidRDefault="00D85996" w:rsidP="00D85996">
      <w:pPr>
        <w:jc w:val="both"/>
        <w:rPr>
          <w:rFonts w:ascii="Georgia" w:hAnsi="Georgia" w:cstheme="minorHAnsi"/>
          <w:sz w:val="24"/>
          <w:szCs w:val="24"/>
        </w:rPr>
      </w:pPr>
    </w:p>
    <w:p w:rsidR="00D85996" w:rsidRPr="00A52093" w:rsidRDefault="00D85996" w:rsidP="00244445">
      <w:pPr>
        <w:pStyle w:val="Citazioneintensa"/>
      </w:pPr>
      <w:bookmarkStart w:id="3" w:name="_Ref531764304"/>
      <w:bookmarkStart w:id="4" w:name="_Toc115706"/>
      <w:r w:rsidRPr="00A52093">
        <w:t xml:space="preserve">Prototipo </w:t>
      </w:r>
      <w:r w:rsidR="009640D3">
        <w:t>con</w:t>
      </w:r>
      <w:r w:rsidRPr="00A52093">
        <w:t xml:space="preserve"> </w:t>
      </w:r>
      <w:bookmarkEnd w:id="3"/>
      <w:bookmarkEnd w:id="4"/>
      <w:proofErr w:type="spellStart"/>
      <w:r w:rsidR="009640D3">
        <w:t>balsamiq</w:t>
      </w:r>
      <w:proofErr w:type="spellEnd"/>
      <w:r w:rsidRPr="00A52093">
        <w:t xml:space="preserve"> </w:t>
      </w:r>
    </w:p>
    <w:p w:rsidR="00D85996" w:rsidRPr="00A52093" w:rsidRDefault="00D85996" w:rsidP="00D85996">
      <w:pPr>
        <w:jc w:val="both"/>
        <w:rPr>
          <w:rFonts w:ascii="Georgia" w:hAnsi="Georgia" w:cstheme="minorHAnsi"/>
          <w:sz w:val="24"/>
          <w:szCs w:val="24"/>
        </w:rPr>
      </w:pPr>
      <w:r w:rsidRPr="00A52093">
        <w:rPr>
          <w:rFonts w:ascii="Georgia" w:hAnsi="Georgia" w:cstheme="minorHAnsi"/>
          <w:sz w:val="24"/>
          <w:szCs w:val="24"/>
        </w:rPr>
        <w:t xml:space="preserve">Il prototipo finale con layout e colori sul quale ci baseremo per l’implementazione è stato realizzato </w:t>
      </w:r>
      <w:r w:rsidR="009640D3">
        <w:rPr>
          <w:rFonts w:ascii="Georgia" w:hAnsi="Georgia" w:cstheme="minorHAnsi"/>
          <w:sz w:val="24"/>
          <w:szCs w:val="24"/>
        </w:rPr>
        <w:t>con</w:t>
      </w:r>
      <w:r w:rsidRPr="00A52093">
        <w:rPr>
          <w:rFonts w:ascii="Georgia" w:hAnsi="Georgia" w:cstheme="minorHAnsi"/>
          <w:sz w:val="24"/>
          <w:szCs w:val="24"/>
        </w:rPr>
        <w:t xml:space="preserve"> </w:t>
      </w:r>
      <w:proofErr w:type="spellStart"/>
      <w:r w:rsidR="009640D3">
        <w:rPr>
          <w:rFonts w:ascii="Georgia" w:hAnsi="Georgia" w:cstheme="minorHAnsi"/>
          <w:sz w:val="24"/>
          <w:szCs w:val="24"/>
        </w:rPr>
        <w:t>balsamiq</w:t>
      </w:r>
      <w:proofErr w:type="spellEnd"/>
      <w:r w:rsidRPr="00A52093">
        <w:rPr>
          <w:rFonts w:ascii="Georgia" w:hAnsi="Georgia" w:cstheme="minorHAnsi"/>
          <w:sz w:val="24"/>
          <w:szCs w:val="24"/>
        </w:rPr>
        <w:t>, allegato alla consegna.</w:t>
      </w:r>
    </w:p>
    <w:p w:rsidR="00D85996" w:rsidRPr="00A52093" w:rsidRDefault="00D85996" w:rsidP="00D85996">
      <w:pPr>
        <w:jc w:val="both"/>
        <w:rPr>
          <w:rFonts w:ascii="Georgia" w:hAnsi="Georgia" w:cstheme="minorHAnsi"/>
          <w:sz w:val="24"/>
          <w:szCs w:val="24"/>
        </w:rPr>
      </w:pPr>
    </w:p>
    <w:p w:rsidR="00D85996" w:rsidRPr="00A52093" w:rsidRDefault="00D85996" w:rsidP="00244445">
      <w:pPr>
        <w:pStyle w:val="Citazioneintensa"/>
      </w:pPr>
      <w:bookmarkStart w:id="5" w:name="_Ref531764311"/>
      <w:bookmarkStart w:id="6" w:name="_Toc115707"/>
      <w:r w:rsidRPr="00A52093">
        <w:t>Pattern utilizzati</w:t>
      </w:r>
      <w:bookmarkEnd w:id="5"/>
      <w:bookmarkEnd w:id="6"/>
    </w:p>
    <w:p w:rsidR="00AD6786" w:rsidRDefault="00AD6786" w:rsidP="00AD6786">
      <w:pPr>
        <w:pStyle w:val="Standard"/>
        <w:jc w:val="both"/>
        <w:rPr>
          <w:rFonts w:ascii="Georgia" w:hAnsi="Georgia" w:cs="Calibri"/>
        </w:rPr>
      </w:pPr>
      <w:r w:rsidRPr="00AD6786">
        <w:rPr>
          <w:rFonts w:ascii="Georgia" w:hAnsi="Georgia" w:cs="Calibri"/>
        </w:rPr>
        <w:t>Facendo riferimento al sito abbiamo considerato diversi design pattern che potenzialmente useremo per il nostro sistema, per ognuno di essi è allegata una breve descrizione.</w:t>
      </w:r>
    </w:p>
    <w:p w:rsidR="009640D3" w:rsidRDefault="009640D3" w:rsidP="00AD6786">
      <w:pPr>
        <w:pStyle w:val="Standard"/>
        <w:jc w:val="both"/>
        <w:rPr>
          <w:rFonts w:ascii="Georgia" w:hAnsi="Georgia" w:cs="Calibri"/>
        </w:rPr>
      </w:pPr>
    </w:p>
    <w:p w:rsidR="00AD6786" w:rsidRPr="00AD6786" w:rsidRDefault="00AD6786" w:rsidP="00AD6786">
      <w:pPr>
        <w:pStyle w:val="Standard"/>
        <w:rPr>
          <w:rFonts w:ascii="Georgia" w:hAnsi="Georgia"/>
        </w:rPr>
      </w:pPr>
    </w:p>
    <w:p w:rsidR="00AD6786" w:rsidRPr="00AD6786" w:rsidRDefault="00AD6786" w:rsidP="00AD6786">
      <w:pPr>
        <w:pStyle w:val="Standard"/>
        <w:rPr>
          <w:rFonts w:ascii="Georgia" w:hAnsi="Georgia"/>
        </w:rPr>
      </w:pPr>
    </w:p>
    <w:p w:rsidR="00AD6786" w:rsidRPr="009640D3" w:rsidRDefault="00AD6786" w:rsidP="00AD6786">
      <w:pPr>
        <w:pStyle w:val="Standard"/>
        <w:numPr>
          <w:ilvl w:val="0"/>
          <w:numId w:val="5"/>
        </w:numPr>
        <w:jc w:val="both"/>
        <w:rPr>
          <w:rFonts w:ascii="Georgia" w:hAnsi="Georgia"/>
        </w:rPr>
      </w:pPr>
      <w:proofErr w:type="spellStart"/>
      <w:r w:rsidRPr="00AD6786">
        <w:rPr>
          <w:rFonts w:ascii="Georgia" w:hAnsi="Georgia" w:cs="Calibri"/>
          <w:b/>
          <w:color w:val="000000"/>
        </w:rPr>
        <w:t>Error</w:t>
      </w:r>
      <w:proofErr w:type="spellEnd"/>
      <w:r w:rsidRPr="00AD6786">
        <w:rPr>
          <w:rFonts w:ascii="Georgia" w:hAnsi="Georgia" w:cs="Calibri"/>
          <w:b/>
          <w:color w:val="000000"/>
        </w:rPr>
        <w:t xml:space="preserve"> </w:t>
      </w:r>
      <w:proofErr w:type="spellStart"/>
      <w:r w:rsidRPr="00AD6786">
        <w:rPr>
          <w:rFonts w:ascii="Georgia" w:hAnsi="Georgia" w:cs="Calibri"/>
          <w:b/>
          <w:color w:val="000000"/>
        </w:rPr>
        <w:t>pages</w:t>
      </w:r>
      <w:proofErr w:type="spellEnd"/>
      <w:r w:rsidRPr="00AD6786">
        <w:rPr>
          <w:rFonts w:ascii="Georgia" w:hAnsi="Georgia" w:cs="Calibri"/>
          <w:b/>
          <w:color w:val="000000"/>
        </w:rPr>
        <w:t xml:space="preserve">: </w:t>
      </w:r>
      <w:r w:rsidRPr="00AD6786">
        <w:rPr>
          <w:rFonts w:ascii="Georgia" w:hAnsi="Georgia" w:cs="Calibri"/>
          <w:color w:val="000000"/>
        </w:rPr>
        <w:t>usato per comunicare all’utente che si è verificato un errore in qualche azion</w:t>
      </w:r>
      <w:r w:rsidR="00244445">
        <w:rPr>
          <w:rFonts w:ascii="Georgia" w:hAnsi="Georgia" w:cs="Calibri"/>
          <w:color w:val="000000"/>
        </w:rPr>
        <w:t>e</w:t>
      </w:r>
      <w:r w:rsidRPr="00AD6786">
        <w:rPr>
          <w:rFonts w:ascii="Georgia" w:hAnsi="Georgia" w:cs="Calibri"/>
          <w:color w:val="000000"/>
        </w:rPr>
        <w:t>.</w:t>
      </w:r>
    </w:p>
    <w:p w:rsidR="00AD6786" w:rsidRPr="009640D3" w:rsidRDefault="00F31AC4" w:rsidP="00AD6786">
      <w:pPr>
        <w:pStyle w:val="Standard"/>
        <w:numPr>
          <w:ilvl w:val="0"/>
          <w:numId w:val="6"/>
        </w:numPr>
        <w:jc w:val="both"/>
        <w:rPr>
          <w:rFonts w:ascii="Georgia" w:hAnsi="Georgia"/>
        </w:rPr>
      </w:pPr>
      <w:hyperlink r:id="rId9" w:history="1">
        <w:proofErr w:type="spellStart"/>
        <w:r w:rsidR="00AD6786" w:rsidRPr="00AD6786">
          <w:rPr>
            <w:rStyle w:val="Collegamentoipertestuale"/>
            <w:rFonts w:ascii="Georgia" w:hAnsi="Georgia" w:cs="Calibri"/>
            <w:b/>
            <w:color w:val="000000"/>
          </w:rPr>
          <w:t>Inline</w:t>
        </w:r>
        <w:proofErr w:type="spellEnd"/>
        <w:r w:rsidR="00AD6786" w:rsidRPr="00AD6786">
          <w:rPr>
            <w:rStyle w:val="Collegamentoipertestuale"/>
            <w:rFonts w:ascii="Georgia" w:hAnsi="Georgia" w:cs="Calibri"/>
            <w:b/>
            <w:color w:val="000000"/>
          </w:rPr>
          <w:t xml:space="preserve"> </w:t>
        </w:r>
        <w:proofErr w:type="spellStart"/>
        <w:r w:rsidR="00AD6786" w:rsidRPr="00AD6786">
          <w:rPr>
            <w:rStyle w:val="Collegamentoipertestuale"/>
            <w:rFonts w:ascii="Georgia" w:hAnsi="Georgia" w:cs="Calibri"/>
            <w:b/>
            <w:color w:val="000000"/>
          </w:rPr>
          <w:t>Hints</w:t>
        </w:r>
        <w:proofErr w:type="spellEnd"/>
      </w:hyperlink>
      <w:r w:rsidR="00AD6786" w:rsidRPr="00AD6786">
        <w:rPr>
          <w:rFonts w:ascii="Georgia" w:hAnsi="Georgia" w:cs="Calibri"/>
          <w:b/>
          <w:color w:val="000000"/>
        </w:rPr>
        <w:t xml:space="preserve">: </w:t>
      </w:r>
      <w:r w:rsidR="00AD6786" w:rsidRPr="00AD6786">
        <w:rPr>
          <w:rFonts w:ascii="Georgia" w:hAnsi="Georgia" w:cs="Calibri"/>
          <w:color w:val="000000"/>
        </w:rPr>
        <w:t>nelle caselle da compilare ci avvaliamo di questo pattern per far comprendere all’utente che deve inserire un determinato dato in quello spazio.</w:t>
      </w:r>
    </w:p>
    <w:p w:rsidR="00AD6786" w:rsidRPr="009640D3" w:rsidRDefault="00AD6786" w:rsidP="00AD6786">
      <w:pPr>
        <w:pStyle w:val="Standard"/>
        <w:numPr>
          <w:ilvl w:val="0"/>
          <w:numId w:val="6"/>
        </w:numPr>
        <w:jc w:val="both"/>
        <w:rPr>
          <w:rFonts w:ascii="Georgia" w:hAnsi="Georgia"/>
        </w:rPr>
      </w:pPr>
      <w:proofErr w:type="spellStart"/>
      <w:r w:rsidRPr="00AD6786">
        <w:rPr>
          <w:rFonts w:ascii="Georgia" w:hAnsi="Georgia" w:cs="Calibri"/>
          <w:b/>
          <w:color w:val="000000"/>
        </w:rPr>
        <w:t>Navigation</w:t>
      </w:r>
      <w:proofErr w:type="spellEnd"/>
      <w:r w:rsidRPr="00AD6786">
        <w:rPr>
          <w:rFonts w:ascii="Georgia" w:hAnsi="Georgia" w:cs="Calibri"/>
          <w:b/>
          <w:color w:val="000000"/>
        </w:rPr>
        <w:t xml:space="preserve"> </w:t>
      </w:r>
      <w:proofErr w:type="spellStart"/>
      <w:r w:rsidRPr="00AD6786">
        <w:rPr>
          <w:rFonts w:ascii="Georgia" w:hAnsi="Georgia" w:cs="Calibri"/>
          <w:b/>
          <w:color w:val="000000"/>
        </w:rPr>
        <w:t>Tabs</w:t>
      </w:r>
      <w:proofErr w:type="spellEnd"/>
      <w:r w:rsidRPr="00AD6786">
        <w:rPr>
          <w:rFonts w:ascii="Georgia" w:hAnsi="Georgia" w:cs="Calibri"/>
          <w:b/>
          <w:color w:val="000000"/>
        </w:rPr>
        <w:t xml:space="preserve">: </w:t>
      </w:r>
      <w:r w:rsidRPr="00AD6786">
        <w:rPr>
          <w:rFonts w:ascii="Georgia" w:hAnsi="Georgia" w:cs="Calibri"/>
          <w:color w:val="000000"/>
        </w:rPr>
        <w:t>usato per il menù principale dal quale è possibile raggiungere ogni pagina del sito.</w:t>
      </w:r>
    </w:p>
    <w:p w:rsidR="00AD6786" w:rsidRPr="009640D3" w:rsidRDefault="00AD6786" w:rsidP="00AD6786">
      <w:pPr>
        <w:pStyle w:val="Standard"/>
        <w:numPr>
          <w:ilvl w:val="0"/>
          <w:numId w:val="6"/>
        </w:numPr>
        <w:jc w:val="both"/>
        <w:rPr>
          <w:rFonts w:ascii="Georgia" w:hAnsi="Georgia"/>
        </w:rPr>
      </w:pPr>
      <w:r w:rsidRPr="00AD6786">
        <w:rPr>
          <w:rFonts w:ascii="Georgia" w:hAnsi="Georgia" w:cs="Calibri"/>
          <w:b/>
          <w:color w:val="000000"/>
        </w:rPr>
        <w:t xml:space="preserve">Home Link: </w:t>
      </w:r>
      <w:r w:rsidRPr="00AD6786">
        <w:rPr>
          <w:rFonts w:ascii="Georgia" w:hAnsi="Georgia" w:cs="Calibri"/>
          <w:color w:val="000000"/>
        </w:rPr>
        <w:t>pattern utilizzato per raggiungere in qualsiasi momento la pagina principale del sito.</w:t>
      </w:r>
    </w:p>
    <w:p w:rsidR="00AD6786" w:rsidRPr="00AD6786" w:rsidRDefault="00AD6786" w:rsidP="00AD6786">
      <w:pPr>
        <w:pStyle w:val="Standard"/>
        <w:rPr>
          <w:rFonts w:ascii="Georgia" w:hAnsi="Georgia"/>
        </w:rPr>
      </w:pPr>
    </w:p>
    <w:p w:rsidR="00AD6786" w:rsidRPr="008C75F1" w:rsidRDefault="00F31AC4" w:rsidP="00AD6786">
      <w:pPr>
        <w:pStyle w:val="Paragrafoelenco"/>
        <w:numPr>
          <w:ilvl w:val="0"/>
          <w:numId w:val="6"/>
        </w:numPr>
        <w:suppressAutoHyphens/>
        <w:autoSpaceDN w:val="0"/>
        <w:spacing w:after="0" w:line="240" w:lineRule="auto"/>
        <w:ind w:left="-142" w:firstLine="142"/>
        <w:contextualSpacing w:val="0"/>
        <w:jc w:val="both"/>
        <w:rPr>
          <w:rFonts w:ascii="Georgia" w:hAnsi="Georgia"/>
          <w:sz w:val="24"/>
          <w:szCs w:val="24"/>
        </w:rPr>
      </w:pPr>
      <w:hyperlink r:id="rId10" w:history="1">
        <w:proofErr w:type="spellStart"/>
        <w:r w:rsidR="00AD6786" w:rsidRPr="00AD6786">
          <w:rPr>
            <w:rStyle w:val="Collegamentoipertestuale"/>
            <w:rFonts w:ascii="Georgia" w:hAnsi="Georgia" w:cs="Calibri"/>
            <w:b/>
            <w:color w:val="000000"/>
            <w:sz w:val="24"/>
            <w:szCs w:val="24"/>
          </w:rPr>
          <w:t>Categorization</w:t>
        </w:r>
        <w:proofErr w:type="spellEnd"/>
      </w:hyperlink>
      <w:r w:rsidR="00AD6786" w:rsidRPr="00AD6786">
        <w:rPr>
          <w:rFonts w:ascii="Georgia" w:hAnsi="Georgia" w:cs="Calibri"/>
          <w:b/>
          <w:color w:val="000000"/>
          <w:sz w:val="24"/>
          <w:szCs w:val="24"/>
        </w:rPr>
        <w:t xml:space="preserve">: </w:t>
      </w:r>
      <w:r w:rsidR="00AD6786" w:rsidRPr="00AD6786">
        <w:rPr>
          <w:rFonts w:ascii="Georgia" w:hAnsi="Georgia" w:cs="Calibri"/>
          <w:color w:val="000000"/>
          <w:sz w:val="24"/>
          <w:szCs w:val="24"/>
        </w:rPr>
        <w:t>utilizziamo questo pattern per dividere le sezioni del sito per categorie.</w:t>
      </w:r>
    </w:p>
    <w:p w:rsidR="00AD6786" w:rsidRPr="009640D3" w:rsidRDefault="00AD6786" w:rsidP="00AD6786">
      <w:pPr>
        <w:pStyle w:val="Standard"/>
        <w:numPr>
          <w:ilvl w:val="0"/>
          <w:numId w:val="6"/>
        </w:numPr>
        <w:jc w:val="both"/>
        <w:rPr>
          <w:rFonts w:ascii="Georgia" w:hAnsi="Georgia"/>
        </w:rPr>
      </w:pPr>
      <w:r w:rsidRPr="00AD6786">
        <w:rPr>
          <w:rFonts w:ascii="Georgia" w:hAnsi="Georgia" w:cs="Calibri"/>
          <w:b/>
          <w:color w:val="000000"/>
        </w:rPr>
        <w:t xml:space="preserve">Social Prof: </w:t>
      </w:r>
      <w:r w:rsidRPr="00AD6786">
        <w:rPr>
          <w:rFonts w:ascii="Georgia" w:hAnsi="Georgia" w:cs="Calibri"/>
          <w:color w:val="000000"/>
        </w:rPr>
        <w:t>pattern utilizzato per i collegamenti ai vari social a cui è affiliato il sito web.</w:t>
      </w:r>
    </w:p>
    <w:p w:rsidR="00AD6786" w:rsidRPr="009640D3" w:rsidRDefault="00AD6786" w:rsidP="00AD6786">
      <w:pPr>
        <w:pStyle w:val="Standard"/>
        <w:numPr>
          <w:ilvl w:val="0"/>
          <w:numId w:val="6"/>
        </w:numPr>
        <w:jc w:val="both"/>
        <w:rPr>
          <w:rFonts w:ascii="Georgia" w:hAnsi="Georgia"/>
          <w:b/>
          <w:bCs/>
        </w:rPr>
      </w:pPr>
      <w:proofErr w:type="spellStart"/>
      <w:r w:rsidRPr="00AD6786">
        <w:rPr>
          <w:rFonts w:ascii="Georgia" w:hAnsi="Georgia" w:cs="Calibri"/>
          <w:b/>
          <w:bCs/>
          <w:color w:val="000000"/>
        </w:rPr>
        <w:t>Articles</w:t>
      </w:r>
      <w:proofErr w:type="spellEnd"/>
      <w:r w:rsidRPr="00AD6786">
        <w:rPr>
          <w:rFonts w:ascii="Georgia" w:hAnsi="Georgia" w:cs="Calibri"/>
          <w:b/>
          <w:bCs/>
          <w:color w:val="000000"/>
        </w:rPr>
        <w:t xml:space="preserve"> </w:t>
      </w:r>
      <w:proofErr w:type="spellStart"/>
      <w:r w:rsidRPr="00AD6786">
        <w:rPr>
          <w:rFonts w:ascii="Georgia" w:hAnsi="Georgia" w:cs="Calibri"/>
          <w:b/>
          <w:bCs/>
          <w:color w:val="000000"/>
        </w:rPr>
        <w:t>view</w:t>
      </w:r>
      <w:proofErr w:type="spellEnd"/>
      <w:r w:rsidRPr="00AD6786">
        <w:rPr>
          <w:rFonts w:ascii="Georgia" w:hAnsi="Georgia" w:cs="Calibri"/>
          <w:b/>
          <w:bCs/>
          <w:color w:val="000000"/>
        </w:rPr>
        <w:t xml:space="preserve">: </w:t>
      </w:r>
      <w:r w:rsidRPr="00AD6786">
        <w:rPr>
          <w:rFonts w:ascii="Georgia" w:hAnsi="Georgia" w:cs="Calibri"/>
          <w:color w:val="000000"/>
        </w:rPr>
        <w:t>pagina nella quale sono presenti tutti gli articoli.</w:t>
      </w:r>
    </w:p>
    <w:p w:rsidR="00AD6786" w:rsidRPr="009640D3" w:rsidRDefault="00AD6786" w:rsidP="00AD6786">
      <w:pPr>
        <w:pStyle w:val="Standard"/>
        <w:numPr>
          <w:ilvl w:val="0"/>
          <w:numId w:val="6"/>
        </w:numPr>
        <w:jc w:val="both"/>
        <w:rPr>
          <w:rFonts w:ascii="Georgia" w:hAnsi="Georgia"/>
          <w:b/>
          <w:bCs/>
        </w:rPr>
      </w:pPr>
      <w:r w:rsidRPr="00AD6786">
        <w:rPr>
          <w:rFonts w:ascii="Georgia" w:hAnsi="Georgia" w:cs="Calibri"/>
          <w:b/>
          <w:bCs/>
          <w:color w:val="000000"/>
        </w:rPr>
        <w:t xml:space="preserve">Forum </w:t>
      </w:r>
      <w:proofErr w:type="spellStart"/>
      <w:r w:rsidRPr="00AD6786">
        <w:rPr>
          <w:rFonts w:ascii="Georgia" w:hAnsi="Georgia" w:cs="Calibri"/>
          <w:b/>
          <w:bCs/>
          <w:color w:val="000000"/>
        </w:rPr>
        <w:t>sect</w:t>
      </w:r>
      <w:r w:rsidR="008C75F1">
        <w:rPr>
          <w:rFonts w:ascii="Georgia" w:hAnsi="Georgia" w:cs="Calibri"/>
          <w:b/>
          <w:bCs/>
          <w:color w:val="000000"/>
        </w:rPr>
        <w:t>i</w:t>
      </w:r>
      <w:r w:rsidRPr="00AD6786">
        <w:rPr>
          <w:rFonts w:ascii="Georgia" w:hAnsi="Georgia" w:cs="Calibri"/>
          <w:b/>
          <w:bCs/>
          <w:color w:val="000000"/>
        </w:rPr>
        <w:t>on</w:t>
      </w:r>
      <w:proofErr w:type="spellEnd"/>
      <w:r w:rsidRPr="00AD6786">
        <w:rPr>
          <w:rFonts w:ascii="Georgia" w:hAnsi="Georgia" w:cs="Calibri"/>
          <w:b/>
          <w:bCs/>
          <w:color w:val="000000"/>
        </w:rPr>
        <w:t xml:space="preserve">: </w:t>
      </w:r>
      <w:r w:rsidRPr="00AD6786">
        <w:rPr>
          <w:rFonts w:ascii="Georgia" w:hAnsi="Georgia" w:cs="Calibri"/>
          <w:color w:val="000000"/>
        </w:rPr>
        <w:t>pagina dalla quale l’utente potrà raggiu</w:t>
      </w:r>
      <w:r w:rsidR="008C75F1">
        <w:rPr>
          <w:rFonts w:ascii="Georgia" w:hAnsi="Georgia" w:cs="Calibri"/>
          <w:color w:val="000000"/>
        </w:rPr>
        <w:t>ng</w:t>
      </w:r>
      <w:r w:rsidRPr="00AD6786">
        <w:rPr>
          <w:rFonts w:ascii="Georgia" w:hAnsi="Georgia" w:cs="Calibri"/>
          <w:color w:val="000000"/>
        </w:rPr>
        <w:t xml:space="preserve">ere il forum </w:t>
      </w:r>
      <w:r w:rsidR="008C75F1">
        <w:rPr>
          <w:rFonts w:ascii="Georgia" w:hAnsi="Georgia" w:cs="Calibri"/>
          <w:color w:val="000000"/>
        </w:rPr>
        <w:t>c</w:t>
      </w:r>
      <w:r w:rsidRPr="00AD6786">
        <w:rPr>
          <w:rFonts w:ascii="Georgia" w:hAnsi="Georgia" w:cs="Calibri"/>
          <w:color w:val="000000"/>
        </w:rPr>
        <w:t>ollegato al sito.</w:t>
      </w:r>
    </w:p>
    <w:p w:rsidR="00AD6786" w:rsidRPr="009640D3" w:rsidRDefault="00AD6786" w:rsidP="00AD6786">
      <w:pPr>
        <w:pStyle w:val="Standard"/>
        <w:numPr>
          <w:ilvl w:val="0"/>
          <w:numId w:val="6"/>
        </w:numPr>
        <w:jc w:val="both"/>
        <w:rPr>
          <w:rFonts w:ascii="Georgia" w:hAnsi="Georgia"/>
          <w:b/>
          <w:bCs/>
        </w:rPr>
      </w:pPr>
      <w:proofErr w:type="spellStart"/>
      <w:r w:rsidRPr="00AD6786">
        <w:rPr>
          <w:rFonts w:ascii="Georgia" w:hAnsi="Georgia" w:cs="Calibri"/>
          <w:b/>
          <w:bCs/>
          <w:color w:val="000000"/>
        </w:rPr>
        <w:t>Article</w:t>
      </w:r>
      <w:proofErr w:type="spellEnd"/>
      <w:r w:rsidRPr="00AD6786">
        <w:rPr>
          <w:rFonts w:ascii="Georgia" w:hAnsi="Georgia" w:cs="Calibri"/>
          <w:b/>
          <w:bCs/>
          <w:color w:val="000000"/>
        </w:rPr>
        <w:t xml:space="preserve"> </w:t>
      </w:r>
      <w:proofErr w:type="spellStart"/>
      <w:r w:rsidRPr="00AD6786">
        <w:rPr>
          <w:rFonts w:ascii="Georgia" w:hAnsi="Georgia" w:cs="Calibri"/>
          <w:b/>
          <w:bCs/>
          <w:color w:val="000000"/>
        </w:rPr>
        <w:t>edit</w:t>
      </w:r>
      <w:proofErr w:type="spellEnd"/>
      <w:r w:rsidRPr="00AD6786">
        <w:rPr>
          <w:rFonts w:ascii="Georgia" w:hAnsi="Georgia" w:cs="Calibri"/>
          <w:b/>
          <w:bCs/>
          <w:color w:val="000000"/>
        </w:rPr>
        <w:t xml:space="preserve">: </w:t>
      </w:r>
      <w:r w:rsidRPr="00AD6786">
        <w:rPr>
          <w:rFonts w:ascii="Georgia" w:hAnsi="Georgia" w:cs="Calibri"/>
          <w:color w:val="000000"/>
        </w:rPr>
        <w:t xml:space="preserve">pagina dalla quale è possibile </w:t>
      </w:r>
      <w:r w:rsidR="008C75F1">
        <w:rPr>
          <w:rFonts w:ascii="Georgia" w:hAnsi="Georgia" w:cs="Calibri"/>
          <w:color w:val="000000"/>
        </w:rPr>
        <w:t>c</w:t>
      </w:r>
      <w:r w:rsidRPr="00AD6786">
        <w:rPr>
          <w:rFonts w:ascii="Georgia" w:hAnsi="Georgia" w:cs="Calibri"/>
          <w:color w:val="000000"/>
        </w:rPr>
        <w:t>reare/modificare un proprio articolo per poi pubblicarlo sul sito.</w:t>
      </w:r>
    </w:p>
    <w:p w:rsidR="003F6D31" w:rsidRPr="003F6D31" w:rsidRDefault="00AD6786" w:rsidP="00D85996">
      <w:pPr>
        <w:pStyle w:val="Standard"/>
        <w:numPr>
          <w:ilvl w:val="0"/>
          <w:numId w:val="6"/>
        </w:numPr>
        <w:jc w:val="both"/>
        <w:rPr>
          <w:rFonts w:ascii="Georgia" w:hAnsi="Georgia"/>
          <w:b/>
          <w:bCs/>
        </w:rPr>
      </w:pPr>
      <w:proofErr w:type="spellStart"/>
      <w:r w:rsidRPr="00AD6786">
        <w:rPr>
          <w:rFonts w:ascii="Georgia" w:hAnsi="Georgia" w:cs="Calibri"/>
          <w:b/>
          <w:bCs/>
          <w:color w:val="000000"/>
        </w:rPr>
        <w:lastRenderedPageBreak/>
        <w:t>Search</w:t>
      </w:r>
      <w:proofErr w:type="spellEnd"/>
      <w:r w:rsidRPr="00AD6786">
        <w:rPr>
          <w:rFonts w:ascii="Georgia" w:hAnsi="Georgia" w:cs="Calibri"/>
          <w:b/>
          <w:bCs/>
          <w:color w:val="000000"/>
        </w:rPr>
        <w:t xml:space="preserve"> </w:t>
      </w:r>
      <w:proofErr w:type="spellStart"/>
      <w:r w:rsidRPr="00AD6786">
        <w:rPr>
          <w:rFonts w:ascii="Georgia" w:hAnsi="Georgia" w:cs="Calibri"/>
          <w:b/>
          <w:bCs/>
          <w:color w:val="000000"/>
        </w:rPr>
        <w:t>form</w:t>
      </w:r>
      <w:proofErr w:type="spellEnd"/>
      <w:r w:rsidRPr="00AD6786">
        <w:rPr>
          <w:rFonts w:ascii="Georgia" w:hAnsi="Georgia" w:cs="Calibri"/>
          <w:b/>
          <w:bCs/>
          <w:color w:val="000000"/>
        </w:rPr>
        <w:t xml:space="preserve">: </w:t>
      </w:r>
      <w:r w:rsidRPr="00AD6786">
        <w:rPr>
          <w:rFonts w:ascii="Georgia" w:hAnsi="Georgia" w:cs="Calibri"/>
          <w:color w:val="000000"/>
        </w:rPr>
        <w:t>pattern utilizzato e prese</w:t>
      </w:r>
      <w:r w:rsidR="008C75F1">
        <w:rPr>
          <w:rFonts w:ascii="Georgia" w:hAnsi="Georgia" w:cs="Calibri"/>
          <w:color w:val="000000"/>
        </w:rPr>
        <w:t>n</w:t>
      </w:r>
      <w:r w:rsidRPr="00AD6786">
        <w:rPr>
          <w:rFonts w:ascii="Georgia" w:hAnsi="Georgia" w:cs="Calibri"/>
          <w:color w:val="000000"/>
        </w:rPr>
        <w:t>te su ogni pagina per poter ricercare un articolo.</w:t>
      </w:r>
    </w:p>
    <w:p w:rsidR="003F6D31" w:rsidRPr="003F6D31" w:rsidRDefault="003F6D31" w:rsidP="00D85996">
      <w:pPr>
        <w:pStyle w:val="Standard"/>
        <w:numPr>
          <w:ilvl w:val="0"/>
          <w:numId w:val="6"/>
        </w:numPr>
        <w:jc w:val="both"/>
        <w:rPr>
          <w:rFonts w:ascii="Georgia" w:hAnsi="Georgia"/>
          <w:b/>
          <w:bCs/>
        </w:rPr>
      </w:pPr>
      <w:r>
        <w:rPr>
          <w:rFonts w:ascii="Georgia" w:hAnsi="Georgia" w:cs="Calibri"/>
          <w:b/>
          <w:bCs/>
          <w:color w:val="000000"/>
        </w:rPr>
        <w:t>Slide show:</w:t>
      </w:r>
      <w:r>
        <w:rPr>
          <w:rFonts w:ascii="Georgia" w:hAnsi="Georgia"/>
          <w:b/>
          <w:bCs/>
        </w:rPr>
        <w:t xml:space="preserve"> </w:t>
      </w:r>
      <w:r>
        <w:rPr>
          <w:rFonts w:ascii="Georgia" w:hAnsi="Georgia"/>
          <w:bCs/>
        </w:rPr>
        <w:t xml:space="preserve">pattern utilizzato per mostrare una serie di immagini in modo sequenziale tramite </w:t>
      </w:r>
      <w:proofErr w:type="gramStart"/>
      <w:r>
        <w:rPr>
          <w:rFonts w:ascii="Georgia" w:hAnsi="Georgia"/>
          <w:bCs/>
        </w:rPr>
        <w:t>un azione</w:t>
      </w:r>
      <w:proofErr w:type="gramEnd"/>
      <w:r>
        <w:rPr>
          <w:rFonts w:ascii="Georgia" w:hAnsi="Georgia"/>
          <w:bCs/>
        </w:rPr>
        <w:t xml:space="preserve"> di “sliding” dettata da un timer.</w:t>
      </w:r>
    </w:p>
    <w:p w:rsidR="00D85996" w:rsidRPr="00A52093" w:rsidRDefault="00A52093" w:rsidP="00244445">
      <w:pPr>
        <w:pStyle w:val="Citazioneintensa"/>
      </w:pPr>
      <w:bookmarkStart w:id="7" w:name="_Ref531764319"/>
      <w:bookmarkStart w:id="8" w:name="_Toc115708"/>
      <w:r w:rsidRPr="00A52093">
        <w:t>Relazione sulla tecnica di valutazione del design</w:t>
      </w:r>
      <w:bookmarkEnd w:id="7"/>
      <w:bookmarkEnd w:id="8"/>
    </w:p>
    <w:p w:rsidR="00AD6786" w:rsidRPr="00AD6786" w:rsidRDefault="00AD6786" w:rsidP="00AD6786">
      <w:pPr>
        <w:pStyle w:val="Default"/>
        <w:jc w:val="both"/>
        <w:rPr>
          <w:rFonts w:ascii="Georgia" w:hAnsi="Georgia" w:cs="Calibri"/>
        </w:rPr>
      </w:pPr>
    </w:p>
    <w:p w:rsidR="00AD6786" w:rsidRPr="00AD6786" w:rsidRDefault="00AD6786" w:rsidP="00AD6786">
      <w:pPr>
        <w:pStyle w:val="Default"/>
        <w:jc w:val="both"/>
        <w:rPr>
          <w:rFonts w:ascii="Georgia" w:hAnsi="Georgia" w:cs="Calibri"/>
        </w:rPr>
      </w:pPr>
      <w:r w:rsidRPr="00AD6786">
        <w:rPr>
          <w:rFonts w:ascii="Georgia" w:hAnsi="Georgia" w:cs="Calibri"/>
        </w:rPr>
        <w:t>Come tecnica di valutazione del design abbiamo scelto il Cognitive</w:t>
      </w:r>
      <w:r w:rsidR="00FF5DEF">
        <w:rPr>
          <w:rFonts w:ascii="Georgia" w:hAnsi="Georgia" w:cs="Calibri"/>
        </w:rPr>
        <w:t xml:space="preserve"> </w:t>
      </w:r>
      <w:proofErr w:type="spellStart"/>
      <w:r w:rsidRPr="00AD6786">
        <w:rPr>
          <w:rFonts w:ascii="Georgia" w:hAnsi="Georgia" w:cs="Calibri"/>
        </w:rPr>
        <w:t>Walkthrough</w:t>
      </w:r>
      <w:proofErr w:type="spellEnd"/>
      <w:r w:rsidRPr="00AD6786">
        <w:rPr>
          <w:rFonts w:ascii="Georgia" w:hAnsi="Georgia" w:cs="Calibri"/>
        </w:rPr>
        <w:t xml:space="preserve"> (Sondaggio cognitivo), che valuta quanto il design supporti l'utente nell'apprendimento </w:t>
      </w:r>
      <w:proofErr w:type="gramStart"/>
      <w:r w:rsidRPr="00AD6786">
        <w:rPr>
          <w:rFonts w:ascii="Georgia" w:hAnsi="Georgia" w:cs="Calibri"/>
        </w:rPr>
        <w:t>dei task</w:t>
      </w:r>
      <w:proofErr w:type="gramEnd"/>
      <w:r w:rsidRPr="00AD6786">
        <w:rPr>
          <w:rFonts w:ascii="Georgia" w:hAnsi="Georgia" w:cs="Calibri"/>
        </w:rPr>
        <w:t>.</w:t>
      </w:r>
    </w:p>
    <w:p w:rsidR="00AD6786" w:rsidRPr="00AD6786" w:rsidRDefault="00AD6786" w:rsidP="00AD6786">
      <w:pPr>
        <w:pStyle w:val="Default"/>
        <w:jc w:val="both"/>
        <w:rPr>
          <w:rFonts w:ascii="Georgia" w:hAnsi="Georgia" w:cs="Calibri"/>
        </w:rPr>
      </w:pPr>
      <w:r w:rsidRPr="00AD6786">
        <w:rPr>
          <w:rFonts w:ascii="Georgia" w:hAnsi="Georgia" w:cs="Calibri"/>
        </w:rPr>
        <w:t>Per ogni task viene specificata la lista completa delle azioni necessarie per completarlo utilizzando il prototipo.</w:t>
      </w:r>
    </w:p>
    <w:p w:rsidR="00AD6786" w:rsidRPr="00AD6786" w:rsidRDefault="00AD6786" w:rsidP="00AD6786">
      <w:pPr>
        <w:pStyle w:val="Standard"/>
        <w:jc w:val="both"/>
        <w:rPr>
          <w:rFonts w:ascii="Georgia" w:hAnsi="Georgia" w:cs="Calibri"/>
        </w:rPr>
      </w:pPr>
      <w:r w:rsidRPr="00AD6786">
        <w:rPr>
          <w:rFonts w:ascii="Georgia" w:hAnsi="Georgia" w:cs="Calibri"/>
        </w:rPr>
        <w:t>Inoltre, per una miglior resa della valutazione, per ogni task, verrà richiesto di rispondere alle seguenti domande:</w:t>
      </w:r>
    </w:p>
    <w:p w:rsidR="00AD6786" w:rsidRPr="00AD6786" w:rsidRDefault="00AD6786" w:rsidP="00AD6786">
      <w:pPr>
        <w:pStyle w:val="Paragrafoelenco"/>
        <w:numPr>
          <w:ilvl w:val="0"/>
          <w:numId w:val="8"/>
        </w:numPr>
        <w:suppressAutoHyphens/>
        <w:autoSpaceDN w:val="0"/>
        <w:spacing w:after="0" w:line="240" w:lineRule="auto"/>
        <w:ind w:left="720" w:hanging="11"/>
        <w:contextualSpacing w:val="0"/>
        <w:jc w:val="both"/>
        <w:rPr>
          <w:rFonts w:ascii="Georgia" w:hAnsi="Georgia" w:cs="Calibri"/>
          <w:sz w:val="24"/>
          <w:szCs w:val="24"/>
        </w:rPr>
      </w:pPr>
      <w:r w:rsidRPr="00AD6786">
        <w:rPr>
          <w:rFonts w:ascii="Georgia" w:hAnsi="Georgia" w:cs="Calibri"/>
          <w:sz w:val="24"/>
          <w:szCs w:val="24"/>
        </w:rPr>
        <w:t>L’utente tenterà di produrre l’effetto che produce l’azione?</w:t>
      </w:r>
    </w:p>
    <w:p w:rsidR="00AD6786" w:rsidRPr="00AD6786" w:rsidRDefault="00AD6786" w:rsidP="00AD6786">
      <w:pPr>
        <w:pStyle w:val="Paragrafoelenco"/>
        <w:numPr>
          <w:ilvl w:val="0"/>
          <w:numId w:val="8"/>
        </w:numPr>
        <w:suppressAutoHyphens/>
        <w:autoSpaceDN w:val="0"/>
        <w:spacing w:after="0" w:line="240" w:lineRule="auto"/>
        <w:ind w:left="709" w:hanging="11"/>
        <w:jc w:val="both"/>
        <w:rPr>
          <w:rFonts w:ascii="Georgia" w:hAnsi="Georgia" w:cs="Calibri"/>
          <w:sz w:val="24"/>
          <w:szCs w:val="24"/>
        </w:rPr>
      </w:pPr>
      <w:r w:rsidRPr="00AD6786">
        <w:rPr>
          <w:rFonts w:ascii="Georgia" w:hAnsi="Georgia" w:cs="Calibri"/>
          <w:sz w:val="24"/>
          <w:szCs w:val="24"/>
        </w:rPr>
        <w:t>L’utente noterà che è disponibile sull’interfaccia la corretta azione da eseguire per raggiungere l’obiettivo del compito?</w:t>
      </w:r>
    </w:p>
    <w:p w:rsidR="00AD6786" w:rsidRPr="00AD6786" w:rsidRDefault="00AD6786" w:rsidP="00AD6786">
      <w:pPr>
        <w:pStyle w:val="Paragrafoelenco"/>
        <w:numPr>
          <w:ilvl w:val="0"/>
          <w:numId w:val="9"/>
        </w:numPr>
        <w:suppressAutoHyphens/>
        <w:autoSpaceDN w:val="0"/>
        <w:spacing w:after="0" w:line="240" w:lineRule="auto"/>
        <w:ind w:left="720" w:hanging="11"/>
        <w:contextualSpacing w:val="0"/>
        <w:jc w:val="both"/>
        <w:rPr>
          <w:rFonts w:ascii="Georgia" w:hAnsi="Georgia" w:cs="Calibri"/>
          <w:sz w:val="24"/>
          <w:szCs w:val="24"/>
        </w:rPr>
      </w:pPr>
      <w:r w:rsidRPr="00AD6786">
        <w:rPr>
          <w:rFonts w:ascii="Georgia" w:hAnsi="Georgia" w:cs="Calibri"/>
          <w:sz w:val="24"/>
          <w:szCs w:val="24"/>
        </w:rPr>
        <w:t>Se l’utente troverà l’azione corretta sull’interfaccia, saprà che è quella giusta per ottenere l’effetto che sta tentando di produrre?</w:t>
      </w:r>
    </w:p>
    <w:p w:rsidR="00AD6786" w:rsidRPr="00AD6786" w:rsidRDefault="00AD6786" w:rsidP="00AD6786">
      <w:pPr>
        <w:pStyle w:val="Standard"/>
        <w:numPr>
          <w:ilvl w:val="0"/>
          <w:numId w:val="9"/>
        </w:numPr>
        <w:ind w:hanging="142"/>
        <w:jc w:val="both"/>
        <w:rPr>
          <w:rFonts w:ascii="Georgia" w:hAnsi="Georgia" w:cs="Calibri"/>
        </w:rPr>
      </w:pPr>
      <w:r w:rsidRPr="00AD6786">
        <w:rPr>
          <w:rFonts w:ascii="Georgia" w:hAnsi="Georgia" w:cs="Calibri"/>
        </w:rPr>
        <w:t>Una volta eseguita l’azione, l’utente comprenderà il feedback che ottiene? Assocerà il risultato dell’azione con il conseguimento dell’obiettivo?</w:t>
      </w:r>
    </w:p>
    <w:p w:rsidR="00AD6786" w:rsidRPr="00AD6786" w:rsidRDefault="00AD6786" w:rsidP="00AD6786">
      <w:pPr>
        <w:pStyle w:val="Standard"/>
        <w:ind w:hanging="11"/>
        <w:jc w:val="both"/>
        <w:rPr>
          <w:rFonts w:ascii="Georgia" w:hAnsi="Georgia" w:cs="Calibri"/>
        </w:rPr>
      </w:pPr>
    </w:p>
    <w:p w:rsidR="00AD6786" w:rsidRP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cs="Calibri"/>
        </w:rPr>
      </w:pPr>
      <w:r w:rsidRPr="00AD6786">
        <w:rPr>
          <w:rFonts w:ascii="Georgia" w:hAnsi="Georgia" w:cs="Calibri"/>
          <w:b/>
        </w:rPr>
        <w:t>Task</w:t>
      </w:r>
      <w:r w:rsidRPr="00AD6786">
        <w:rPr>
          <w:rFonts w:ascii="Georgia" w:hAnsi="Georgia" w:cs="Calibri"/>
        </w:rPr>
        <w:t xml:space="preserve">: </w:t>
      </w:r>
      <w:r w:rsidR="009640D3">
        <w:rPr>
          <w:rFonts w:ascii="Georgia" w:hAnsi="Georgia" w:cs="Calibri"/>
        </w:rPr>
        <w:t>Consultare informazioni sul bullismo</w:t>
      </w:r>
    </w:p>
    <w:p w:rsidR="00AD6786" w:rsidRPr="00AD6786" w:rsidRDefault="00AD6786" w:rsidP="00AD6786">
      <w:pPr>
        <w:pStyle w:val="Standard"/>
        <w:jc w:val="both"/>
        <w:rPr>
          <w:rFonts w:ascii="Georgia" w:hAnsi="Georgia"/>
        </w:rPr>
      </w:pPr>
      <w:r w:rsidRPr="00AD6786">
        <w:rPr>
          <w:rFonts w:ascii="Georgia" w:hAnsi="Georgia" w:cs="Calibri"/>
          <w:b/>
        </w:rPr>
        <w:t>Azione:</w:t>
      </w:r>
      <w:r w:rsidRPr="00AD6786">
        <w:rPr>
          <w:rFonts w:ascii="Georgia" w:hAnsi="Georgia" w:cs="Calibri"/>
        </w:rPr>
        <w:t xml:space="preserve"> Premere la voce “Bullismo” dal menù</w:t>
      </w:r>
    </w:p>
    <w:p w:rsidR="00AD6786" w:rsidRPr="00AD6786" w:rsidRDefault="00AD6786" w:rsidP="00AD6786">
      <w:pPr>
        <w:pStyle w:val="Standard"/>
        <w:jc w:val="both"/>
        <w:rPr>
          <w:rFonts w:ascii="Georgia" w:hAnsi="Georgia"/>
        </w:rPr>
      </w:pPr>
      <w:r w:rsidRPr="00AD6786">
        <w:rPr>
          <w:rFonts w:ascii="Georgia" w:hAnsi="Georgia" w:cs="Calibri"/>
          <w:b/>
        </w:rPr>
        <w:t>Domanda 1</w:t>
      </w:r>
      <w:r w:rsidRPr="00AD6786">
        <w:rPr>
          <w:rFonts w:ascii="Georgia" w:hAnsi="Georgia" w:cs="Calibri"/>
        </w:rPr>
        <w:t xml:space="preserve">: </w:t>
      </w:r>
      <w:r w:rsidRPr="00AD6786">
        <w:rPr>
          <w:rFonts w:ascii="Georgia" w:hAnsi="Georgia" w:cs="Calibri"/>
          <w:b/>
        </w:rPr>
        <w:t>L’utente tenterà di produrre l’effetto che produce l’azione?</w:t>
      </w:r>
    </w:p>
    <w:p w:rsidR="00AD6786" w:rsidRPr="00AD6786" w:rsidRDefault="00AD6786" w:rsidP="00AD6786">
      <w:pPr>
        <w:pStyle w:val="Standard"/>
        <w:jc w:val="both"/>
        <w:rPr>
          <w:rFonts w:ascii="Georgia" w:hAnsi="Georgia"/>
        </w:rPr>
      </w:pPr>
      <w:r w:rsidRPr="00AD6786">
        <w:rPr>
          <w:rFonts w:ascii="Georgia" w:hAnsi="Georgia" w:cs="Calibri"/>
          <w:iCs/>
        </w:rPr>
        <w:t>Si, L’interfaccia è chiara all'utente, l'azione da eseguire risponde alle aspettative</w:t>
      </w:r>
      <w:r w:rsidRPr="00AD6786">
        <w:rPr>
          <w:rFonts w:ascii="Georgia" w:hAnsi="Georgia" w:cs="Calibri"/>
          <w:i/>
          <w:iCs/>
        </w:rPr>
        <w:t>.</w:t>
      </w:r>
    </w:p>
    <w:p w:rsidR="00AD6786" w:rsidRPr="00AD6786" w:rsidRDefault="00AD6786" w:rsidP="00AD6786">
      <w:pPr>
        <w:pStyle w:val="Standard"/>
        <w:jc w:val="both"/>
        <w:rPr>
          <w:rFonts w:ascii="Georgia" w:hAnsi="Georgia"/>
        </w:rPr>
      </w:pPr>
      <w:r w:rsidRPr="00AD6786">
        <w:rPr>
          <w:rFonts w:ascii="Georgia" w:hAnsi="Georgia" w:cs="Calibri"/>
          <w:b/>
          <w:iCs/>
        </w:rPr>
        <w:t xml:space="preserve">Domanda 2: </w:t>
      </w:r>
      <w:r w:rsidRPr="00AD6786">
        <w:rPr>
          <w:rFonts w:ascii="Georgia" w:hAnsi="Georgia" w:cs="Calibri"/>
          <w:b/>
        </w:rPr>
        <w:t>L’utente noterà che è disponibile sull’interfaccia la corretta azione da eseguire per raggiungere l’obiettivo del compito?</w:t>
      </w:r>
    </w:p>
    <w:p w:rsidR="00AD6786" w:rsidRPr="00AD6786" w:rsidRDefault="00AD6786" w:rsidP="00AD6786">
      <w:pPr>
        <w:pStyle w:val="Standard"/>
        <w:jc w:val="both"/>
        <w:rPr>
          <w:rFonts w:ascii="Georgia" w:hAnsi="Georgia" w:cs="Calibri"/>
        </w:rPr>
      </w:pPr>
      <w:r w:rsidRPr="00AD6786">
        <w:rPr>
          <w:rFonts w:ascii="Georgia" w:hAnsi="Georgia" w:cs="Calibri"/>
        </w:rPr>
        <w:t xml:space="preserve">La voce “Bullismo” è visibile sul </w:t>
      </w:r>
      <w:proofErr w:type="spellStart"/>
      <w:r w:rsidRPr="00AD6786">
        <w:rPr>
          <w:rFonts w:ascii="Georgia" w:hAnsi="Georgia" w:cs="Calibri"/>
        </w:rPr>
        <w:t>menu’</w:t>
      </w:r>
      <w:proofErr w:type="spellEnd"/>
      <w:r w:rsidRPr="00AD6786">
        <w:rPr>
          <w:rFonts w:ascii="Georgia" w:hAnsi="Georgia" w:cs="Calibri"/>
        </w:rPr>
        <w:t>.</w:t>
      </w:r>
    </w:p>
    <w:p w:rsidR="00AD6786" w:rsidRPr="00AD6786" w:rsidRDefault="00AD6786" w:rsidP="00AD6786">
      <w:pPr>
        <w:pStyle w:val="Standard"/>
        <w:jc w:val="both"/>
        <w:rPr>
          <w:rFonts w:ascii="Georgia" w:hAnsi="Georgia"/>
        </w:rPr>
      </w:pPr>
      <w:r w:rsidRPr="00AD6786">
        <w:rPr>
          <w:rFonts w:ascii="Georgia" w:hAnsi="Georgia" w:cs="Calibri"/>
          <w:b/>
        </w:rPr>
        <w:t>Domanda 3</w:t>
      </w:r>
      <w:r w:rsidRPr="00AD6786">
        <w:rPr>
          <w:rFonts w:ascii="Georgia" w:hAnsi="Georgia" w:cs="Calibri"/>
        </w:rPr>
        <w:t xml:space="preserve">: </w:t>
      </w:r>
      <w:r w:rsidRPr="00AD6786">
        <w:rPr>
          <w:rFonts w:ascii="Georgia" w:hAnsi="Georgia" w:cs="Calibri"/>
          <w:b/>
        </w:rPr>
        <w:t>Se l’utente troverà l’azione corretta sull’interfaccia, saprà che è quella giusta per ottenere l’effetto che sta tentando di produrre?</w:t>
      </w:r>
    </w:p>
    <w:p w:rsidR="00AD6786" w:rsidRPr="00AD6786" w:rsidRDefault="00AD6786" w:rsidP="00AD6786">
      <w:pPr>
        <w:pStyle w:val="Standard"/>
        <w:jc w:val="both"/>
        <w:rPr>
          <w:rFonts w:ascii="Georgia" w:hAnsi="Georgia" w:cs="Calibri"/>
          <w:iCs/>
        </w:rPr>
      </w:pPr>
      <w:r w:rsidRPr="00AD6786">
        <w:rPr>
          <w:rFonts w:ascii="Georgia" w:hAnsi="Georgia" w:cs="Calibri"/>
          <w:iCs/>
        </w:rPr>
        <w:t>Si, l’utente capirà che l’azione è corretta dato che non ci sono altri pulsanti uguali a quello selezionato e l’azione produrrà un risultato che informa l’utente.</w:t>
      </w:r>
    </w:p>
    <w:p w:rsidR="00AD6786" w:rsidRPr="00AD6786" w:rsidRDefault="00AD6786" w:rsidP="00AD6786">
      <w:pPr>
        <w:pStyle w:val="Standard"/>
        <w:jc w:val="both"/>
        <w:rPr>
          <w:rFonts w:ascii="Georgia" w:hAnsi="Georgia"/>
        </w:rPr>
      </w:pPr>
      <w:r w:rsidRPr="00AD6786">
        <w:rPr>
          <w:rFonts w:ascii="Georgia" w:hAnsi="Georgia" w:cs="Calibri"/>
          <w:b/>
          <w:iCs/>
        </w:rPr>
        <w:t xml:space="preserve">Domanda 4: </w:t>
      </w:r>
      <w:r w:rsidRPr="00AD6786">
        <w:rPr>
          <w:rFonts w:ascii="Georgia" w:hAnsi="Georgia" w:cs="Calibri"/>
          <w:b/>
        </w:rPr>
        <w:t>Una volta eseguita l’azione, l’utente comprenderà il feedback che ottiene? Assocerà il risultato dell’azione con il conseguimento dell’obiettivo?</w:t>
      </w:r>
    </w:p>
    <w:p w:rsidR="00AD6786" w:rsidRPr="00AD6786" w:rsidRDefault="00AD6786" w:rsidP="00AD6786">
      <w:pPr>
        <w:pStyle w:val="Standard"/>
        <w:jc w:val="both"/>
        <w:rPr>
          <w:rFonts w:ascii="Georgia" w:hAnsi="Georgia" w:cs="Calibri"/>
        </w:rPr>
      </w:pPr>
      <w:r w:rsidRPr="00AD6786">
        <w:rPr>
          <w:rFonts w:ascii="Georgia" w:hAnsi="Georgia" w:cs="Calibri"/>
        </w:rPr>
        <w:t xml:space="preserve">Si, il feedback ottenuto è chiaro, infatti una volta selezionata la voce “Bullismo” l’interfaccia mostrerà tutte le informazioni sul Bullismo con relativo titolo in alto nella pagina che richiama la voce premuta nel </w:t>
      </w:r>
      <w:proofErr w:type="spellStart"/>
      <w:r w:rsidRPr="00AD6786">
        <w:rPr>
          <w:rFonts w:ascii="Georgia" w:hAnsi="Georgia" w:cs="Calibri"/>
        </w:rPr>
        <w:t>menu’</w:t>
      </w:r>
      <w:proofErr w:type="spellEnd"/>
      <w:r w:rsidRPr="00AD6786">
        <w:rPr>
          <w:rFonts w:ascii="Georgia" w:hAnsi="Georgia" w:cs="Calibri"/>
        </w:rPr>
        <w:t>.</w:t>
      </w:r>
    </w:p>
    <w:p w:rsidR="00AD6786" w:rsidRP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cs="Calibri"/>
        </w:rPr>
      </w:pPr>
      <w:r w:rsidRPr="00AD6786">
        <w:rPr>
          <w:rFonts w:ascii="Georgia" w:hAnsi="Georgia" w:cs="Calibri"/>
          <w:b/>
        </w:rPr>
        <w:t>Task</w:t>
      </w:r>
      <w:r w:rsidRPr="00AD6786">
        <w:rPr>
          <w:rFonts w:ascii="Georgia" w:hAnsi="Georgia" w:cs="Calibri"/>
        </w:rPr>
        <w:t xml:space="preserve">: </w:t>
      </w:r>
      <w:r w:rsidR="009640D3">
        <w:rPr>
          <w:rFonts w:ascii="Georgia" w:hAnsi="Georgia" w:cs="Calibri"/>
        </w:rPr>
        <w:t>Consultare informazioni sul cyberbullismo</w:t>
      </w:r>
    </w:p>
    <w:p w:rsidR="00AD6786" w:rsidRPr="00AD6786" w:rsidRDefault="00AD6786" w:rsidP="00AD6786">
      <w:pPr>
        <w:pStyle w:val="Standard"/>
        <w:jc w:val="both"/>
        <w:rPr>
          <w:rFonts w:ascii="Georgia" w:hAnsi="Georgia"/>
        </w:rPr>
      </w:pPr>
      <w:r w:rsidRPr="00AD6786">
        <w:rPr>
          <w:rFonts w:ascii="Georgia" w:hAnsi="Georgia" w:cs="Calibri"/>
          <w:b/>
        </w:rPr>
        <w:t>Azione:</w:t>
      </w:r>
      <w:r w:rsidRPr="00AD6786">
        <w:rPr>
          <w:rFonts w:ascii="Georgia" w:hAnsi="Georgia" w:cs="Calibri"/>
        </w:rPr>
        <w:t xml:space="preserve"> Premere la voce “</w:t>
      </w:r>
      <w:proofErr w:type="spellStart"/>
      <w:r w:rsidRPr="00AD6786">
        <w:rPr>
          <w:rFonts w:ascii="Georgia" w:hAnsi="Georgia" w:cs="Calibri"/>
        </w:rPr>
        <w:t>CyberBullismo</w:t>
      </w:r>
      <w:proofErr w:type="spellEnd"/>
      <w:r w:rsidRPr="00AD6786">
        <w:rPr>
          <w:rFonts w:ascii="Georgia" w:hAnsi="Georgia" w:cs="Calibri"/>
        </w:rPr>
        <w:t>” dal menù</w:t>
      </w:r>
    </w:p>
    <w:p w:rsidR="00AD6786" w:rsidRPr="00AD6786" w:rsidRDefault="00AD6786" w:rsidP="00AD6786">
      <w:pPr>
        <w:pStyle w:val="Standard"/>
        <w:jc w:val="both"/>
        <w:rPr>
          <w:rFonts w:ascii="Georgia" w:hAnsi="Georgia"/>
        </w:rPr>
      </w:pPr>
      <w:r w:rsidRPr="00AD6786">
        <w:rPr>
          <w:rFonts w:ascii="Georgia" w:hAnsi="Georgia" w:cs="Calibri"/>
          <w:b/>
        </w:rPr>
        <w:t>Domanda 1</w:t>
      </w:r>
      <w:r w:rsidRPr="00AD6786">
        <w:rPr>
          <w:rFonts w:ascii="Georgia" w:hAnsi="Georgia" w:cs="Calibri"/>
        </w:rPr>
        <w:t xml:space="preserve">: </w:t>
      </w:r>
      <w:r w:rsidRPr="00AD6786">
        <w:rPr>
          <w:rFonts w:ascii="Georgia" w:hAnsi="Georgia" w:cs="Calibri"/>
          <w:b/>
        </w:rPr>
        <w:t>L’utente tenterà di produrre l’effetto che produce l’azione?</w:t>
      </w:r>
    </w:p>
    <w:p w:rsidR="00AD6786" w:rsidRPr="00AD6786" w:rsidRDefault="00AD6786" w:rsidP="00AD6786">
      <w:pPr>
        <w:pStyle w:val="Standard"/>
        <w:jc w:val="both"/>
        <w:rPr>
          <w:rFonts w:ascii="Georgia" w:hAnsi="Georgia"/>
        </w:rPr>
      </w:pPr>
      <w:r w:rsidRPr="00AD6786">
        <w:rPr>
          <w:rFonts w:ascii="Georgia" w:hAnsi="Georgia" w:cs="Calibri"/>
          <w:iCs/>
        </w:rPr>
        <w:t>Si, L’interfaccia è chiara all'utente, l'azione da eseguire risponde alle aspettative</w:t>
      </w:r>
      <w:r w:rsidRPr="00AD6786">
        <w:rPr>
          <w:rFonts w:ascii="Georgia" w:hAnsi="Georgia" w:cs="Calibri"/>
          <w:i/>
          <w:iCs/>
        </w:rPr>
        <w:t>.</w:t>
      </w:r>
    </w:p>
    <w:p w:rsidR="00AD6786" w:rsidRPr="00AD6786" w:rsidRDefault="00AD6786" w:rsidP="00AD6786">
      <w:pPr>
        <w:pStyle w:val="Standard"/>
        <w:jc w:val="both"/>
        <w:rPr>
          <w:rFonts w:ascii="Georgia" w:hAnsi="Georgia"/>
        </w:rPr>
      </w:pPr>
      <w:r w:rsidRPr="00AD6786">
        <w:rPr>
          <w:rFonts w:ascii="Georgia" w:hAnsi="Georgia" w:cs="Calibri"/>
          <w:b/>
          <w:iCs/>
        </w:rPr>
        <w:lastRenderedPageBreak/>
        <w:t xml:space="preserve">Domanda 2: </w:t>
      </w:r>
      <w:r w:rsidRPr="00AD6786">
        <w:rPr>
          <w:rFonts w:ascii="Georgia" w:hAnsi="Georgia" w:cs="Calibri"/>
          <w:b/>
        </w:rPr>
        <w:t>L’utente noterà che è disponibile sull’interfaccia la corretta azione da eseguire per raggiungere l’obiettivo del compito?</w:t>
      </w:r>
    </w:p>
    <w:p w:rsidR="00AD6786" w:rsidRPr="00AD6786" w:rsidRDefault="00AD6786" w:rsidP="00AD6786">
      <w:pPr>
        <w:pStyle w:val="Standard"/>
        <w:jc w:val="both"/>
        <w:rPr>
          <w:rFonts w:ascii="Georgia" w:hAnsi="Georgia" w:cs="Calibri"/>
        </w:rPr>
      </w:pPr>
      <w:r w:rsidRPr="00AD6786">
        <w:rPr>
          <w:rFonts w:ascii="Georgia" w:hAnsi="Georgia" w:cs="Calibri"/>
        </w:rPr>
        <w:t>La voce “</w:t>
      </w:r>
      <w:proofErr w:type="spellStart"/>
      <w:r w:rsidRPr="00AD6786">
        <w:rPr>
          <w:rFonts w:ascii="Georgia" w:hAnsi="Georgia" w:cs="Calibri"/>
        </w:rPr>
        <w:t>CyberBullismo</w:t>
      </w:r>
      <w:proofErr w:type="spellEnd"/>
      <w:r w:rsidRPr="00AD6786">
        <w:rPr>
          <w:rFonts w:ascii="Georgia" w:hAnsi="Georgia" w:cs="Calibri"/>
        </w:rPr>
        <w:t>” è visibile sul menù.</w:t>
      </w:r>
    </w:p>
    <w:p w:rsidR="00AD6786" w:rsidRPr="00AD6786" w:rsidRDefault="00AD6786" w:rsidP="00AD6786">
      <w:pPr>
        <w:pStyle w:val="Standard"/>
        <w:jc w:val="both"/>
        <w:rPr>
          <w:rFonts w:ascii="Georgia" w:hAnsi="Georgia"/>
        </w:rPr>
      </w:pPr>
      <w:r w:rsidRPr="00AD6786">
        <w:rPr>
          <w:rFonts w:ascii="Georgia" w:hAnsi="Georgia" w:cs="Calibri"/>
          <w:b/>
        </w:rPr>
        <w:t>Domanda 3</w:t>
      </w:r>
      <w:r w:rsidRPr="00AD6786">
        <w:rPr>
          <w:rFonts w:ascii="Georgia" w:hAnsi="Georgia" w:cs="Calibri"/>
        </w:rPr>
        <w:t xml:space="preserve">: </w:t>
      </w:r>
      <w:r w:rsidRPr="00AD6786">
        <w:rPr>
          <w:rFonts w:ascii="Georgia" w:hAnsi="Georgia" w:cs="Calibri"/>
          <w:b/>
        </w:rPr>
        <w:t>Se l’utente troverà l’azione corretta sull’interfaccia, saprà che è quella giusta per ottenere l’effetto che sta tentando di produrre?</w:t>
      </w:r>
    </w:p>
    <w:p w:rsidR="00AD6786" w:rsidRPr="00AD6786" w:rsidRDefault="00AD6786" w:rsidP="00AD6786">
      <w:pPr>
        <w:pStyle w:val="Standard"/>
        <w:jc w:val="both"/>
        <w:rPr>
          <w:rFonts w:ascii="Georgia" w:hAnsi="Georgia" w:cs="Calibri"/>
          <w:iCs/>
        </w:rPr>
      </w:pPr>
      <w:r w:rsidRPr="00AD6786">
        <w:rPr>
          <w:rFonts w:ascii="Georgia" w:hAnsi="Georgia" w:cs="Calibri"/>
          <w:iCs/>
        </w:rPr>
        <w:t>Si, l’utente capirà che l’azione è corretta dato che non ci sono altri pulsanti uguali a quello selezionato e l’azione produrrà un risultato che informa l’utente.</w:t>
      </w:r>
    </w:p>
    <w:p w:rsidR="00AD6786" w:rsidRPr="00AD6786" w:rsidRDefault="00AD6786" w:rsidP="00AD6786">
      <w:pPr>
        <w:pStyle w:val="Standard"/>
        <w:jc w:val="both"/>
        <w:rPr>
          <w:rFonts w:ascii="Georgia" w:hAnsi="Georgia"/>
        </w:rPr>
      </w:pPr>
      <w:r w:rsidRPr="00AD6786">
        <w:rPr>
          <w:rFonts w:ascii="Georgia" w:hAnsi="Georgia" w:cs="Calibri"/>
          <w:b/>
          <w:iCs/>
        </w:rPr>
        <w:t xml:space="preserve">Domanda 4: </w:t>
      </w:r>
      <w:r w:rsidRPr="00AD6786">
        <w:rPr>
          <w:rFonts w:ascii="Georgia" w:hAnsi="Georgia" w:cs="Calibri"/>
          <w:b/>
        </w:rPr>
        <w:t>Una volta eseguita l’azione, l’utente comprenderà il feedback che ottiene? Assocerà il risultato dell’azione con il conseguimento dell’obiettivo?</w:t>
      </w:r>
    </w:p>
    <w:p w:rsidR="00AD6786" w:rsidRPr="00AD6786" w:rsidRDefault="00AD6786" w:rsidP="00AD6786">
      <w:pPr>
        <w:pStyle w:val="Standard"/>
        <w:jc w:val="both"/>
        <w:rPr>
          <w:rFonts w:ascii="Georgia" w:hAnsi="Georgia" w:cs="Calibri"/>
        </w:rPr>
      </w:pPr>
      <w:r w:rsidRPr="00AD6786">
        <w:rPr>
          <w:rFonts w:ascii="Georgia" w:hAnsi="Georgia" w:cs="Calibri"/>
        </w:rPr>
        <w:t>Si, il feedback ottenuto è chiaro, infatti una volta selezionata la voce “</w:t>
      </w:r>
      <w:proofErr w:type="spellStart"/>
      <w:r w:rsidRPr="00AD6786">
        <w:rPr>
          <w:rFonts w:ascii="Georgia" w:hAnsi="Georgia" w:cs="Calibri"/>
        </w:rPr>
        <w:t>CyberBullismo</w:t>
      </w:r>
      <w:proofErr w:type="spellEnd"/>
      <w:r w:rsidRPr="00AD6786">
        <w:rPr>
          <w:rFonts w:ascii="Georgia" w:hAnsi="Georgia" w:cs="Calibri"/>
        </w:rPr>
        <w:t xml:space="preserve">” l’interfaccia mostrerà tutte le informazioni sul </w:t>
      </w:r>
      <w:proofErr w:type="spellStart"/>
      <w:r w:rsidRPr="00AD6786">
        <w:rPr>
          <w:rFonts w:ascii="Georgia" w:hAnsi="Georgia" w:cs="Calibri"/>
        </w:rPr>
        <w:t>CyberBullismo</w:t>
      </w:r>
      <w:proofErr w:type="spellEnd"/>
      <w:r w:rsidRPr="00AD6786">
        <w:rPr>
          <w:rFonts w:ascii="Georgia" w:hAnsi="Georgia" w:cs="Calibri"/>
        </w:rPr>
        <w:t xml:space="preserve"> con relativo titolo in alto nella pagina che richiama la voce premuta nel men</w:t>
      </w:r>
      <w:r w:rsidR="009A2EAA">
        <w:rPr>
          <w:rFonts w:ascii="Georgia" w:hAnsi="Georgia" w:cs="Calibri"/>
        </w:rPr>
        <w:t>ù</w:t>
      </w:r>
      <w:r w:rsidRPr="00AD6786">
        <w:rPr>
          <w:rFonts w:ascii="Georgia" w:hAnsi="Georgia" w:cs="Calibri"/>
        </w:rPr>
        <w:t>.</w:t>
      </w:r>
    </w:p>
    <w:p w:rsidR="00AD6786" w:rsidRP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cs="Calibri"/>
        </w:rPr>
      </w:pPr>
    </w:p>
    <w:p w:rsidR="009640D3" w:rsidRDefault="00AD6786" w:rsidP="00AD6786">
      <w:pPr>
        <w:pStyle w:val="Standard"/>
        <w:jc w:val="both"/>
        <w:rPr>
          <w:rFonts w:ascii="Georgia" w:hAnsi="Georgia" w:cs="Calibri"/>
        </w:rPr>
      </w:pPr>
      <w:r w:rsidRPr="00AD6786">
        <w:rPr>
          <w:rFonts w:ascii="Georgia" w:hAnsi="Georgia" w:cs="Calibri"/>
          <w:b/>
        </w:rPr>
        <w:t>Task</w:t>
      </w:r>
      <w:r w:rsidRPr="00AD6786">
        <w:rPr>
          <w:rFonts w:ascii="Georgia" w:hAnsi="Georgia" w:cs="Calibri"/>
        </w:rPr>
        <w:t xml:space="preserve">: </w:t>
      </w:r>
      <w:r w:rsidR="009640D3">
        <w:rPr>
          <w:rFonts w:ascii="Georgia" w:hAnsi="Georgia" w:cs="Calibri"/>
        </w:rPr>
        <w:t>Condividere la propria esperienza</w:t>
      </w:r>
    </w:p>
    <w:p w:rsidR="00AD6786" w:rsidRPr="00AD6786" w:rsidRDefault="00AD6786" w:rsidP="00AD6786">
      <w:pPr>
        <w:pStyle w:val="Standard"/>
        <w:jc w:val="both"/>
        <w:rPr>
          <w:rFonts w:ascii="Georgia" w:hAnsi="Georgia"/>
        </w:rPr>
      </w:pPr>
      <w:r w:rsidRPr="00AD6786">
        <w:rPr>
          <w:rFonts w:ascii="Georgia" w:hAnsi="Georgia" w:cs="Calibri"/>
          <w:b/>
        </w:rPr>
        <w:t>Azione:</w:t>
      </w:r>
      <w:r w:rsidRPr="00AD6786">
        <w:rPr>
          <w:rFonts w:ascii="Georgia" w:hAnsi="Georgia" w:cs="Calibri"/>
        </w:rPr>
        <w:t xml:space="preserve"> Premere la voce “</w:t>
      </w:r>
      <w:r w:rsidR="009640D3">
        <w:rPr>
          <w:rFonts w:ascii="Georgia" w:hAnsi="Georgia" w:cs="Calibri"/>
        </w:rPr>
        <w:t>Forum</w:t>
      </w:r>
      <w:r w:rsidRPr="00AD6786">
        <w:rPr>
          <w:rFonts w:ascii="Georgia" w:hAnsi="Georgia" w:cs="Calibri"/>
        </w:rPr>
        <w:t>” dal menù</w:t>
      </w:r>
    </w:p>
    <w:p w:rsidR="00AD6786" w:rsidRPr="00AD6786" w:rsidRDefault="00AD6786" w:rsidP="00AD6786">
      <w:pPr>
        <w:pStyle w:val="Standard"/>
        <w:jc w:val="both"/>
        <w:rPr>
          <w:rFonts w:ascii="Georgia" w:hAnsi="Georgia"/>
        </w:rPr>
      </w:pPr>
      <w:r w:rsidRPr="00AD6786">
        <w:rPr>
          <w:rFonts w:ascii="Georgia" w:hAnsi="Georgia" w:cs="Calibri"/>
          <w:b/>
        </w:rPr>
        <w:t>Domanda 1</w:t>
      </w:r>
      <w:r w:rsidRPr="00AD6786">
        <w:rPr>
          <w:rFonts w:ascii="Georgia" w:hAnsi="Georgia" w:cs="Calibri"/>
        </w:rPr>
        <w:t xml:space="preserve">: </w:t>
      </w:r>
      <w:r w:rsidRPr="00AD6786">
        <w:rPr>
          <w:rFonts w:ascii="Georgia" w:hAnsi="Georgia" w:cs="Calibri"/>
          <w:b/>
        </w:rPr>
        <w:t>L’utente tenterà di produrre l’effetto che produce l’azione?</w:t>
      </w:r>
    </w:p>
    <w:p w:rsidR="00AD6786" w:rsidRPr="00AD6786" w:rsidRDefault="00AD6786" w:rsidP="00AD6786">
      <w:pPr>
        <w:pStyle w:val="Standard"/>
        <w:jc w:val="both"/>
        <w:rPr>
          <w:rFonts w:ascii="Georgia" w:hAnsi="Georgia"/>
        </w:rPr>
      </w:pPr>
      <w:r w:rsidRPr="00AD6786">
        <w:rPr>
          <w:rFonts w:ascii="Georgia" w:hAnsi="Georgia" w:cs="Calibri"/>
          <w:iCs/>
        </w:rPr>
        <w:t>Si, L’interfaccia è chiara all'utente, l'azione da eseguire risponde alle aspettative</w:t>
      </w:r>
      <w:r w:rsidRPr="00AD6786">
        <w:rPr>
          <w:rFonts w:ascii="Georgia" w:hAnsi="Georgia" w:cs="Calibri"/>
          <w:i/>
          <w:iCs/>
        </w:rPr>
        <w:t>.</w:t>
      </w:r>
    </w:p>
    <w:p w:rsidR="00AD6786" w:rsidRPr="00AD6786" w:rsidRDefault="00AD6786" w:rsidP="00AD6786">
      <w:pPr>
        <w:pStyle w:val="Standard"/>
        <w:jc w:val="both"/>
        <w:rPr>
          <w:rFonts w:ascii="Georgia" w:hAnsi="Georgia"/>
        </w:rPr>
      </w:pPr>
      <w:r w:rsidRPr="00AD6786">
        <w:rPr>
          <w:rFonts w:ascii="Georgia" w:hAnsi="Georgia" w:cs="Calibri"/>
          <w:b/>
          <w:iCs/>
        </w:rPr>
        <w:t xml:space="preserve">Domanda 2: </w:t>
      </w:r>
      <w:r w:rsidRPr="00AD6786">
        <w:rPr>
          <w:rFonts w:ascii="Georgia" w:hAnsi="Georgia" w:cs="Calibri"/>
          <w:b/>
        </w:rPr>
        <w:t>L’utente noterà che è disponibile sull’interfaccia la corretta azione da eseguire per raggiungere l’obiettivo del compito?</w:t>
      </w:r>
    </w:p>
    <w:p w:rsidR="00AD6786" w:rsidRPr="00AD6786" w:rsidRDefault="00AD6786" w:rsidP="00AD6786">
      <w:pPr>
        <w:pStyle w:val="Standard"/>
        <w:jc w:val="both"/>
        <w:rPr>
          <w:rFonts w:ascii="Georgia" w:hAnsi="Georgia" w:cs="Calibri"/>
        </w:rPr>
      </w:pPr>
      <w:r w:rsidRPr="00AD6786">
        <w:rPr>
          <w:rFonts w:ascii="Georgia" w:hAnsi="Georgia" w:cs="Calibri"/>
        </w:rPr>
        <w:t>La voce “</w:t>
      </w:r>
      <w:r w:rsidR="009640D3">
        <w:rPr>
          <w:rFonts w:ascii="Georgia" w:hAnsi="Georgia" w:cs="Calibri"/>
        </w:rPr>
        <w:t>Forum</w:t>
      </w:r>
      <w:r w:rsidRPr="00AD6786">
        <w:rPr>
          <w:rFonts w:ascii="Georgia" w:hAnsi="Georgia" w:cs="Calibri"/>
        </w:rPr>
        <w:t>” è visibile sul menù.</w:t>
      </w:r>
    </w:p>
    <w:p w:rsidR="00AD6786" w:rsidRPr="00AD6786" w:rsidRDefault="00AD6786" w:rsidP="00AD6786">
      <w:pPr>
        <w:pStyle w:val="Standard"/>
        <w:jc w:val="both"/>
        <w:rPr>
          <w:rFonts w:ascii="Georgia" w:hAnsi="Georgia"/>
        </w:rPr>
      </w:pPr>
      <w:r w:rsidRPr="00AD6786">
        <w:rPr>
          <w:rFonts w:ascii="Georgia" w:hAnsi="Georgia" w:cs="Calibri"/>
          <w:b/>
        </w:rPr>
        <w:t>Domanda 3</w:t>
      </w:r>
      <w:r w:rsidRPr="00AD6786">
        <w:rPr>
          <w:rFonts w:ascii="Georgia" w:hAnsi="Georgia" w:cs="Calibri"/>
        </w:rPr>
        <w:t xml:space="preserve">: </w:t>
      </w:r>
      <w:r w:rsidRPr="00AD6786">
        <w:rPr>
          <w:rFonts w:ascii="Georgia" w:hAnsi="Georgia" w:cs="Calibri"/>
          <w:b/>
        </w:rPr>
        <w:t>Se l’utente troverà l’azione corretta sull’interfaccia, saprà che è quella giusta per ottenere l’effetto che sta tentando di produrre?</w:t>
      </w:r>
    </w:p>
    <w:p w:rsidR="00AD6786" w:rsidRPr="00AD6786" w:rsidRDefault="00AD6786" w:rsidP="00AD6786">
      <w:pPr>
        <w:pStyle w:val="Standard"/>
        <w:jc w:val="both"/>
        <w:rPr>
          <w:rFonts w:ascii="Georgia" w:hAnsi="Georgia" w:cs="Calibri"/>
          <w:iCs/>
        </w:rPr>
      </w:pPr>
      <w:r w:rsidRPr="00AD6786">
        <w:rPr>
          <w:rFonts w:ascii="Georgia" w:hAnsi="Georgia" w:cs="Calibri"/>
          <w:iCs/>
        </w:rPr>
        <w:t>Si, l’utente capirà che l’azione è corretta dato che non ci sono altri pulsanti uguali a quello selezionato e l’azione produrrà un risultato che informa l’utente.</w:t>
      </w:r>
    </w:p>
    <w:p w:rsidR="00AD6786" w:rsidRPr="00AD6786" w:rsidRDefault="00AD6786" w:rsidP="00AD6786">
      <w:pPr>
        <w:pStyle w:val="Standard"/>
        <w:jc w:val="both"/>
        <w:rPr>
          <w:rFonts w:ascii="Georgia" w:hAnsi="Georgia"/>
        </w:rPr>
      </w:pPr>
      <w:r w:rsidRPr="00AD6786">
        <w:rPr>
          <w:rFonts w:ascii="Georgia" w:hAnsi="Georgia" w:cs="Calibri"/>
          <w:b/>
          <w:iCs/>
        </w:rPr>
        <w:t xml:space="preserve">Domanda 4: </w:t>
      </w:r>
      <w:r w:rsidRPr="00AD6786">
        <w:rPr>
          <w:rFonts w:ascii="Georgia" w:hAnsi="Georgia" w:cs="Calibri"/>
          <w:b/>
        </w:rPr>
        <w:t>Una volta eseguita l’azione, l’utente comprenderà il feedback che ottiene? Assocerà il risultato dell’azione con il conseguimento dell’obiettivo?</w:t>
      </w:r>
    </w:p>
    <w:p w:rsidR="00AD6786" w:rsidRPr="00AD6786" w:rsidRDefault="00AD6786" w:rsidP="00AD6786">
      <w:pPr>
        <w:pStyle w:val="Standard"/>
        <w:jc w:val="both"/>
        <w:rPr>
          <w:rFonts w:ascii="Georgia" w:hAnsi="Georgia" w:cs="Calibri"/>
        </w:rPr>
      </w:pPr>
      <w:r w:rsidRPr="00AD6786">
        <w:rPr>
          <w:rFonts w:ascii="Georgia" w:hAnsi="Georgia" w:cs="Calibri"/>
        </w:rPr>
        <w:t>Si, il feedback ottenuto è chiaro, infatti una volta selezionata la voce “</w:t>
      </w:r>
      <w:r w:rsidR="009640D3">
        <w:rPr>
          <w:rFonts w:ascii="Georgia" w:hAnsi="Georgia" w:cs="Calibri"/>
        </w:rPr>
        <w:t>Forum</w:t>
      </w:r>
      <w:r w:rsidRPr="00AD6786">
        <w:rPr>
          <w:rFonts w:ascii="Georgia" w:hAnsi="Georgia" w:cs="Calibri"/>
        </w:rPr>
        <w:t xml:space="preserve">” l’interfaccia mostrerà tutti </w:t>
      </w:r>
      <w:r w:rsidR="009640D3">
        <w:rPr>
          <w:rFonts w:ascii="Georgia" w:hAnsi="Georgia" w:cs="Calibri"/>
        </w:rPr>
        <w:t>le</w:t>
      </w:r>
      <w:r w:rsidRPr="00AD6786">
        <w:rPr>
          <w:rFonts w:ascii="Georgia" w:hAnsi="Georgia" w:cs="Calibri"/>
        </w:rPr>
        <w:t xml:space="preserve"> </w:t>
      </w:r>
      <w:r w:rsidR="009640D3">
        <w:rPr>
          <w:rFonts w:ascii="Georgia" w:hAnsi="Georgia" w:cs="Calibri"/>
        </w:rPr>
        <w:t xml:space="preserve">storie </w:t>
      </w:r>
      <w:r w:rsidRPr="00AD6786">
        <w:rPr>
          <w:rFonts w:ascii="Georgia" w:hAnsi="Georgia" w:cs="Calibri"/>
        </w:rPr>
        <w:t>scritt</w:t>
      </w:r>
      <w:r w:rsidR="009640D3">
        <w:rPr>
          <w:rFonts w:ascii="Georgia" w:hAnsi="Georgia" w:cs="Calibri"/>
        </w:rPr>
        <w:t>e</w:t>
      </w:r>
      <w:r w:rsidRPr="00AD6786">
        <w:rPr>
          <w:rFonts w:ascii="Georgia" w:hAnsi="Georgia" w:cs="Calibri"/>
        </w:rPr>
        <w:t xml:space="preserve"> e con una voce presente nella pagina in forma di bottone con un teso chiaro che esplicita la funzione di poter scrivere una propria storia, l’utente avrà la possibilità di scrivere la propria storia.</w:t>
      </w:r>
    </w:p>
    <w:p w:rsidR="00AD6786" w:rsidRPr="00AD6786" w:rsidRDefault="00AD6786" w:rsidP="00AD6786">
      <w:pPr>
        <w:pStyle w:val="Standard"/>
        <w:jc w:val="both"/>
        <w:rPr>
          <w:rFonts w:ascii="Georgia" w:hAnsi="Georgia" w:cs="Calibri"/>
        </w:rPr>
      </w:pPr>
    </w:p>
    <w:p w:rsidR="00AD6786" w:rsidRDefault="00AD6786" w:rsidP="00AD6786">
      <w:pPr>
        <w:pStyle w:val="Standard"/>
        <w:jc w:val="both"/>
        <w:rPr>
          <w:rFonts w:ascii="Georgia" w:hAnsi="Georgia" w:cs="Calibri"/>
        </w:rPr>
      </w:pPr>
    </w:p>
    <w:p w:rsid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cs="Calibri"/>
        </w:rPr>
      </w:pPr>
    </w:p>
    <w:p w:rsidR="009640D3" w:rsidRPr="00AD6786" w:rsidRDefault="009640D3" w:rsidP="009640D3">
      <w:pPr>
        <w:pStyle w:val="Standard"/>
        <w:jc w:val="both"/>
        <w:rPr>
          <w:rFonts w:ascii="Georgia" w:hAnsi="Georgia" w:cs="Calibri"/>
        </w:rPr>
      </w:pPr>
      <w:r w:rsidRPr="00AD6786">
        <w:rPr>
          <w:rFonts w:ascii="Georgia" w:hAnsi="Georgia" w:cs="Calibri"/>
          <w:b/>
        </w:rPr>
        <w:t>Task</w:t>
      </w:r>
      <w:r w:rsidRPr="00AD6786">
        <w:rPr>
          <w:rFonts w:ascii="Georgia" w:hAnsi="Georgia" w:cs="Calibri"/>
        </w:rPr>
        <w:t xml:space="preserve">: </w:t>
      </w:r>
      <w:r>
        <w:rPr>
          <w:rFonts w:ascii="Georgia" w:hAnsi="Georgia" w:cs="Calibri"/>
        </w:rPr>
        <w:t>Imparare metodi di prevenzione</w:t>
      </w:r>
    </w:p>
    <w:p w:rsidR="009640D3" w:rsidRPr="00AD6786" w:rsidRDefault="009640D3" w:rsidP="009640D3">
      <w:pPr>
        <w:pStyle w:val="Standard"/>
        <w:jc w:val="both"/>
        <w:rPr>
          <w:rFonts w:ascii="Georgia" w:hAnsi="Georgia"/>
        </w:rPr>
      </w:pPr>
      <w:r w:rsidRPr="00AD6786">
        <w:rPr>
          <w:rFonts w:ascii="Georgia" w:hAnsi="Georgia" w:cs="Calibri"/>
          <w:b/>
        </w:rPr>
        <w:t>Azione:</w:t>
      </w:r>
      <w:r w:rsidRPr="00AD6786">
        <w:rPr>
          <w:rFonts w:ascii="Georgia" w:hAnsi="Georgia" w:cs="Calibri"/>
        </w:rPr>
        <w:t xml:space="preserve"> Premere la voce “</w:t>
      </w:r>
      <w:r>
        <w:rPr>
          <w:rFonts w:ascii="Georgia" w:hAnsi="Georgia" w:cs="Calibri"/>
        </w:rPr>
        <w:t>Prevenzione</w:t>
      </w:r>
      <w:r w:rsidRPr="00AD6786">
        <w:rPr>
          <w:rFonts w:ascii="Georgia" w:hAnsi="Georgia" w:cs="Calibri"/>
        </w:rPr>
        <w:t>” dal menù</w:t>
      </w:r>
    </w:p>
    <w:p w:rsidR="009640D3" w:rsidRPr="00AD6786" w:rsidRDefault="009640D3" w:rsidP="009640D3">
      <w:pPr>
        <w:pStyle w:val="Standard"/>
        <w:jc w:val="both"/>
        <w:rPr>
          <w:rFonts w:ascii="Georgia" w:hAnsi="Georgia"/>
        </w:rPr>
      </w:pPr>
      <w:r w:rsidRPr="00AD6786">
        <w:rPr>
          <w:rFonts w:ascii="Georgia" w:hAnsi="Georgia" w:cs="Calibri"/>
          <w:b/>
        </w:rPr>
        <w:t>Domanda 1</w:t>
      </w:r>
      <w:r w:rsidRPr="00AD6786">
        <w:rPr>
          <w:rFonts w:ascii="Georgia" w:hAnsi="Georgia" w:cs="Calibri"/>
        </w:rPr>
        <w:t xml:space="preserve">: </w:t>
      </w:r>
      <w:r w:rsidRPr="00AD6786">
        <w:rPr>
          <w:rFonts w:ascii="Georgia" w:hAnsi="Georgia" w:cs="Calibri"/>
          <w:b/>
        </w:rPr>
        <w:t>L’utente tenterà di produrre l’effetto che produce l’azione?</w:t>
      </w:r>
    </w:p>
    <w:p w:rsidR="009640D3" w:rsidRPr="00AD6786" w:rsidRDefault="009640D3" w:rsidP="009640D3">
      <w:pPr>
        <w:pStyle w:val="Standard"/>
        <w:jc w:val="both"/>
        <w:rPr>
          <w:rFonts w:ascii="Georgia" w:hAnsi="Georgia"/>
        </w:rPr>
      </w:pPr>
      <w:r w:rsidRPr="00AD6786">
        <w:rPr>
          <w:rFonts w:ascii="Georgia" w:hAnsi="Georgia" w:cs="Calibri"/>
          <w:iCs/>
        </w:rPr>
        <w:t>Si, L’interfaccia è chiara all'utente, l'azione da eseguire risponde alle aspettative</w:t>
      </w:r>
      <w:r w:rsidRPr="00AD6786">
        <w:rPr>
          <w:rFonts w:ascii="Georgia" w:hAnsi="Georgia" w:cs="Calibri"/>
          <w:i/>
          <w:iCs/>
        </w:rPr>
        <w:t>.</w:t>
      </w:r>
    </w:p>
    <w:p w:rsidR="009640D3" w:rsidRPr="00AD6786" w:rsidRDefault="009640D3" w:rsidP="009640D3">
      <w:pPr>
        <w:pStyle w:val="Standard"/>
        <w:jc w:val="both"/>
        <w:rPr>
          <w:rFonts w:ascii="Georgia" w:hAnsi="Georgia"/>
        </w:rPr>
      </w:pPr>
      <w:r w:rsidRPr="00AD6786">
        <w:rPr>
          <w:rFonts w:ascii="Georgia" w:hAnsi="Georgia" w:cs="Calibri"/>
          <w:b/>
          <w:iCs/>
        </w:rPr>
        <w:t xml:space="preserve">Domanda 2: </w:t>
      </w:r>
      <w:r w:rsidRPr="00AD6786">
        <w:rPr>
          <w:rFonts w:ascii="Georgia" w:hAnsi="Georgia" w:cs="Calibri"/>
          <w:b/>
        </w:rPr>
        <w:t>L’utente noterà che è disponibile sull’interfaccia la corretta azione da eseguire per raggiungere l’obiettivo del compito?</w:t>
      </w:r>
    </w:p>
    <w:p w:rsidR="009640D3" w:rsidRPr="00AD6786" w:rsidRDefault="009640D3" w:rsidP="009640D3">
      <w:pPr>
        <w:pStyle w:val="Standard"/>
        <w:jc w:val="both"/>
        <w:rPr>
          <w:rFonts w:ascii="Georgia" w:hAnsi="Georgia" w:cs="Calibri"/>
        </w:rPr>
      </w:pPr>
      <w:r w:rsidRPr="00AD6786">
        <w:rPr>
          <w:rFonts w:ascii="Georgia" w:hAnsi="Georgia" w:cs="Calibri"/>
        </w:rPr>
        <w:t>La voce “</w:t>
      </w:r>
      <w:r>
        <w:rPr>
          <w:rFonts w:ascii="Georgia" w:hAnsi="Georgia" w:cs="Calibri"/>
        </w:rPr>
        <w:t>Prevenzione</w:t>
      </w:r>
      <w:r w:rsidRPr="00AD6786">
        <w:rPr>
          <w:rFonts w:ascii="Georgia" w:hAnsi="Georgia" w:cs="Calibri"/>
        </w:rPr>
        <w:t>” è visibile sul menù.</w:t>
      </w:r>
    </w:p>
    <w:p w:rsidR="009640D3" w:rsidRPr="00AD6786" w:rsidRDefault="009640D3" w:rsidP="009640D3">
      <w:pPr>
        <w:pStyle w:val="Standard"/>
        <w:jc w:val="both"/>
        <w:rPr>
          <w:rFonts w:ascii="Georgia" w:hAnsi="Georgia"/>
        </w:rPr>
      </w:pPr>
      <w:r w:rsidRPr="00AD6786">
        <w:rPr>
          <w:rFonts w:ascii="Georgia" w:hAnsi="Georgia" w:cs="Calibri"/>
          <w:b/>
        </w:rPr>
        <w:t>Domanda 3</w:t>
      </w:r>
      <w:r w:rsidRPr="00AD6786">
        <w:rPr>
          <w:rFonts w:ascii="Georgia" w:hAnsi="Georgia" w:cs="Calibri"/>
        </w:rPr>
        <w:t xml:space="preserve">: </w:t>
      </w:r>
      <w:r w:rsidRPr="00AD6786">
        <w:rPr>
          <w:rFonts w:ascii="Georgia" w:hAnsi="Georgia" w:cs="Calibri"/>
          <w:b/>
        </w:rPr>
        <w:t>Se l’utente troverà l’azione corretta sull’interfaccia, saprà che è quella giusta per ottenere l’effetto che sta tentando di produrre?</w:t>
      </w:r>
    </w:p>
    <w:p w:rsidR="009640D3" w:rsidRPr="00AD6786" w:rsidRDefault="009640D3" w:rsidP="009640D3">
      <w:pPr>
        <w:pStyle w:val="Standard"/>
        <w:jc w:val="both"/>
        <w:rPr>
          <w:rFonts w:ascii="Georgia" w:hAnsi="Georgia" w:cs="Calibri"/>
          <w:iCs/>
        </w:rPr>
      </w:pPr>
      <w:r w:rsidRPr="00AD6786">
        <w:rPr>
          <w:rFonts w:ascii="Georgia" w:hAnsi="Georgia" w:cs="Calibri"/>
          <w:iCs/>
        </w:rPr>
        <w:t>Si, l’utente capirà che l’azione è corretta dato che non ci sono altri pulsanti uguali a quello selezionato e l’azione produrrà un risultato che informa l’utente.</w:t>
      </w:r>
    </w:p>
    <w:p w:rsidR="009640D3" w:rsidRPr="00AD6786" w:rsidRDefault="009640D3" w:rsidP="009640D3">
      <w:pPr>
        <w:pStyle w:val="Standard"/>
        <w:jc w:val="both"/>
        <w:rPr>
          <w:rFonts w:ascii="Georgia" w:hAnsi="Georgia"/>
        </w:rPr>
      </w:pPr>
      <w:r w:rsidRPr="00AD6786">
        <w:rPr>
          <w:rFonts w:ascii="Georgia" w:hAnsi="Georgia" w:cs="Calibri"/>
          <w:b/>
          <w:iCs/>
        </w:rPr>
        <w:t xml:space="preserve">Domanda 4: </w:t>
      </w:r>
      <w:r w:rsidRPr="00AD6786">
        <w:rPr>
          <w:rFonts w:ascii="Georgia" w:hAnsi="Georgia" w:cs="Calibri"/>
          <w:b/>
        </w:rPr>
        <w:t>Una volta eseguita l’azione, l’utente comprenderà il feedback che ottiene? Assocerà il risultato dell’azione con il conseguimento dell’obiettivo?</w:t>
      </w:r>
    </w:p>
    <w:p w:rsidR="00AD6786" w:rsidRDefault="009640D3" w:rsidP="00AD6786">
      <w:pPr>
        <w:pStyle w:val="Standard"/>
        <w:jc w:val="both"/>
        <w:rPr>
          <w:rFonts w:ascii="Georgia" w:hAnsi="Georgia" w:cs="Calibri"/>
        </w:rPr>
      </w:pPr>
      <w:r w:rsidRPr="00AD6786">
        <w:rPr>
          <w:rFonts w:ascii="Georgia" w:hAnsi="Georgia" w:cs="Calibri"/>
        </w:rPr>
        <w:t>Si, il feedback ottenuto è chiaro, infatti una volta selezionata la voce “</w:t>
      </w:r>
      <w:r>
        <w:rPr>
          <w:rFonts w:ascii="Georgia" w:hAnsi="Georgia" w:cs="Calibri"/>
        </w:rPr>
        <w:t>Prevenzione</w:t>
      </w:r>
      <w:r w:rsidRPr="00AD6786">
        <w:rPr>
          <w:rFonts w:ascii="Georgia" w:hAnsi="Georgia" w:cs="Calibri"/>
        </w:rPr>
        <w:t>” l’interfaccia mostrerà tutte le informazioni su</w:t>
      </w:r>
      <w:r>
        <w:rPr>
          <w:rFonts w:ascii="Georgia" w:hAnsi="Georgia" w:cs="Calibri"/>
        </w:rPr>
        <w:t xml:space="preserve">lla prevenzione </w:t>
      </w:r>
      <w:r w:rsidRPr="00AD6786">
        <w:rPr>
          <w:rFonts w:ascii="Georgia" w:hAnsi="Georgia" w:cs="Calibri"/>
        </w:rPr>
        <w:t xml:space="preserve">con relativo titolo in alto nella pagina che richiama la voce premuta nel </w:t>
      </w:r>
      <w:proofErr w:type="spellStart"/>
      <w:r w:rsidRPr="00AD6786">
        <w:rPr>
          <w:rFonts w:ascii="Georgia" w:hAnsi="Georgia" w:cs="Calibri"/>
        </w:rPr>
        <w:t>menu’</w:t>
      </w:r>
      <w:proofErr w:type="spellEnd"/>
      <w:r w:rsidRPr="00AD6786">
        <w:rPr>
          <w:rFonts w:ascii="Georgia" w:hAnsi="Georgia" w:cs="Calibri"/>
        </w:rPr>
        <w:t>.</w:t>
      </w:r>
    </w:p>
    <w:p w:rsidR="0096403D" w:rsidRDefault="0096403D" w:rsidP="00AD6786">
      <w:pPr>
        <w:pStyle w:val="Standard"/>
        <w:jc w:val="both"/>
        <w:rPr>
          <w:rFonts w:ascii="Georgia" w:hAnsi="Georgia" w:cs="Calibri"/>
        </w:rPr>
      </w:pPr>
    </w:p>
    <w:p w:rsidR="0096403D" w:rsidRPr="00AD6786" w:rsidRDefault="0096403D" w:rsidP="00AD6786">
      <w:pPr>
        <w:pStyle w:val="Standard"/>
        <w:jc w:val="both"/>
        <w:rPr>
          <w:rFonts w:ascii="Georgia" w:hAnsi="Georgia" w:cs="Calibri"/>
        </w:rPr>
      </w:pPr>
    </w:p>
    <w:p w:rsidR="00AD6786" w:rsidRPr="00AD6786" w:rsidRDefault="00AD6786" w:rsidP="00AD6786">
      <w:pPr>
        <w:pStyle w:val="Standard"/>
        <w:jc w:val="both"/>
        <w:rPr>
          <w:rFonts w:ascii="Georgia" w:hAnsi="Georgia" w:cs="Calibri"/>
        </w:rPr>
      </w:pPr>
      <w:r w:rsidRPr="00AD6786">
        <w:rPr>
          <w:rFonts w:ascii="Georgia" w:hAnsi="Georgia" w:cs="Calibri"/>
          <w:b/>
        </w:rPr>
        <w:t>Task</w:t>
      </w:r>
      <w:r w:rsidRPr="00AD6786">
        <w:rPr>
          <w:rFonts w:ascii="Georgia" w:hAnsi="Georgia" w:cs="Calibri"/>
        </w:rPr>
        <w:t xml:space="preserve">: </w:t>
      </w:r>
      <w:r w:rsidR="0096403D">
        <w:rPr>
          <w:rFonts w:ascii="Georgia" w:hAnsi="Georgia" w:cs="Calibri"/>
        </w:rPr>
        <w:t>Richiedere aiuto</w:t>
      </w:r>
    </w:p>
    <w:p w:rsidR="00AD6786" w:rsidRPr="00AD6786" w:rsidRDefault="00AD6786" w:rsidP="00AD6786">
      <w:pPr>
        <w:pStyle w:val="Standard"/>
        <w:jc w:val="both"/>
        <w:rPr>
          <w:rFonts w:ascii="Georgia" w:hAnsi="Georgia"/>
        </w:rPr>
      </w:pPr>
      <w:r w:rsidRPr="00AD6786">
        <w:rPr>
          <w:rFonts w:ascii="Georgia" w:hAnsi="Georgia" w:cs="Calibri"/>
          <w:b/>
        </w:rPr>
        <w:t xml:space="preserve">Azione: </w:t>
      </w:r>
      <w:r w:rsidR="0096403D">
        <w:rPr>
          <w:rFonts w:ascii="Georgia" w:hAnsi="Georgia" w:cs="Calibri"/>
        </w:rPr>
        <w:t>L</w:t>
      </w:r>
      <w:r w:rsidRPr="00AD6786">
        <w:rPr>
          <w:rFonts w:ascii="Georgia" w:hAnsi="Georgia" w:cs="Calibri"/>
        </w:rPr>
        <w:t>’utente clicca il bottone “</w:t>
      </w:r>
      <w:r w:rsidR="0096403D">
        <w:rPr>
          <w:rFonts w:ascii="Georgia" w:hAnsi="Georgia" w:cs="Calibri"/>
        </w:rPr>
        <w:t>Aiuto</w:t>
      </w:r>
      <w:r w:rsidRPr="00AD6786">
        <w:rPr>
          <w:rFonts w:ascii="Georgia" w:hAnsi="Georgia" w:cs="Calibri"/>
        </w:rPr>
        <w:t>”</w:t>
      </w:r>
    </w:p>
    <w:p w:rsidR="00AD6786" w:rsidRPr="00AD6786" w:rsidRDefault="00AD6786" w:rsidP="00AD6786">
      <w:pPr>
        <w:pStyle w:val="Standard"/>
        <w:jc w:val="both"/>
        <w:rPr>
          <w:rFonts w:ascii="Georgia" w:hAnsi="Georgia"/>
        </w:rPr>
      </w:pPr>
      <w:r w:rsidRPr="00AD6786">
        <w:rPr>
          <w:rFonts w:ascii="Georgia" w:hAnsi="Georgia" w:cs="Calibri"/>
          <w:b/>
        </w:rPr>
        <w:t>Domanda 1</w:t>
      </w:r>
      <w:r w:rsidRPr="00AD6786">
        <w:rPr>
          <w:rFonts w:ascii="Georgia" w:hAnsi="Georgia" w:cs="Calibri"/>
        </w:rPr>
        <w:t xml:space="preserve">: </w:t>
      </w:r>
      <w:r w:rsidRPr="00AD6786">
        <w:rPr>
          <w:rFonts w:ascii="Georgia" w:hAnsi="Georgia" w:cs="Calibri"/>
          <w:b/>
        </w:rPr>
        <w:t>L’utente tenterà di produrre l’effetto che produce l’azione?</w:t>
      </w:r>
    </w:p>
    <w:p w:rsidR="00AD6786" w:rsidRPr="00AD6786" w:rsidRDefault="00AD6786" w:rsidP="00AD6786">
      <w:pPr>
        <w:pStyle w:val="Standard"/>
        <w:jc w:val="both"/>
        <w:rPr>
          <w:rFonts w:ascii="Georgia" w:hAnsi="Georgia"/>
        </w:rPr>
      </w:pPr>
      <w:r w:rsidRPr="00AD6786">
        <w:rPr>
          <w:rFonts w:ascii="Georgia" w:hAnsi="Georgia" w:cs="Calibri"/>
          <w:iCs/>
        </w:rPr>
        <w:t>Si, L’interfaccia è chiara all'utente, l'azione da eseguire risponde alle aspettative</w:t>
      </w:r>
      <w:r w:rsidRPr="00AD6786">
        <w:rPr>
          <w:rFonts w:ascii="Georgia" w:hAnsi="Georgia" w:cs="Calibri"/>
          <w:i/>
          <w:iCs/>
        </w:rPr>
        <w:t>.</w:t>
      </w:r>
    </w:p>
    <w:p w:rsidR="00AD6786" w:rsidRPr="00AD6786" w:rsidRDefault="00AD6786" w:rsidP="00AD6786">
      <w:pPr>
        <w:pStyle w:val="Standard"/>
        <w:jc w:val="both"/>
        <w:rPr>
          <w:rFonts w:ascii="Georgia" w:hAnsi="Georgia"/>
        </w:rPr>
      </w:pPr>
      <w:r w:rsidRPr="00AD6786">
        <w:rPr>
          <w:rFonts w:ascii="Georgia" w:hAnsi="Georgia" w:cs="Calibri"/>
          <w:b/>
          <w:iCs/>
        </w:rPr>
        <w:t xml:space="preserve">Domanda 2: </w:t>
      </w:r>
      <w:r w:rsidRPr="00AD6786">
        <w:rPr>
          <w:rFonts w:ascii="Georgia" w:hAnsi="Georgia" w:cs="Calibri"/>
          <w:b/>
        </w:rPr>
        <w:t>L’utente noterà che è disponibile sull’interfaccia la corretta azione da eseguire per raggiungere l’obiettivo del compito?</w:t>
      </w:r>
    </w:p>
    <w:p w:rsidR="00AD6786" w:rsidRPr="00AD6786" w:rsidRDefault="00AD6786" w:rsidP="00AD6786">
      <w:pPr>
        <w:pStyle w:val="Standard"/>
        <w:jc w:val="both"/>
        <w:rPr>
          <w:rFonts w:ascii="Georgia" w:hAnsi="Georgia" w:cs="Calibri"/>
        </w:rPr>
      </w:pPr>
      <w:r w:rsidRPr="00AD6786">
        <w:rPr>
          <w:rFonts w:ascii="Georgia" w:hAnsi="Georgia" w:cs="Calibri"/>
        </w:rPr>
        <w:t>Il bottone “</w:t>
      </w:r>
      <w:r w:rsidR="0096403D">
        <w:rPr>
          <w:rFonts w:ascii="Georgia" w:hAnsi="Georgia" w:cs="Calibri"/>
        </w:rPr>
        <w:t>Aiuto</w:t>
      </w:r>
      <w:r w:rsidRPr="00AD6786">
        <w:rPr>
          <w:rFonts w:ascii="Georgia" w:hAnsi="Georgia" w:cs="Calibri"/>
        </w:rPr>
        <w:t xml:space="preserve">” è visibile </w:t>
      </w:r>
      <w:r w:rsidR="0096403D">
        <w:rPr>
          <w:rFonts w:ascii="Georgia" w:hAnsi="Georgia" w:cs="Calibri"/>
        </w:rPr>
        <w:t>nel menù</w:t>
      </w:r>
      <w:r w:rsidRPr="00AD6786">
        <w:rPr>
          <w:rFonts w:ascii="Georgia" w:hAnsi="Georgia" w:cs="Calibri"/>
        </w:rPr>
        <w:t>.</w:t>
      </w:r>
    </w:p>
    <w:p w:rsidR="00AD6786" w:rsidRPr="00AD6786" w:rsidRDefault="00AD6786" w:rsidP="00AD6786">
      <w:pPr>
        <w:pStyle w:val="Standard"/>
        <w:jc w:val="both"/>
        <w:rPr>
          <w:rFonts w:ascii="Georgia" w:hAnsi="Georgia"/>
        </w:rPr>
      </w:pPr>
      <w:r w:rsidRPr="00AD6786">
        <w:rPr>
          <w:rFonts w:ascii="Georgia" w:hAnsi="Georgia" w:cs="Calibri"/>
          <w:b/>
        </w:rPr>
        <w:t>Domanda 3</w:t>
      </w:r>
      <w:r w:rsidRPr="00AD6786">
        <w:rPr>
          <w:rFonts w:ascii="Georgia" w:hAnsi="Georgia" w:cs="Calibri"/>
        </w:rPr>
        <w:t xml:space="preserve">: </w:t>
      </w:r>
      <w:r w:rsidRPr="00AD6786">
        <w:rPr>
          <w:rFonts w:ascii="Georgia" w:hAnsi="Georgia" w:cs="Calibri"/>
          <w:b/>
        </w:rPr>
        <w:t>Se l’utente troverà l’azione corretta sull’interfaccia, saprà che è quella giusta per ottenere l’effetto che sta tentando di produrre?</w:t>
      </w:r>
    </w:p>
    <w:p w:rsidR="00AD6786" w:rsidRPr="00AD6786" w:rsidRDefault="00AD6786" w:rsidP="00AD6786">
      <w:pPr>
        <w:pStyle w:val="Standard"/>
        <w:jc w:val="both"/>
        <w:rPr>
          <w:rFonts w:ascii="Georgia" w:hAnsi="Georgia" w:cs="Calibri"/>
          <w:iCs/>
        </w:rPr>
      </w:pPr>
      <w:r w:rsidRPr="00AD6786">
        <w:rPr>
          <w:rFonts w:ascii="Georgia" w:hAnsi="Georgia" w:cs="Calibri"/>
          <w:iCs/>
        </w:rPr>
        <w:t>Si, l’utente capirà che l’azione è corretta dato che non ci sono altri pulsanti uguali a quello selezionato e l’azione produrrà un risultato che informa l’utente.</w:t>
      </w:r>
    </w:p>
    <w:p w:rsidR="00AD6786" w:rsidRPr="00AD6786" w:rsidRDefault="00AD6786" w:rsidP="00AD6786">
      <w:pPr>
        <w:pStyle w:val="Standard"/>
        <w:jc w:val="both"/>
        <w:rPr>
          <w:rFonts w:ascii="Georgia" w:hAnsi="Georgia"/>
        </w:rPr>
      </w:pPr>
      <w:r w:rsidRPr="00AD6786">
        <w:rPr>
          <w:rFonts w:ascii="Georgia" w:hAnsi="Georgia" w:cs="Calibri"/>
          <w:b/>
          <w:iCs/>
        </w:rPr>
        <w:t xml:space="preserve">Domanda 4: </w:t>
      </w:r>
      <w:r w:rsidRPr="00AD6786">
        <w:rPr>
          <w:rFonts w:ascii="Georgia" w:hAnsi="Georgia" w:cs="Calibri"/>
          <w:b/>
        </w:rPr>
        <w:t>Una volta eseguita l’azione, l’utente comprenderà il feedback che ottiene? Assocerà il risultato dell’azione con il conseguimento dell’obiettivo?</w:t>
      </w:r>
    </w:p>
    <w:p w:rsidR="00AD6786" w:rsidRPr="00AD6786" w:rsidRDefault="00AD6786" w:rsidP="00AD6786">
      <w:pPr>
        <w:pStyle w:val="Standard"/>
        <w:jc w:val="both"/>
        <w:rPr>
          <w:rFonts w:ascii="Georgia" w:hAnsi="Georgia" w:cs="Calibri"/>
        </w:rPr>
      </w:pPr>
      <w:r w:rsidRPr="00AD6786">
        <w:rPr>
          <w:rFonts w:ascii="Georgia" w:hAnsi="Georgia" w:cs="Calibri"/>
        </w:rPr>
        <w:t>Si, il feedback ottenuto è chiaro, infatti una volta premuto il bottone “</w:t>
      </w:r>
      <w:r w:rsidR="0096403D">
        <w:rPr>
          <w:rFonts w:ascii="Georgia" w:hAnsi="Georgia" w:cs="Calibri"/>
        </w:rPr>
        <w:t xml:space="preserve">Aiuto” </w:t>
      </w:r>
      <w:r w:rsidRPr="00AD6786">
        <w:rPr>
          <w:rFonts w:ascii="Georgia" w:hAnsi="Georgia" w:cs="Calibri"/>
        </w:rPr>
        <w:t>l’interfaccia mostrerà i</w:t>
      </w:r>
      <w:r w:rsidR="0096403D">
        <w:rPr>
          <w:rFonts w:ascii="Georgia" w:hAnsi="Georgia" w:cs="Calibri"/>
        </w:rPr>
        <w:t xml:space="preserve"> contatti ai quali rivolgersi.</w:t>
      </w:r>
    </w:p>
    <w:p w:rsidR="00AD6786" w:rsidRPr="00AD6786" w:rsidRDefault="00AD6786" w:rsidP="00AD6786">
      <w:pPr>
        <w:pStyle w:val="Standard"/>
        <w:jc w:val="both"/>
        <w:rPr>
          <w:rFonts w:ascii="Georgia" w:hAnsi="Georgia" w:cs="Calibri"/>
          <w:b/>
        </w:rPr>
      </w:pPr>
    </w:p>
    <w:p w:rsidR="00AD6786" w:rsidRPr="00AD6786" w:rsidRDefault="00AD6786" w:rsidP="00AD6786">
      <w:pPr>
        <w:pStyle w:val="Standard"/>
        <w:jc w:val="both"/>
        <w:rPr>
          <w:rFonts w:ascii="Georgia" w:hAnsi="Georgia" w:cs="Calibri"/>
          <w:b/>
        </w:rPr>
      </w:pPr>
    </w:p>
    <w:p w:rsidR="00AD6786" w:rsidRPr="009A2EAA" w:rsidRDefault="00AD6786" w:rsidP="00AD6786">
      <w:pPr>
        <w:pStyle w:val="Standard"/>
        <w:jc w:val="both"/>
        <w:rPr>
          <w:rFonts w:ascii="Georgia" w:hAnsi="Georgia"/>
        </w:rPr>
      </w:pPr>
      <w:r w:rsidRPr="00AD6786">
        <w:rPr>
          <w:rFonts w:ascii="Georgia" w:hAnsi="Georgia" w:cs="Calibri"/>
          <w:b/>
        </w:rPr>
        <w:t xml:space="preserve">Task: </w:t>
      </w:r>
      <w:r w:rsidR="009A2EAA">
        <w:rPr>
          <w:rFonts w:ascii="Georgia" w:hAnsi="Georgia" w:cs="Calibri"/>
        </w:rPr>
        <w:t>Visualizzare situazione dei propri figli</w:t>
      </w:r>
    </w:p>
    <w:p w:rsidR="00AD6786" w:rsidRPr="00AD6786" w:rsidRDefault="00AD6786" w:rsidP="00AD6786">
      <w:pPr>
        <w:pStyle w:val="Standard"/>
        <w:jc w:val="both"/>
        <w:rPr>
          <w:rFonts w:ascii="Georgia" w:hAnsi="Georgia"/>
        </w:rPr>
      </w:pPr>
      <w:r w:rsidRPr="00AD6786">
        <w:rPr>
          <w:rFonts w:ascii="Georgia" w:hAnsi="Georgia" w:cs="Calibri"/>
          <w:b/>
        </w:rPr>
        <w:t>Azione:</w:t>
      </w:r>
      <w:r w:rsidRPr="00AD6786">
        <w:rPr>
          <w:rFonts w:ascii="Georgia" w:hAnsi="Georgia" w:cs="Calibri"/>
        </w:rPr>
        <w:t xml:space="preserve"> Premere </w:t>
      </w:r>
      <w:r w:rsidR="009A2EAA">
        <w:rPr>
          <w:rFonts w:ascii="Georgia" w:hAnsi="Georgia" w:cs="Calibri"/>
        </w:rPr>
        <w:t xml:space="preserve">il bottone </w:t>
      </w:r>
      <w:r w:rsidRPr="00AD6786">
        <w:rPr>
          <w:rFonts w:ascii="Georgia" w:hAnsi="Georgia" w:cs="Calibri"/>
        </w:rPr>
        <w:t>“</w:t>
      </w:r>
      <w:r w:rsidR="009A2EAA">
        <w:rPr>
          <w:rFonts w:ascii="Georgia" w:hAnsi="Georgia" w:cs="Calibri"/>
        </w:rPr>
        <w:t>Questionario genitori</w:t>
      </w:r>
      <w:r w:rsidRPr="00AD6786">
        <w:rPr>
          <w:rFonts w:ascii="Georgia" w:hAnsi="Georgia" w:cs="Calibri"/>
        </w:rPr>
        <w:t>” dal menù</w:t>
      </w:r>
    </w:p>
    <w:p w:rsidR="00AD6786" w:rsidRPr="00AD6786" w:rsidRDefault="00AD6786" w:rsidP="00AD6786">
      <w:pPr>
        <w:pStyle w:val="Standard"/>
        <w:jc w:val="both"/>
        <w:rPr>
          <w:rFonts w:ascii="Georgia" w:hAnsi="Georgia"/>
        </w:rPr>
      </w:pPr>
      <w:r w:rsidRPr="00AD6786">
        <w:rPr>
          <w:rFonts w:ascii="Georgia" w:hAnsi="Georgia" w:cs="Calibri"/>
          <w:b/>
        </w:rPr>
        <w:t>Domanda 1</w:t>
      </w:r>
      <w:r w:rsidRPr="00AD6786">
        <w:rPr>
          <w:rFonts w:ascii="Georgia" w:hAnsi="Georgia" w:cs="Calibri"/>
        </w:rPr>
        <w:t xml:space="preserve">: </w:t>
      </w:r>
      <w:r w:rsidRPr="00AD6786">
        <w:rPr>
          <w:rFonts w:ascii="Georgia" w:hAnsi="Georgia" w:cs="Calibri"/>
          <w:b/>
        </w:rPr>
        <w:t>L’utente tenterà di produrre l’effetto che produce l’azione?</w:t>
      </w:r>
    </w:p>
    <w:p w:rsidR="00AD6786" w:rsidRPr="00AD6786" w:rsidRDefault="009A2EAA" w:rsidP="00AD6786">
      <w:pPr>
        <w:pStyle w:val="Standard"/>
        <w:jc w:val="both"/>
        <w:rPr>
          <w:rFonts w:ascii="Georgia" w:hAnsi="Georgia"/>
        </w:rPr>
      </w:pPr>
      <w:r>
        <w:rPr>
          <w:rFonts w:ascii="Georgia" w:hAnsi="Georgia" w:cs="Calibri"/>
          <w:iCs/>
        </w:rPr>
        <w:t>No, l</w:t>
      </w:r>
      <w:r w:rsidR="00AD6786" w:rsidRPr="00AD6786">
        <w:rPr>
          <w:rFonts w:ascii="Georgia" w:hAnsi="Georgia" w:cs="Calibri"/>
          <w:iCs/>
        </w:rPr>
        <w:t xml:space="preserve">’interfaccia </w:t>
      </w:r>
      <w:r>
        <w:rPr>
          <w:rFonts w:ascii="Georgia" w:hAnsi="Georgia" w:cs="Calibri"/>
          <w:iCs/>
        </w:rPr>
        <w:t xml:space="preserve">non </w:t>
      </w:r>
      <w:r w:rsidR="00AD6786" w:rsidRPr="00AD6786">
        <w:rPr>
          <w:rFonts w:ascii="Georgia" w:hAnsi="Georgia" w:cs="Calibri"/>
          <w:iCs/>
        </w:rPr>
        <w:t>è chiara all'utente</w:t>
      </w:r>
      <w:r>
        <w:rPr>
          <w:rFonts w:ascii="Georgia" w:hAnsi="Georgia" w:cs="Calibri"/>
          <w:iCs/>
        </w:rPr>
        <w:t xml:space="preserve"> in quanto il nome del bottone non rende l’idea del risultato a cui porterà.</w:t>
      </w:r>
    </w:p>
    <w:p w:rsidR="00AD6786" w:rsidRPr="00AD6786" w:rsidRDefault="00AD6786" w:rsidP="00AD6786">
      <w:pPr>
        <w:pStyle w:val="Standard"/>
        <w:jc w:val="both"/>
        <w:rPr>
          <w:rFonts w:ascii="Georgia" w:hAnsi="Georgia"/>
        </w:rPr>
      </w:pPr>
      <w:r w:rsidRPr="00AD6786">
        <w:rPr>
          <w:rFonts w:ascii="Georgia" w:hAnsi="Georgia" w:cs="Calibri"/>
          <w:b/>
          <w:iCs/>
        </w:rPr>
        <w:t xml:space="preserve">Domanda 2: </w:t>
      </w:r>
      <w:r w:rsidRPr="00AD6786">
        <w:rPr>
          <w:rFonts w:ascii="Georgia" w:hAnsi="Georgia" w:cs="Calibri"/>
          <w:b/>
        </w:rPr>
        <w:t>L’utente noterà che è disponibile sull’interfaccia la corretta azione da eseguire per raggiungere l’obiettivo del compito?</w:t>
      </w:r>
    </w:p>
    <w:p w:rsidR="00AD6786" w:rsidRPr="00AD6786" w:rsidRDefault="00AD6786" w:rsidP="00AD6786">
      <w:pPr>
        <w:pStyle w:val="Standard"/>
        <w:jc w:val="both"/>
        <w:rPr>
          <w:rFonts w:ascii="Georgia" w:hAnsi="Georgia" w:cs="Calibri"/>
        </w:rPr>
      </w:pPr>
      <w:r w:rsidRPr="00AD6786">
        <w:rPr>
          <w:rFonts w:ascii="Georgia" w:hAnsi="Georgia" w:cs="Calibri"/>
        </w:rPr>
        <w:t>La voce “</w:t>
      </w:r>
      <w:r w:rsidR="009A2EAA">
        <w:rPr>
          <w:rFonts w:ascii="Georgia" w:hAnsi="Georgia" w:cs="Calibri"/>
        </w:rPr>
        <w:t>Questionario genitori</w:t>
      </w:r>
      <w:r w:rsidRPr="00AD6786">
        <w:rPr>
          <w:rFonts w:ascii="Georgia" w:hAnsi="Georgia" w:cs="Calibri"/>
        </w:rPr>
        <w:t xml:space="preserve">” è visibile sul </w:t>
      </w:r>
      <w:proofErr w:type="spellStart"/>
      <w:r w:rsidRPr="00AD6786">
        <w:rPr>
          <w:rFonts w:ascii="Georgia" w:hAnsi="Georgia" w:cs="Calibri"/>
        </w:rPr>
        <w:t>menu’</w:t>
      </w:r>
      <w:proofErr w:type="spellEnd"/>
      <w:r w:rsidRPr="00AD6786">
        <w:rPr>
          <w:rFonts w:ascii="Georgia" w:hAnsi="Georgia" w:cs="Calibri"/>
        </w:rPr>
        <w:t>.</w:t>
      </w:r>
    </w:p>
    <w:p w:rsidR="00AD6786" w:rsidRPr="00AD6786" w:rsidRDefault="00AD6786" w:rsidP="00AD6786">
      <w:pPr>
        <w:pStyle w:val="Standard"/>
        <w:jc w:val="both"/>
        <w:rPr>
          <w:rFonts w:ascii="Georgia" w:hAnsi="Georgia"/>
        </w:rPr>
      </w:pPr>
      <w:r w:rsidRPr="00AD6786">
        <w:rPr>
          <w:rFonts w:ascii="Georgia" w:hAnsi="Georgia" w:cs="Calibri"/>
          <w:b/>
        </w:rPr>
        <w:t>Domanda 3</w:t>
      </w:r>
      <w:r w:rsidRPr="00AD6786">
        <w:rPr>
          <w:rFonts w:ascii="Georgia" w:hAnsi="Georgia" w:cs="Calibri"/>
        </w:rPr>
        <w:t xml:space="preserve">: </w:t>
      </w:r>
      <w:r w:rsidRPr="00AD6786">
        <w:rPr>
          <w:rFonts w:ascii="Georgia" w:hAnsi="Georgia" w:cs="Calibri"/>
          <w:b/>
        </w:rPr>
        <w:t>Se l’utente troverà l’azione corretta sull’interfaccia, saprà che è quella giusta per ottenere l’effetto che sta tentando di produrre?</w:t>
      </w:r>
    </w:p>
    <w:p w:rsidR="009A2EAA" w:rsidRDefault="00AD6786" w:rsidP="00AD6786">
      <w:pPr>
        <w:pStyle w:val="Standard"/>
        <w:jc w:val="both"/>
        <w:rPr>
          <w:rFonts w:ascii="Georgia" w:hAnsi="Georgia" w:cs="Calibri"/>
          <w:iCs/>
        </w:rPr>
      </w:pPr>
      <w:r w:rsidRPr="00AD6786">
        <w:rPr>
          <w:rFonts w:ascii="Georgia" w:hAnsi="Georgia" w:cs="Calibri"/>
          <w:iCs/>
        </w:rPr>
        <w:t>Si, l’utente capirà che l’azione è corretta dato che non ci sono altri pulsanti uguali a quello selezionato e l’azione</w:t>
      </w:r>
      <w:r w:rsidR="009A2EAA">
        <w:rPr>
          <w:rFonts w:ascii="Georgia" w:hAnsi="Georgia" w:cs="Calibri"/>
          <w:iCs/>
        </w:rPr>
        <w:t xml:space="preserve"> porterà alla compilazione di un questionario utile per perseguire il suo obiettivo</w:t>
      </w:r>
    </w:p>
    <w:p w:rsidR="00AD6786" w:rsidRPr="00AD6786" w:rsidRDefault="00AD6786" w:rsidP="00AD6786">
      <w:pPr>
        <w:pStyle w:val="Standard"/>
        <w:jc w:val="both"/>
        <w:rPr>
          <w:rFonts w:ascii="Georgia" w:hAnsi="Georgia"/>
        </w:rPr>
      </w:pPr>
      <w:r w:rsidRPr="00AD6786">
        <w:rPr>
          <w:rFonts w:ascii="Georgia" w:hAnsi="Georgia" w:cs="Calibri"/>
          <w:b/>
          <w:iCs/>
        </w:rPr>
        <w:t xml:space="preserve">Domanda 4: </w:t>
      </w:r>
      <w:r w:rsidRPr="00AD6786">
        <w:rPr>
          <w:rFonts w:ascii="Georgia" w:hAnsi="Georgia" w:cs="Calibri"/>
          <w:b/>
        </w:rPr>
        <w:t>Una volta eseguita l’azione, l’utente comprenderà il feedback che ottiene? Assocerà il risultato dell’azione con il conseguimento dell’obiettivo?</w:t>
      </w:r>
    </w:p>
    <w:p w:rsidR="00AD6786" w:rsidRPr="00AD6786" w:rsidRDefault="00AD6786" w:rsidP="00AD6786">
      <w:pPr>
        <w:pStyle w:val="Standard"/>
        <w:jc w:val="both"/>
        <w:rPr>
          <w:rFonts w:ascii="Georgia" w:hAnsi="Georgia" w:cs="Calibri"/>
        </w:rPr>
      </w:pPr>
      <w:r w:rsidRPr="00AD6786">
        <w:rPr>
          <w:rFonts w:ascii="Georgia" w:hAnsi="Georgia" w:cs="Calibri"/>
        </w:rPr>
        <w:t>Si, il feedback ottenuto è chiaro, infatti una volta selezionata la voce “</w:t>
      </w:r>
      <w:r w:rsidR="009A2EAA">
        <w:rPr>
          <w:rFonts w:ascii="Georgia" w:hAnsi="Georgia" w:cs="Calibri"/>
        </w:rPr>
        <w:t>Questionario genitori</w:t>
      </w:r>
      <w:r w:rsidRPr="00AD6786">
        <w:rPr>
          <w:rFonts w:ascii="Georgia" w:hAnsi="Georgia" w:cs="Calibri"/>
        </w:rPr>
        <w:t>” l’interfaccia mostrerà</w:t>
      </w:r>
      <w:r w:rsidR="009A2EAA">
        <w:rPr>
          <w:rFonts w:ascii="Georgia" w:hAnsi="Georgia" w:cs="Calibri"/>
        </w:rPr>
        <w:t xml:space="preserve"> il questionario.</w:t>
      </w:r>
    </w:p>
    <w:p w:rsidR="00AD6786" w:rsidRP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cs="Calibri"/>
        </w:rPr>
      </w:pPr>
    </w:p>
    <w:p w:rsidR="00AD6786" w:rsidRPr="00AD6786" w:rsidRDefault="00AD6786" w:rsidP="00244445">
      <w:pPr>
        <w:pStyle w:val="Citazioneintensa"/>
      </w:pPr>
      <w:bookmarkStart w:id="9" w:name="_Toc115709"/>
      <w:r w:rsidRPr="00AD6786">
        <w:t>Relazione sul testing di usabilità che avete effettuato con gli utenti</w:t>
      </w:r>
      <w:bookmarkEnd w:id="9"/>
    </w:p>
    <w:p w:rsidR="00AD6786" w:rsidRPr="00AD6786" w:rsidRDefault="00AD6786" w:rsidP="00AD6786">
      <w:pPr>
        <w:pStyle w:val="Standard"/>
        <w:jc w:val="both"/>
        <w:rPr>
          <w:rFonts w:ascii="Georgia" w:hAnsi="Georgia" w:cs="Calibri"/>
          <w:b/>
          <w:bCs/>
        </w:rPr>
      </w:pPr>
    </w:p>
    <w:p w:rsidR="00AD6786" w:rsidRPr="00AD6786" w:rsidRDefault="00AD6786" w:rsidP="00AD6786">
      <w:pPr>
        <w:pStyle w:val="Standard"/>
        <w:jc w:val="both"/>
        <w:rPr>
          <w:rFonts w:ascii="Georgia" w:hAnsi="Georgia" w:cs="Calibri"/>
        </w:rPr>
      </w:pPr>
      <w:r w:rsidRPr="00AD6786">
        <w:rPr>
          <w:rFonts w:ascii="Georgia" w:hAnsi="Georgia" w:cs="Calibri"/>
        </w:rPr>
        <w:t>Per lo sviluppo dell'analisi dell'usabilità e dell'accessibilità analizziamo i principi di usabilità:</w:t>
      </w:r>
    </w:p>
    <w:p w:rsidR="00AD6786" w:rsidRPr="00AD6786" w:rsidRDefault="00AD6786" w:rsidP="00AD6786">
      <w:pPr>
        <w:pStyle w:val="Standard"/>
        <w:jc w:val="both"/>
        <w:rPr>
          <w:rFonts w:ascii="Georgia" w:hAnsi="Georgia" w:cs="Calibri"/>
          <w:b/>
        </w:rPr>
      </w:pPr>
      <w:r w:rsidRPr="00AD6786">
        <w:rPr>
          <w:rFonts w:ascii="Georgia" w:hAnsi="Georgia" w:cs="Calibri"/>
          <w:b/>
        </w:rPr>
        <w:t>Principi di usabilità:</w:t>
      </w:r>
    </w:p>
    <w:p w:rsidR="00AD6786" w:rsidRPr="00AD6786" w:rsidRDefault="00AD6786" w:rsidP="00AD6786">
      <w:pPr>
        <w:pStyle w:val="Paragrafoelenco"/>
        <w:numPr>
          <w:ilvl w:val="0"/>
          <w:numId w:val="11"/>
        </w:numPr>
        <w:suppressAutoHyphens/>
        <w:autoSpaceDN w:val="0"/>
        <w:spacing w:after="0" w:line="240" w:lineRule="auto"/>
        <w:ind w:left="720"/>
        <w:contextualSpacing w:val="0"/>
        <w:jc w:val="both"/>
        <w:rPr>
          <w:rFonts w:ascii="Georgia" w:hAnsi="Georgia" w:cs="Mangal"/>
          <w:sz w:val="24"/>
          <w:szCs w:val="24"/>
        </w:rPr>
      </w:pPr>
      <w:proofErr w:type="spellStart"/>
      <w:r w:rsidRPr="00AD6786">
        <w:rPr>
          <w:rFonts w:ascii="Georgia" w:hAnsi="Georgia" w:cs="Calibri"/>
          <w:b/>
          <w:sz w:val="24"/>
          <w:szCs w:val="24"/>
        </w:rPr>
        <w:t>Apprendibilità</w:t>
      </w:r>
      <w:proofErr w:type="spellEnd"/>
      <w:r w:rsidRPr="00AD6786">
        <w:rPr>
          <w:rFonts w:ascii="Georgia" w:hAnsi="Georgia" w:cs="Calibri"/>
          <w:b/>
          <w:sz w:val="24"/>
          <w:szCs w:val="24"/>
        </w:rPr>
        <w:t xml:space="preserve"> (</w:t>
      </w:r>
      <w:proofErr w:type="spellStart"/>
      <w:r w:rsidRPr="00AD6786">
        <w:rPr>
          <w:rFonts w:ascii="Georgia" w:hAnsi="Georgia" w:cs="Calibri"/>
          <w:b/>
          <w:sz w:val="24"/>
          <w:szCs w:val="24"/>
        </w:rPr>
        <w:t>learnability</w:t>
      </w:r>
      <w:proofErr w:type="spellEnd"/>
      <w:r w:rsidRPr="00AD6786">
        <w:rPr>
          <w:rFonts w:ascii="Georgia" w:hAnsi="Georgia" w:cs="Calibri"/>
          <w:b/>
          <w:sz w:val="24"/>
          <w:szCs w:val="24"/>
        </w:rPr>
        <w:t>)</w:t>
      </w:r>
    </w:p>
    <w:p w:rsidR="00AD6786" w:rsidRPr="00AD6786" w:rsidRDefault="00AD6786" w:rsidP="00AD6786">
      <w:pPr>
        <w:pStyle w:val="Standard"/>
        <w:jc w:val="both"/>
        <w:rPr>
          <w:rFonts w:ascii="Georgia" w:hAnsi="Georgia"/>
        </w:rPr>
      </w:pPr>
      <w:r w:rsidRPr="00AD6786">
        <w:rPr>
          <w:rFonts w:ascii="Georgia" w:hAnsi="Georgia" w:cs="Calibri"/>
        </w:rPr>
        <w:t xml:space="preserve">- </w:t>
      </w:r>
      <w:r w:rsidRPr="00AD6786">
        <w:rPr>
          <w:rFonts w:ascii="Georgia" w:hAnsi="Georgia" w:cs="Calibri"/>
          <w:b/>
        </w:rPr>
        <w:t>Predicibilità</w:t>
      </w:r>
      <w:r w:rsidRPr="00AD6786">
        <w:rPr>
          <w:rFonts w:ascii="Georgia" w:hAnsi="Georgia" w:cs="Calibri"/>
        </w:rPr>
        <w:t>: determinare l'effetto di azioni future sulla base dell'interazione precedente. Le azioni che l'utente effettua sul sistema vengono fatte in modo sequenziale, ogni azione si compone di più passaggi svolti in modo incrementale, il tester a questo punto è capace di intuire lo stato successivo del sistema, che esso sia positivo o meno.</w:t>
      </w:r>
    </w:p>
    <w:p w:rsidR="00AD6786" w:rsidRPr="00AD6786" w:rsidRDefault="00AD6786" w:rsidP="00AD6786">
      <w:pPr>
        <w:pStyle w:val="Standard"/>
        <w:jc w:val="both"/>
        <w:rPr>
          <w:rFonts w:ascii="Georgia" w:hAnsi="Georgia"/>
        </w:rPr>
      </w:pPr>
      <w:r w:rsidRPr="00AD6786">
        <w:rPr>
          <w:rFonts w:ascii="Georgia" w:hAnsi="Georgia" w:cs="Calibri"/>
        </w:rPr>
        <w:lastRenderedPageBreak/>
        <w:t xml:space="preserve">- </w:t>
      </w:r>
      <w:proofErr w:type="spellStart"/>
      <w:r w:rsidRPr="00AD6786">
        <w:rPr>
          <w:rFonts w:ascii="Georgia" w:hAnsi="Georgia" w:cs="Calibri"/>
          <w:b/>
        </w:rPr>
        <w:t>Sintetizzabilità</w:t>
      </w:r>
      <w:proofErr w:type="spellEnd"/>
      <w:r w:rsidRPr="00AD6786">
        <w:rPr>
          <w:rFonts w:ascii="Georgia" w:hAnsi="Georgia" w:cs="Calibri"/>
        </w:rPr>
        <w:t>: assestare l'effetto di azioni passate, onestà immediata e ritardata del sistema interattivo. Nel nostro caso parliamo di onestà immediata, ogni azione compiuta dal sistema viene riportata all'utente in tempo reale.</w:t>
      </w:r>
    </w:p>
    <w:p w:rsidR="00AD6786" w:rsidRPr="00244445" w:rsidRDefault="00AD6786" w:rsidP="00AD6786">
      <w:pPr>
        <w:pStyle w:val="Default"/>
        <w:rPr>
          <w:rFonts w:ascii="Georgia" w:hAnsi="Georgia"/>
        </w:rPr>
      </w:pPr>
      <w:r w:rsidRPr="00AD6786">
        <w:rPr>
          <w:rFonts w:ascii="Georgia" w:hAnsi="Georgia" w:cs="Calibri"/>
        </w:rPr>
        <w:t xml:space="preserve">- </w:t>
      </w:r>
      <w:r w:rsidRPr="00AD6786">
        <w:rPr>
          <w:rFonts w:ascii="Georgia" w:hAnsi="Georgia" w:cs="Calibri"/>
          <w:b/>
        </w:rPr>
        <w:t>Familiarità</w:t>
      </w:r>
      <w:r w:rsidRPr="00AD6786">
        <w:rPr>
          <w:rFonts w:ascii="Georgia" w:hAnsi="Georgia" w:cs="Calibri"/>
        </w:rPr>
        <w:t>: l'interfaccia è stata progettata in modo da risultare simile a sistemi già esistenti.</w:t>
      </w:r>
    </w:p>
    <w:p w:rsidR="00AD6786" w:rsidRPr="00AD6786" w:rsidRDefault="00AD6786" w:rsidP="00AD6786">
      <w:pPr>
        <w:pStyle w:val="Standard"/>
        <w:jc w:val="both"/>
        <w:rPr>
          <w:rFonts w:ascii="Georgia" w:hAnsi="Georgia"/>
        </w:rPr>
      </w:pPr>
      <w:r w:rsidRPr="00AD6786">
        <w:rPr>
          <w:rFonts w:ascii="Georgia" w:hAnsi="Georgia" w:cs="Calibri"/>
        </w:rPr>
        <w:t xml:space="preserve">- </w:t>
      </w:r>
      <w:proofErr w:type="spellStart"/>
      <w:r w:rsidRPr="00AD6786">
        <w:rPr>
          <w:rFonts w:ascii="Georgia" w:hAnsi="Georgia" w:cs="Calibri"/>
          <w:b/>
        </w:rPr>
        <w:t>Generalizzabilità</w:t>
      </w:r>
      <w:proofErr w:type="spellEnd"/>
      <w:r w:rsidRPr="00AD6786">
        <w:rPr>
          <w:rFonts w:ascii="Georgia" w:hAnsi="Georgia" w:cs="Calibri"/>
        </w:rPr>
        <w:t>: estendere la conoscenza specifica di interazione a nuove situazioni; tutte le situazioni di utilizzo del sistema seguono le stesse linee di interazione e mantengono una somiglianza con i sistemi di interazione più conosciuti. I tester non hanno avuto difficoltà nell'identificazione delle azioni da eseguire e si sono facilmente adattati al sistema.</w:t>
      </w:r>
    </w:p>
    <w:p w:rsidR="00AD6786" w:rsidRPr="00AD6786" w:rsidRDefault="00AD6786" w:rsidP="00AD6786">
      <w:pPr>
        <w:pStyle w:val="Standard"/>
        <w:jc w:val="both"/>
        <w:rPr>
          <w:rFonts w:ascii="Georgia" w:hAnsi="Georgia" w:cs="Calibri"/>
        </w:rPr>
      </w:pPr>
    </w:p>
    <w:p w:rsidR="00AD6786" w:rsidRPr="00AD6786" w:rsidRDefault="00AD6786" w:rsidP="00AD6786">
      <w:pPr>
        <w:pStyle w:val="Paragrafoelenco"/>
        <w:numPr>
          <w:ilvl w:val="0"/>
          <w:numId w:val="12"/>
        </w:numPr>
        <w:suppressAutoHyphens/>
        <w:autoSpaceDN w:val="0"/>
        <w:spacing w:after="0" w:line="240" w:lineRule="auto"/>
        <w:ind w:left="720"/>
        <w:contextualSpacing w:val="0"/>
        <w:jc w:val="both"/>
        <w:rPr>
          <w:rFonts w:ascii="Georgia" w:hAnsi="Georgia" w:cs="Calibri"/>
          <w:b/>
          <w:sz w:val="24"/>
          <w:szCs w:val="24"/>
        </w:rPr>
      </w:pPr>
      <w:r w:rsidRPr="00AD6786">
        <w:rPr>
          <w:rFonts w:ascii="Georgia" w:hAnsi="Georgia" w:cs="Calibri"/>
          <w:b/>
          <w:sz w:val="24"/>
          <w:szCs w:val="24"/>
        </w:rPr>
        <w:t>Flessibilità</w:t>
      </w:r>
    </w:p>
    <w:p w:rsidR="00AD6786" w:rsidRPr="00AD6786" w:rsidRDefault="00AD6786" w:rsidP="00AD6786">
      <w:pPr>
        <w:pStyle w:val="Standard"/>
        <w:jc w:val="both"/>
        <w:rPr>
          <w:rFonts w:ascii="Georgia" w:hAnsi="Georgia"/>
        </w:rPr>
      </w:pPr>
      <w:r w:rsidRPr="00AD6786">
        <w:rPr>
          <w:rFonts w:ascii="Georgia" w:hAnsi="Georgia" w:cs="Calibri"/>
        </w:rPr>
        <w:t xml:space="preserve">- </w:t>
      </w:r>
      <w:r w:rsidRPr="00AD6786">
        <w:rPr>
          <w:rFonts w:ascii="Georgia" w:hAnsi="Georgia" w:cs="Calibri"/>
          <w:b/>
        </w:rPr>
        <w:t>Multithreading</w:t>
      </w:r>
      <w:r w:rsidRPr="00AD6786">
        <w:rPr>
          <w:rFonts w:ascii="Georgia" w:hAnsi="Georgia" w:cs="Calibri"/>
        </w:rPr>
        <w:t xml:space="preserve">: Il nostro software non supporta il multithreading. L’utente infatti non può eseguire </w:t>
      </w:r>
      <w:proofErr w:type="gramStart"/>
      <w:r w:rsidRPr="00AD6786">
        <w:rPr>
          <w:rFonts w:ascii="Georgia" w:hAnsi="Georgia" w:cs="Calibri"/>
        </w:rPr>
        <w:t>diversi task</w:t>
      </w:r>
      <w:proofErr w:type="gramEnd"/>
      <w:r w:rsidRPr="00AD6786">
        <w:rPr>
          <w:rFonts w:ascii="Georgia" w:hAnsi="Georgia" w:cs="Calibri"/>
        </w:rPr>
        <w:t xml:space="preserve"> contemporaneamente, nella tipologia di implementazione che andiamo a progettare l'utente non necessita di fare multithreading.</w:t>
      </w:r>
    </w:p>
    <w:p w:rsidR="00AD6786" w:rsidRPr="00AD6786" w:rsidRDefault="00AD6786" w:rsidP="00AD6786">
      <w:pPr>
        <w:pStyle w:val="Standard"/>
        <w:jc w:val="both"/>
        <w:rPr>
          <w:rFonts w:ascii="Georgia" w:hAnsi="Georgia"/>
        </w:rPr>
      </w:pPr>
      <w:r w:rsidRPr="00AD6786">
        <w:rPr>
          <w:rFonts w:ascii="Georgia" w:hAnsi="Georgia" w:cs="Calibri"/>
        </w:rPr>
        <w:t xml:space="preserve">- </w:t>
      </w:r>
      <w:r w:rsidRPr="00AD6786">
        <w:rPr>
          <w:rFonts w:ascii="Georgia" w:hAnsi="Georgia" w:cs="Calibri"/>
          <w:b/>
        </w:rPr>
        <w:t>Personalizzazione</w:t>
      </w:r>
      <w:r w:rsidRPr="00AD6786">
        <w:rPr>
          <w:rFonts w:ascii="Georgia" w:hAnsi="Georgia" w:cs="Calibri"/>
        </w:rPr>
        <w:t>: Non è possibile personalizzare il sistema.</w:t>
      </w:r>
    </w:p>
    <w:p w:rsidR="00AD6786" w:rsidRPr="00AD6786" w:rsidRDefault="00AD6786" w:rsidP="00AD6786">
      <w:pPr>
        <w:pStyle w:val="Standard"/>
        <w:jc w:val="both"/>
        <w:rPr>
          <w:rFonts w:ascii="Georgia" w:hAnsi="Georgia"/>
        </w:rPr>
      </w:pPr>
      <w:r w:rsidRPr="00AD6786">
        <w:rPr>
          <w:rFonts w:ascii="Georgia" w:hAnsi="Georgia" w:cs="Calibri"/>
        </w:rPr>
        <w:t xml:space="preserve">- </w:t>
      </w:r>
      <w:proofErr w:type="spellStart"/>
      <w:r w:rsidRPr="00AD6786">
        <w:rPr>
          <w:rFonts w:ascii="Georgia" w:hAnsi="Georgia" w:cs="Calibri"/>
          <w:b/>
        </w:rPr>
        <w:t>Migrabilità</w:t>
      </w:r>
      <w:proofErr w:type="spellEnd"/>
      <w:r w:rsidRPr="00AD6786">
        <w:rPr>
          <w:rFonts w:ascii="Georgia" w:hAnsi="Georgia" w:cs="Calibri"/>
          <w:b/>
        </w:rPr>
        <w:t xml:space="preserve"> di </w:t>
      </w:r>
      <w:proofErr w:type="gramStart"/>
      <w:r w:rsidRPr="00AD6786">
        <w:rPr>
          <w:rFonts w:ascii="Georgia" w:hAnsi="Georgia" w:cs="Calibri"/>
          <w:b/>
        </w:rPr>
        <w:t>un task</w:t>
      </w:r>
      <w:proofErr w:type="gramEnd"/>
      <w:r w:rsidRPr="00AD6786">
        <w:rPr>
          <w:rFonts w:ascii="Georgia" w:hAnsi="Georgia" w:cs="Calibri"/>
        </w:rPr>
        <w:t>: Il sistema si occupa di verificare la correttezza delle credenziali e la loro validità.</w:t>
      </w:r>
    </w:p>
    <w:p w:rsidR="00AD6786" w:rsidRPr="00AD6786" w:rsidRDefault="00AD6786" w:rsidP="00AD6786">
      <w:pPr>
        <w:pStyle w:val="Standard"/>
        <w:jc w:val="both"/>
        <w:rPr>
          <w:rFonts w:ascii="Georgia" w:hAnsi="Georgia" w:cs="Calibri"/>
        </w:rPr>
      </w:pPr>
    </w:p>
    <w:p w:rsidR="00AD6786" w:rsidRPr="00AD6786" w:rsidRDefault="00AD6786" w:rsidP="00AD6786">
      <w:pPr>
        <w:pStyle w:val="Paragrafoelenco"/>
        <w:numPr>
          <w:ilvl w:val="0"/>
          <w:numId w:val="12"/>
        </w:numPr>
        <w:suppressAutoHyphens/>
        <w:autoSpaceDN w:val="0"/>
        <w:spacing w:after="0" w:line="240" w:lineRule="auto"/>
        <w:ind w:left="720"/>
        <w:contextualSpacing w:val="0"/>
        <w:jc w:val="both"/>
        <w:rPr>
          <w:rFonts w:ascii="Georgia" w:hAnsi="Georgia" w:cs="Calibri"/>
          <w:b/>
          <w:sz w:val="24"/>
          <w:szCs w:val="24"/>
        </w:rPr>
      </w:pPr>
      <w:r w:rsidRPr="00AD6786">
        <w:rPr>
          <w:rFonts w:ascii="Georgia" w:hAnsi="Georgia" w:cs="Calibri"/>
          <w:b/>
          <w:sz w:val="24"/>
          <w:szCs w:val="24"/>
        </w:rPr>
        <w:t>Robustezza</w:t>
      </w:r>
    </w:p>
    <w:p w:rsidR="00AD6786" w:rsidRPr="00AD6786" w:rsidRDefault="00AD6786" w:rsidP="00AD6786">
      <w:pPr>
        <w:pStyle w:val="Standard"/>
        <w:jc w:val="both"/>
        <w:rPr>
          <w:rFonts w:ascii="Georgia" w:hAnsi="Georgia"/>
        </w:rPr>
      </w:pPr>
      <w:r w:rsidRPr="00AD6786">
        <w:rPr>
          <w:rFonts w:ascii="Georgia" w:hAnsi="Georgia" w:cs="Calibri"/>
        </w:rPr>
        <w:t xml:space="preserve">- </w:t>
      </w:r>
      <w:r w:rsidRPr="00AD6786">
        <w:rPr>
          <w:rFonts w:ascii="Georgia" w:hAnsi="Georgia" w:cs="Calibri"/>
          <w:b/>
        </w:rPr>
        <w:t>Osservabilità</w:t>
      </w:r>
      <w:r w:rsidRPr="00AD6786">
        <w:rPr>
          <w:rFonts w:ascii="Georgia" w:hAnsi="Georgia" w:cs="Calibri"/>
        </w:rPr>
        <w:t>: tutte le informazioni relative allo stato del sistema sono chiaramente visibili, è altamente improbabile che l’utente si trovi in situazioni di confusione causate da un disorientamento del sistema, ogni sezione è accuratamente dettagliata e fornisce istruzioni per procedere o tornare indietro, tutte le sezioni sono accompagnate da indicazioni o altri strumenti che permettono una chiara comprensione di ciò che si sta facendo.</w:t>
      </w:r>
    </w:p>
    <w:p w:rsidR="00AD6786" w:rsidRP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rPr>
      </w:pPr>
      <w:r w:rsidRPr="00AD6786">
        <w:rPr>
          <w:rFonts w:ascii="Georgia" w:hAnsi="Georgia" w:cs="Calibri"/>
        </w:rPr>
        <w:t xml:space="preserve">- </w:t>
      </w:r>
      <w:r w:rsidRPr="00AD6786">
        <w:rPr>
          <w:rFonts w:ascii="Georgia" w:hAnsi="Georgia" w:cs="Calibri"/>
          <w:b/>
        </w:rPr>
        <w:t>Recuperabilità</w:t>
      </w:r>
      <w:r w:rsidRPr="00AD6786">
        <w:rPr>
          <w:rFonts w:ascii="Georgia" w:hAnsi="Georgia" w:cs="Calibri"/>
        </w:rPr>
        <w:t>: il sistema è stato progettato per poter raggiungere l’obiettivo desiderato anche dopo un errore fornendo messaggi e servizi di assistenza che aiutano l’utente nel raggiungimento del suo scopo. Sono previste anche delle scelte per tornare allo stato precedente del sistema.</w:t>
      </w:r>
    </w:p>
    <w:p w:rsidR="00AD6786" w:rsidRPr="00AD6786" w:rsidRDefault="00AD6786" w:rsidP="00AD6786">
      <w:pPr>
        <w:pStyle w:val="Standard"/>
        <w:jc w:val="both"/>
        <w:rPr>
          <w:rFonts w:ascii="Georgia" w:hAnsi="Georgia"/>
        </w:rPr>
      </w:pPr>
      <w:r w:rsidRPr="00AD6786">
        <w:rPr>
          <w:rFonts w:ascii="Georgia" w:hAnsi="Georgia" w:cs="Calibri"/>
        </w:rPr>
        <w:t xml:space="preserve">- </w:t>
      </w:r>
      <w:r w:rsidRPr="00AD6786">
        <w:rPr>
          <w:rFonts w:ascii="Georgia" w:hAnsi="Georgia" w:cs="Calibri"/>
          <w:b/>
        </w:rPr>
        <w:t>Velocità di risposta</w:t>
      </w:r>
      <w:r w:rsidRPr="00AD6786">
        <w:rPr>
          <w:rFonts w:ascii="Georgia" w:hAnsi="Georgia" w:cs="Calibri"/>
        </w:rPr>
        <w:t>: il sistema risponde in tempi brevissimi ad ogni input dell’utente.</w:t>
      </w:r>
    </w:p>
    <w:p w:rsidR="00AD6786" w:rsidRPr="00AD6786" w:rsidRDefault="00AD6786" w:rsidP="00AD6786">
      <w:pPr>
        <w:pStyle w:val="Standard"/>
        <w:jc w:val="both"/>
        <w:rPr>
          <w:rFonts w:ascii="Georgia" w:hAnsi="Georgia"/>
        </w:rPr>
      </w:pPr>
      <w:r w:rsidRPr="00AD6786">
        <w:rPr>
          <w:rFonts w:ascii="Georgia" w:hAnsi="Georgia" w:cs="Calibri"/>
        </w:rPr>
        <w:t xml:space="preserve">- </w:t>
      </w:r>
      <w:r w:rsidRPr="00AD6786">
        <w:rPr>
          <w:rFonts w:ascii="Georgia" w:hAnsi="Georgia" w:cs="Calibri"/>
          <w:b/>
        </w:rPr>
        <w:t xml:space="preserve">Conformità </w:t>
      </w:r>
      <w:proofErr w:type="gramStart"/>
      <w:r w:rsidRPr="00AD6786">
        <w:rPr>
          <w:rFonts w:ascii="Georgia" w:hAnsi="Georgia" w:cs="Calibri"/>
          <w:b/>
        </w:rPr>
        <w:t>dei task</w:t>
      </w:r>
      <w:proofErr w:type="gramEnd"/>
      <w:r w:rsidRPr="00AD6786">
        <w:rPr>
          <w:rFonts w:ascii="Georgia" w:hAnsi="Georgia" w:cs="Calibri"/>
        </w:rPr>
        <w:t>: il sistema supporta tutti i possibili task che l’utente dovrebbe poter eseguire e le relative risposte sono precise e adeguate.</w:t>
      </w:r>
    </w:p>
    <w:p w:rsidR="00AD6786" w:rsidRPr="00AD6786" w:rsidRDefault="00AD6786" w:rsidP="00AD6786">
      <w:pPr>
        <w:pStyle w:val="Standard"/>
        <w:jc w:val="both"/>
        <w:rPr>
          <w:rFonts w:ascii="Georgia" w:hAnsi="Georgia" w:cs="Calibri"/>
        </w:rPr>
      </w:pPr>
    </w:p>
    <w:p w:rsidR="00AD6786" w:rsidRPr="00AD6786" w:rsidRDefault="00AD6786" w:rsidP="00244445">
      <w:pPr>
        <w:pStyle w:val="Citazioneintensa"/>
      </w:pPr>
      <w:bookmarkStart w:id="10" w:name="_Toc115710"/>
      <w:r w:rsidRPr="00AD6786">
        <w:t>Relazione sulla valutazione euristica</w:t>
      </w:r>
      <w:bookmarkEnd w:id="10"/>
    </w:p>
    <w:p w:rsidR="00AD6786" w:rsidRPr="00AD6786" w:rsidRDefault="00AD6786" w:rsidP="00AD6786">
      <w:pPr>
        <w:pStyle w:val="Standard"/>
        <w:rPr>
          <w:rFonts w:ascii="Georgia" w:hAnsi="Georgia" w:cs="Calibri"/>
        </w:rPr>
      </w:pPr>
      <w:r w:rsidRPr="00AD6786">
        <w:rPr>
          <w:rFonts w:ascii="Georgia" w:hAnsi="Georgia" w:cs="Calibri"/>
        </w:rPr>
        <w:t>La valutazione euristica è stata condotta in base alle 10 regole euristiche di Nielsen.</w:t>
      </w:r>
    </w:p>
    <w:p w:rsidR="00AD6786" w:rsidRPr="009A2EAA" w:rsidRDefault="00AD6786" w:rsidP="009A2EAA">
      <w:pPr>
        <w:pStyle w:val="Paragrafoelenco"/>
        <w:numPr>
          <w:ilvl w:val="0"/>
          <w:numId w:val="16"/>
        </w:numPr>
        <w:suppressAutoHyphens/>
        <w:autoSpaceDN w:val="0"/>
        <w:spacing w:after="0" w:line="240" w:lineRule="auto"/>
        <w:rPr>
          <w:rFonts w:ascii="Georgia" w:hAnsi="Georgia" w:cs="Calibri"/>
          <w:b/>
          <w:sz w:val="24"/>
          <w:szCs w:val="24"/>
        </w:rPr>
      </w:pPr>
      <w:r w:rsidRPr="009A2EAA">
        <w:rPr>
          <w:rFonts w:ascii="Georgia" w:hAnsi="Georgia" w:cs="Calibri"/>
          <w:b/>
          <w:sz w:val="24"/>
          <w:szCs w:val="24"/>
        </w:rPr>
        <w:t>Visibilità dello stato del sistema</w:t>
      </w:r>
    </w:p>
    <w:p w:rsidR="009A2EAA" w:rsidRDefault="00AD6786" w:rsidP="009A2EAA">
      <w:pPr>
        <w:pStyle w:val="Paragrafoelenco"/>
        <w:ind w:left="927"/>
        <w:rPr>
          <w:rFonts w:ascii="Georgia" w:hAnsi="Georgia" w:cs="Calibri"/>
          <w:sz w:val="24"/>
          <w:szCs w:val="24"/>
        </w:rPr>
      </w:pPr>
      <w:r w:rsidRPr="00AD6786">
        <w:rPr>
          <w:rFonts w:ascii="Georgia" w:hAnsi="Georgia" w:cs="Calibri"/>
          <w:sz w:val="24"/>
          <w:szCs w:val="24"/>
        </w:rPr>
        <w:t>Per ogni azione il sistema risponde con un feedback, chiaro, preciso e in tempi brevissimi, all’utente; infatti il sistema mantiene gli utenti informati sullo stato delle loro azioni.</w:t>
      </w:r>
    </w:p>
    <w:p w:rsidR="00AD6786" w:rsidRPr="009A2EAA" w:rsidRDefault="00AD6786" w:rsidP="009A2EAA">
      <w:pPr>
        <w:pStyle w:val="Paragrafoelenco"/>
        <w:numPr>
          <w:ilvl w:val="0"/>
          <w:numId w:val="16"/>
        </w:numPr>
        <w:rPr>
          <w:rFonts w:ascii="Georgia" w:hAnsi="Georgia" w:cs="Calibri"/>
          <w:sz w:val="24"/>
          <w:szCs w:val="24"/>
        </w:rPr>
      </w:pPr>
      <w:r w:rsidRPr="009A2EAA">
        <w:rPr>
          <w:rFonts w:ascii="Georgia" w:hAnsi="Georgia" w:cs="Calibri"/>
          <w:b/>
          <w:sz w:val="24"/>
          <w:szCs w:val="24"/>
        </w:rPr>
        <w:t>Corrispondenza tra il mondo del sistema e quello reale</w:t>
      </w:r>
    </w:p>
    <w:p w:rsidR="00AD6786" w:rsidRPr="00AD6786" w:rsidRDefault="00AD6786" w:rsidP="00AD6786">
      <w:pPr>
        <w:pStyle w:val="Paragrafoelenco"/>
        <w:ind w:left="927"/>
        <w:rPr>
          <w:rFonts w:ascii="Georgia" w:hAnsi="Georgia" w:cs="Calibri"/>
          <w:sz w:val="24"/>
          <w:szCs w:val="24"/>
        </w:rPr>
      </w:pPr>
      <w:r w:rsidRPr="00AD6786">
        <w:rPr>
          <w:rFonts w:ascii="Georgia" w:hAnsi="Georgia" w:cs="Calibri"/>
          <w:sz w:val="24"/>
          <w:szCs w:val="24"/>
        </w:rPr>
        <w:t xml:space="preserve">Il sistema usa un linguaggio semplice e familiare all’utente. I link e i pulsanti hanno etichette appropriate (es. il carrello per l’acquisto, la mappa per la ricerca dei locali in zona </w:t>
      </w:r>
      <w:proofErr w:type="spellStart"/>
      <w:r w:rsidRPr="00AD6786">
        <w:rPr>
          <w:rFonts w:ascii="Georgia" w:hAnsi="Georgia" w:cs="Calibri"/>
          <w:sz w:val="24"/>
          <w:szCs w:val="24"/>
        </w:rPr>
        <w:t>ecc</w:t>
      </w:r>
      <w:proofErr w:type="spellEnd"/>
      <w:r w:rsidRPr="00AD6786">
        <w:rPr>
          <w:rFonts w:ascii="Georgia" w:hAnsi="Georgia" w:cs="Calibri"/>
          <w:sz w:val="24"/>
          <w:szCs w:val="24"/>
        </w:rPr>
        <w:t>).</w:t>
      </w:r>
    </w:p>
    <w:p w:rsidR="00AD6786" w:rsidRPr="009A2EAA" w:rsidRDefault="00AD6786" w:rsidP="009A2EAA">
      <w:pPr>
        <w:pStyle w:val="Paragrafoelenco"/>
        <w:numPr>
          <w:ilvl w:val="0"/>
          <w:numId w:val="16"/>
        </w:numPr>
        <w:suppressAutoHyphens/>
        <w:autoSpaceDN w:val="0"/>
        <w:spacing w:after="0" w:line="240" w:lineRule="auto"/>
        <w:rPr>
          <w:rFonts w:ascii="Georgia" w:hAnsi="Georgia" w:cs="Calibri"/>
          <w:b/>
          <w:sz w:val="24"/>
          <w:szCs w:val="24"/>
        </w:rPr>
      </w:pPr>
      <w:r w:rsidRPr="009A2EAA">
        <w:rPr>
          <w:rFonts w:ascii="Georgia" w:hAnsi="Georgia" w:cs="Calibri"/>
          <w:b/>
          <w:sz w:val="24"/>
          <w:szCs w:val="24"/>
        </w:rPr>
        <w:t>Controllo da parte dell’utente e sua libertà</w:t>
      </w:r>
    </w:p>
    <w:p w:rsidR="00244445" w:rsidRPr="009A2EAA" w:rsidRDefault="00AD6786" w:rsidP="009A2EAA">
      <w:pPr>
        <w:pStyle w:val="Paragrafoelenco"/>
        <w:ind w:left="927"/>
        <w:rPr>
          <w:rFonts w:ascii="Georgia" w:hAnsi="Georgia" w:cs="Calibri"/>
          <w:sz w:val="24"/>
          <w:szCs w:val="24"/>
        </w:rPr>
      </w:pPr>
      <w:r w:rsidRPr="00AD6786">
        <w:rPr>
          <w:rFonts w:ascii="Georgia" w:hAnsi="Georgia" w:cs="Calibri"/>
          <w:sz w:val="24"/>
          <w:szCs w:val="24"/>
        </w:rPr>
        <w:lastRenderedPageBreak/>
        <w:t>Le modifiche dello stato del sistema dipendono solo dalle azioni eseguite dall’utente. Esso non è soggetto a procedure costrittive ma è libero di muoversi nel sistema, l’apertura di pagine non inerenti al contesto è altamente improbabile, tuttavia il sistema non permette comandi rapidi, poiché le azioni possibili sono semplici e chiare.</w:t>
      </w:r>
    </w:p>
    <w:p w:rsidR="00AD6786" w:rsidRPr="009A2EAA" w:rsidRDefault="00AD6786" w:rsidP="009A2EAA">
      <w:pPr>
        <w:pStyle w:val="Paragrafoelenco"/>
        <w:numPr>
          <w:ilvl w:val="0"/>
          <w:numId w:val="16"/>
        </w:numPr>
        <w:suppressAutoHyphens/>
        <w:autoSpaceDN w:val="0"/>
        <w:spacing w:after="0" w:line="240" w:lineRule="auto"/>
        <w:rPr>
          <w:rFonts w:ascii="Georgia" w:hAnsi="Georgia" w:cs="Calibri"/>
          <w:b/>
          <w:sz w:val="24"/>
          <w:szCs w:val="24"/>
        </w:rPr>
      </w:pPr>
      <w:r w:rsidRPr="009A2EAA">
        <w:rPr>
          <w:rFonts w:ascii="Georgia" w:hAnsi="Georgia" w:cs="Calibri"/>
          <w:b/>
          <w:sz w:val="24"/>
          <w:szCs w:val="24"/>
        </w:rPr>
        <w:t>Consistenza e standard</w:t>
      </w:r>
    </w:p>
    <w:p w:rsidR="00AD6786" w:rsidRPr="00AD6786" w:rsidRDefault="00AD6786" w:rsidP="00AD6786">
      <w:pPr>
        <w:pStyle w:val="Paragrafoelenco"/>
        <w:ind w:left="927"/>
        <w:rPr>
          <w:rFonts w:ascii="Georgia" w:hAnsi="Georgia" w:cs="Calibri"/>
          <w:sz w:val="24"/>
          <w:szCs w:val="24"/>
        </w:rPr>
      </w:pPr>
      <w:r w:rsidRPr="00AD6786">
        <w:rPr>
          <w:rFonts w:ascii="Georgia" w:hAnsi="Georgia" w:cs="Calibri"/>
          <w:sz w:val="24"/>
          <w:szCs w:val="24"/>
        </w:rPr>
        <w:t>Le operazioni simili tra di loro sono effettuate sempre con lo stesso tipo di azioni, il sistema offre familiarità e riporta gli elementi più significativi in ogni pagina del sistema.</w:t>
      </w:r>
    </w:p>
    <w:p w:rsidR="00AD6786" w:rsidRPr="009A2EAA" w:rsidRDefault="00AD6786" w:rsidP="009A2EAA">
      <w:pPr>
        <w:pStyle w:val="Paragrafoelenco"/>
        <w:numPr>
          <w:ilvl w:val="0"/>
          <w:numId w:val="16"/>
        </w:numPr>
        <w:suppressAutoHyphens/>
        <w:autoSpaceDN w:val="0"/>
        <w:spacing w:after="0" w:line="240" w:lineRule="auto"/>
        <w:rPr>
          <w:rFonts w:ascii="Georgia" w:hAnsi="Georgia" w:cs="Calibri"/>
          <w:b/>
          <w:sz w:val="24"/>
          <w:szCs w:val="24"/>
        </w:rPr>
      </w:pPr>
      <w:r w:rsidRPr="009A2EAA">
        <w:rPr>
          <w:rFonts w:ascii="Georgia" w:hAnsi="Georgia" w:cs="Calibri"/>
          <w:b/>
          <w:sz w:val="24"/>
          <w:szCs w:val="24"/>
        </w:rPr>
        <w:t>Prevenzione degli errori</w:t>
      </w:r>
    </w:p>
    <w:p w:rsidR="00AD6786" w:rsidRPr="00AD6786" w:rsidRDefault="00AD6786" w:rsidP="00AD6786">
      <w:pPr>
        <w:pStyle w:val="Paragrafoelenco"/>
        <w:ind w:left="927"/>
        <w:rPr>
          <w:rFonts w:ascii="Georgia" w:hAnsi="Georgia" w:cs="Calibri"/>
          <w:sz w:val="24"/>
          <w:szCs w:val="24"/>
        </w:rPr>
      </w:pPr>
      <w:r w:rsidRPr="00AD6786">
        <w:rPr>
          <w:rFonts w:ascii="Georgia" w:hAnsi="Georgia" w:cs="Calibri"/>
          <w:sz w:val="24"/>
          <w:szCs w:val="24"/>
        </w:rPr>
        <w:t>Il sistema è stato progettato in modo da guidare l’utente in ogni task al fine che esso non cadi in situazioni critiche o in errore. In caso di quest’ultimo sono previste delle scorciatoie di uscita, inoltre sono forniti strumenti di supporto.</w:t>
      </w:r>
    </w:p>
    <w:p w:rsidR="00AD6786" w:rsidRPr="00AD6786" w:rsidRDefault="00AD6786" w:rsidP="009A2EAA">
      <w:pPr>
        <w:pStyle w:val="Paragrafoelenco"/>
        <w:numPr>
          <w:ilvl w:val="0"/>
          <w:numId w:val="16"/>
        </w:numPr>
        <w:suppressAutoHyphens/>
        <w:autoSpaceDN w:val="0"/>
        <w:spacing w:after="0" w:line="240" w:lineRule="auto"/>
        <w:contextualSpacing w:val="0"/>
        <w:rPr>
          <w:rFonts w:ascii="Georgia" w:hAnsi="Georgia" w:cs="Calibri"/>
          <w:b/>
          <w:sz w:val="24"/>
          <w:szCs w:val="24"/>
        </w:rPr>
      </w:pPr>
      <w:r w:rsidRPr="00AD6786">
        <w:rPr>
          <w:rFonts w:ascii="Georgia" w:hAnsi="Georgia" w:cs="Calibri"/>
          <w:b/>
          <w:sz w:val="24"/>
          <w:szCs w:val="24"/>
        </w:rPr>
        <w:t>Riconoscimento piuttosto che ricordo</w:t>
      </w:r>
    </w:p>
    <w:p w:rsidR="00AD6786" w:rsidRPr="00AD6786" w:rsidRDefault="00AD6786" w:rsidP="00AD6786">
      <w:pPr>
        <w:pStyle w:val="Paragrafoelenco"/>
        <w:ind w:left="927"/>
        <w:rPr>
          <w:rFonts w:ascii="Georgia" w:hAnsi="Georgia" w:cs="Calibri"/>
          <w:sz w:val="24"/>
          <w:szCs w:val="24"/>
        </w:rPr>
      </w:pPr>
      <w:r w:rsidRPr="00AD6786">
        <w:rPr>
          <w:rFonts w:ascii="Georgia" w:hAnsi="Georgia" w:cs="Calibri"/>
          <w:sz w:val="24"/>
          <w:szCs w:val="24"/>
        </w:rPr>
        <w:t>Il sistema è semplice e schematico, l’uso di esso è alla portata anche degli utenti meno esperti e garantisce un’interfaccia intuitiva.</w:t>
      </w:r>
    </w:p>
    <w:p w:rsidR="00AD6786" w:rsidRPr="00AD6786" w:rsidRDefault="00AD6786" w:rsidP="009A2EAA">
      <w:pPr>
        <w:pStyle w:val="Paragrafoelenco"/>
        <w:numPr>
          <w:ilvl w:val="0"/>
          <w:numId w:val="16"/>
        </w:numPr>
        <w:suppressAutoHyphens/>
        <w:autoSpaceDN w:val="0"/>
        <w:spacing w:after="0" w:line="240" w:lineRule="auto"/>
        <w:contextualSpacing w:val="0"/>
        <w:rPr>
          <w:rFonts w:ascii="Georgia" w:hAnsi="Georgia" w:cs="Calibri"/>
          <w:b/>
          <w:sz w:val="24"/>
          <w:szCs w:val="24"/>
        </w:rPr>
      </w:pPr>
      <w:r w:rsidRPr="00AD6786">
        <w:rPr>
          <w:rFonts w:ascii="Georgia" w:hAnsi="Georgia" w:cs="Calibri"/>
          <w:b/>
          <w:sz w:val="24"/>
          <w:szCs w:val="24"/>
        </w:rPr>
        <w:t>Flessibilità ed efficienza di utilizzo</w:t>
      </w:r>
    </w:p>
    <w:p w:rsidR="00AD6786" w:rsidRPr="00AD6786" w:rsidRDefault="00AD6786" w:rsidP="00AD6786">
      <w:pPr>
        <w:pStyle w:val="Paragrafoelenco"/>
        <w:ind w:left="927"/>
        <w:rPr>
          <w:rFonts w:ascii="Georgia" w:hAnsi="Georgia" w:cs="Calibri"/>
          <w:sz w:val="24"/>
          <w:szCs w:val="24"/>
        </w:rPr>
      </w:pPr>
      <w:r w:rsidRPr="00AD6786">
        <w:rPr>
          <w:rFonts w:ascii="Georgia" w:hAnsi="Georgia" w:cs="Calibri"/>
          <w:sz w:val="24"/>
          <w:szCs w:val="24"/>
        </w:rPr>
        <w:t>Il sistema avvantaggia i meno esperti offrendo una navigazione gerarchica, per gli utenti più esperti non sono previste scorciatoie in quanto tutto è immediato e raggiungibile in pochi semplici passi.</w:t>
      </w:r>
    </w:p>
    <w:p w:rsidR="00AD6786" w:rsidRPr="00AD6786" w:rsidRDefault="00AD6786" w:rsidP="009A2EAA">
      <w:pPr>
        <w:pStyle w:val="Paragrafoelenco"/>
        <w:numPr>
          <w:ilvl w:val="0"/>
          <w:numId w:val="16"/>
        </w:numPr>
        <w:suppressAutoHyphens/>
        <w:autoSpaceDN w:val="0"/>
        <w:spacing w:after="0" w:line="240" w:lineRule="auto"/>
        <w:contextualSpacing w:val="0"/>
        <w:rPr>
          <w:rFonts w:ascii="Georgia" w:hAnsi="Georgia" w:cs="Calibri"/>
          <w:b/>
          <w:sz w:val="24"/>
          <w:szCs w:val="24"/>
        </w:rPr>
      </w:pPr>
      <w:r w:rsidRPr="00AD6786">
        <w:rPr>
          <w:rFonts w:ascii="Georgia" w:hAnsi="Georgia" w:cs="Calibri"/>
          <w:b/>
          <w:sz w:val="24"/>
          <w:szCs w:val="24"/>
        </w:rPr>
        <w:t>Design estetico e minimalista</w:t>
      </w:r>
    </w:p>
    <w:p w:rsidR="00AD6786" w:rsidRPr="00244445" w:rsidRDefault="00AD6786" w:rsidP="00244445">
      <w:pPr>
        <w:pStyle w:val="Paragrafoelenco"/>
        <w:ind w:left="927"/>
        <w:rPr>
          <w:rFonts w:ascii="Georgia" w:hAnsi="Georgia" w:cs="Calibri"/>
          <w:sz w:val="24"/>
          <w:szCs w:val="24"/>
        </w:rPr>
      </w:pPr>
      <w:r w:rsidRPr="00AD6786">
        <w:rPr>
          <w:rFonts w:ascii="Georgia" w:hAnsi="Georgia" w:cs="Calibri"/>
          <w:sz w:val="24"/>
          <w:szCs w:val="24"/>
        </w:rPr>
        <w:t>Le pagine danno risalto ai contenuti informativi evitando elementi irrilevanti o raramente usati, non vengono usati elementi di distrazione bensì di guida che aiutano l’utente nel procedere delle sue azioni.</w:t>
      </w:r>
    </w:p>
    <w:p w:rsidR="00AD6786" w:rsidRPr="00AD6786" w:rsidRDefault="00AD6786" w:rsidP="009A2EAA">
      <w:pPr>
        <w:pStyle w:val="Paragrafoelenco"/>
        <w:numPr>
          <w:ilvl w:val="0"/>
          <w:numId w:val="16"/>
        </w:numPr>
        <w:suppressAutoHyphens/>
        <w:autoSpaceDN w:val="0"/>
        <w:spacing w:after="0" w:line="240" w:lineRule="auto"/>
        <w:contextualSpacing w:val="0"/>
        <w:rPr>
          <w:rFonts w:ascii="Georgia" w:hAnsi="Georgia" w:cs="Calibri"/>
          <w:b/>
          <w:sz w:val="24"/>
          <w:szCs w:val="24"/>
        </w:rPr>
      </w:pPr>
      <w:r w:rsidRPr="00AD6786">
        <w:rPr>
          <w:rFonts w:ascii="Georgia" w:hAnsi="Georgia" w:cs="Calibri"/>
          <w:b/>
          <w:sz w:val="24"/>
          <w:szCs w:val="24"/>
        </w:rPr>
        <w:t>Aiutare gli utenti a riconoscere, diagnosticare e rimediare dagli errori</w:t>
      </w:r>
    </w:p>
    <w:p w:rsidR="00AD6786" w:rsidRPr="00AD6786" w:rsidRDefault="00AD6786" w:rsidP="00AD6786">
      <w:pPr>
        <w:pStyle w:val="Paragrafoelenco"/>
        <w:ind w:left="927"/>
        <w:rPr>
          <w:rFonts w:ascii="Georgia" w:hAnsi="Georgia" w:cs="Calibri"/>
          <w:sz w:val="24"/>
          <w:szCs w:val="24"/>
        </w:rPr>
      </w:pPr>
      <w:r w:rsidRPr="00AD6786">
        <w:rPr>
          <w:rFonts w:ascii="Georgia" w:hAnsi="Georgia" w:cs="Calibri"/>
          <w:sz w:val="24"/>
          <w:szCs w:val="24"/>
        </w:rPr>
        <w:t>Gli errori sono espressi in linguaggio comprensibile, sono evitati i codici che potrebbero creare confusione all’utente. I messaggi di errore sono chiari e precisi sul problema che si è riscontrato e offrono una soluzione immediata per porne rimedio.</w:t>
      </w:r>
    </w:p>
    <w:p w:rsidR="00AD6786" w:rsidRPr="009A2EAA" w:rsidRDefault="00AD6786" w:rsidP="009A2EAA">
      <w:pPr>
        <w:pStyle w:val="Paragrafoelenco"/>
        <w:numPr>
          <w:ilvl w:val="0"/>
          <w:numId w:val="16"/>
        </w:numPr>
        <w:suppressAutoHyphens/>
        <w:autoSpaceDN w:val="0"/>
        <w:spacing w:after="0" w:line="240" w:lineRule="auto"/>
        <w:rPr>
          <w:rFonts w:ascii="Georgia" w:hAnsi="Georgia" w:cs="Calibri"/>
          <w:b/>
          <w:sz w:val="24"/>
          <w:szCs w:val="24"/>
        </w:rPr>
      </w:pPr>
      <w:r w:rsidRPr="009A2EAA">
        <w:rPr>
          <w:rFonts w:ascii="Georgia" w:hAnsi="Georgia" w:cs="Calibri"/>
          <w:b/>
          <w:sz w:val="24"/>
          <w:szCs w:val="24"/>
        </w:rPr>
        <w:t>Aiuto e documentazione</w:t>
      </w:r>
    </w:p>
    <w:p w:rsidR="00D85996" w:rsidRDefault="00AD6786" w:rsidP="00244445">
      <w:pPr>
        <w:pStyle w:val="Standard"/>
        <w:ind w:left="927"/>
        <w:rPr>
          <w:rFonts w:ascii="Georgia" w:hAnsi="Georgia" w:cs="Calibri"/>
        </w:rPr>
      </w:pPr>
      <w:r w:rsidRPr="00AD6786">
        <w:rPr>
          <w:rFonts w:ascii="Georgia" w:hAnsi="Georgia" w:cs="Calibri"/>
        </w:rPr>
        <w:t>Nel sistema non è prevista della documentazione siccome le azioni non sono complesse.</w:t>
      </w:r>
    </w:p>
    <w:p w:rsidR="00244445" w:rsidRDefault="00244445" w:rsidP="00244445">
      <w:pPr>
        <w:pStyle w:val="Standard"/>
        <w:ind w:left="927"/>
        <w:rPr>
          <w:rFonts w:ascii="Georgia" w:hAnsi="Georgia" w:cs="Calibri"/>
        </w:rPr>
      </w:pPr>
    </w:p>
    <w:p w:rsidR="00244445" w:rsidRDefault="00244445" w:rsidP="00244445">
      <w:pPr>
        <w:pStyle w:val="Standard"/>
        <w:ind w:left="927"/>
        <w:rPr>
          <w:rFonts w:ascii="Georgia" w:hAnsi="Georgia" w:cs="Calibri"/>
        </w:rPr>
      </w:pPr>
    </w:p>
    <w:p w:rsidR="00244445" w:rsidRDefault="00244445" w:rsidP="00244445">
      <w:pPr>
        <w:pStyle w:val="Standard"/>
        <w:ind w:left="927"/>
        <w:rPr>
          <w:rFonts w:ascii="Georgia" w:hAnsi="Georgia" w:cs="Calibri"/>
        </w:rPr>
      </w:pPr>
    </w:p>
    <w:p w:rsidR="00244445" w:rsidRDefault="00244445" w:rsidP="00244445">
      <w:pPr>
        <w:pStyle w:val="Standard"/>
        <w:ind w:left="927"/>
        <w:rPr>
          <w:rFonts w:ascii="Georgia" w:hAnsi="Georgia" w:cs="Calibri"/>
        </w:rPr>
      </w:pPr>
    </w:p>
    <w:p w:rsidR="00244445" w:rsidRDefault="00244445" w:rsidP="00244445">
      <w:pPr>
        <w:pStyle w:val="Standard"/>
        <w:ind w:left="927"/>
        <w:rPr>
          <w:rFonts w:ascii="Georgia" w:hAnsi="Georgia" w:cs="Calibri"/>
        </w:rPr>
      </w:pPr>
    </w:p>
    <w:p w:rsidR="00244445" w:rsidRDefault="00244445" w:rsidP="00244445">
      <w:pPr>
        <w:pStyle w:val="Standard"/>
        <w:ind w:left="927"/>
        <w:rPr>
          <w:rFonts w:ascii="Georgia" w:hAnsi="Georgia" w:cs="Calibri"/>
        </w:rPr>
      </w:pPr>
    </w:p>
    <w:p w:rsidR="00244445" w:rsidRDefault="00244445" w:rsidP="00244445">
      <w:pPr>
        <w:pStyle w:val="Standard"/>
        <w:ind w:left="927"/>
        <w:rPr>
          <w:rFonts w:ascii="Georgia" w:hAnsi="Georgia" w:cs="Calibri"/>
        </w:rPr>
      </w:pPr>
    </w:p>
    <w:p w:rsidR="008C75F1" w:rsidRDefault="008C75F1" w:rsidP="009A2EAA">
      <w:pPr>
        <w:pStyle w:val="Standard"/>
        <w:rPr>
          <w:rFonts w:ascii="Georgia" w:hAnsi="Georgia" w:cs="Calibri"/>
        </w:rPr>
      </w:pPr>
    </w:p>
    <w:p w:rsidR="008C75F1" w:rsidRDefault="008C75F1" w:rsidP="00244445">
      <w:pPr>
        <w:pStyle w:val="Standard"/>
        <w:ind w:left="927"/>
        <w:rPr>
          <w:rFonts w:ascii="Georgia" w:hAnsi="Georgia" w:cs="Calibri"/>
        </w:rPr>
      </w:pPr>
    </w:p>
    <w:p w:rsidR="00687814" w:rsidRDefault="00687814" w:rsidP="00244445">
      <w:pPr>
        <w:pStyle w:val="Standard"/>
        <w:ind w:left="927"/>
        <w:rPr>
          <w:rFonts w:ascii="Georgia" w:hAnsi="Georgia" w:cs="Calibri"/>
        </w:rPr>
      </w:pPr>
    </w:p>
    <w:p w:rsidR="00687814" w:rsidRDefault="00687814" w:rsidP="00244445">
      <w:pPr>
        <w:pStyle w:val="Standard"/>
        <w:ind w:left="927"/>
        <w:rPr>
          <w:rFonts w:ascii="Georgia" w:hAnsi="Georgia" w:cs="Calibri"/>
        </w:rPr>
      </w:pPr>
    </w:p>
    <w:p w:rsidR="00687814" w:rsidRDefault="00687814" w:rsidP="00244445">
      <w:pPr>
        <w:pStyle w:val="Standard"/>
        <w:ind w:left="927"/>
        <w:rPr>
          <w:rFonts w:ascii="Georgia" w:hAnsi="Georgia" w:cs="Calibri"/>
        </w:rPr>
      </w:pPr>
    </w:p>
    <w:p w:rsidR="00687814" w:rsidRDefault="00687814" w:rsidP="00244445">
      <w:pPr>
        <w:pStyle w:val="Standard"/>
        <w:ind w:left="927"/>
        <w:rPr>
          <w:rFonts w:ascii="Georgia" w:hAnsi="Georgia" w:cs="Calibri"/>
        </w:rPr>
      </w:pPr>
    </w:p>
    <w:p w:rsidR="00687814" w:rsidRPr="00244445" w:rsidRDefault="00687814" w:rsidP="00244445">
      <w:pPr>
        <w:pStyle w:val="Standard"/>
        <w:ind w:left="927"/>
        <w:rPr>
          <w:rFonts w:ascii="Georgia" w:hAnsi="Georgia" w:cs="Calibri"/>
        </w:rPr>
      </w:pPr>
    </w:p>
    <w:p w:rsidR="00D85996" w:rsidRPr="00A52093" w:rsidRDefault="00D85996" w:rsidP="00244445">
      <w:pPr>
        <w:pStyle w:val="Citazioneintensa"/>
      </w:pPr>
      <w:bookmarkStart w:id="11" w:name="_Ref531764324"/>
      <w:bookmarkStart w:id="12" w:name="_Toc115711"/>
      <w:r w:rsidRPr="00A52093">
        <w:lastRenderedPageBreak/>
        <w:t>Lista delle modifiche da effettuare prima di procedere all’implementazione, con relativa priorità.</w:t>
      </w:r>
      <w:bookmarkEnd w:id="11"/>
      <w:bookmarkEnd w:id="12"/>
    </w:p>
    <w:p w:rsidR="00D85996" w:rsidRDefault="00D85996" w:rsidP="00D85996">
      <w:pPr>
        <w:jc w:val="both"/>
        <w:rPr>
          <w:rFonts w:cstheme="minorHAnsi"/>
          <w:b/>
          <w:sz w:val="26"/>
          <w:szCs w:val="26"/>
        </w:rPr>
      </w:pPr>
    </w:p>
    <w:tbl>
      <w:tblPr>
        <w:tblStyle w:val="Grigliatabellachiara1"/>
        <w:tblW w:w="0" w:type="auto"/>
        <w:tblLook w:val="04A0" w:firstRow="1" w:lastRow="0" w:firstColumn="1" w:lastColumn="0" w:noHBand="0" w:noVBand="1"/>
      </w:tblPr>
      <w:tblGrid>
        <w:gridCol w:w="1855"/>
        <w:gridCol w:w="267"/>
      </w:tblGrid>
      <w:tr w:rsidR="00D85996" w:rsidRPr="00767B00" w:rsidTr="00A500E6">
        <w:trPr>
          <w:trHeight w:val="388"/>
        </w:trPr>
        <w:tc>
          <w:tcPr>
            <w:tcW w:w="1855" w:type="dxa"/>
          </w:tcPr>
          <w:p w:rsidR="00D85996" w:rsidRPr="00767B00" w:rsidRDefault="00D85996" w:rsidP="00A500E6">
            <w:pPr>
              <w:rPr>
                <w:rFonts w:cstheme="minorHAnsi"/>
                <w:i/>
                <w:sz w:val="24"/>
              </w:rPr>
            </w:pPr>
            <w:r w:rsidRPr="00767B00">
              <w:rPr>
                <w:rFonts w:cstheme="minorHAnsi"/>
                <w:i/>
                <w:sz w:val="24"/>
              </w:rPr>
              <w:t>Legenda</w:t>
            </w:r>
          </w:p>
          <w:p w:rsidR="00D85996" w:rsidRPr="00767B00" w:rsidRDefault="00D85996" w:rsidP="00A500E6">
            <w:pPr>
              <w:rPr>
                <w:rFonts w:cstheme="minorHAnsi"/>
              </w:rPr>
            </w:pPr>
          </w:p>
        </w:tc>
        <w:tc>
          <w:tcPr>
            <w:tcW w:w="267" w:type="dxa"/>
          </w:tcPr>
          <w:p w:rsidR="00D85996" w:rsidRPr="00767B00" w:rsidRDefault="00D85996" w:rsidP="00A500E6">
            <w:pPr>
              <w:rPr>
                <w:rFonts w:cstheme="minorHAnsi"/>
                <w:i/>
                <w:sz w:val="24"/>
              </w:rPr>
            </w:pPr>
          </w:p>
        </w:tc>
      </w:tr>
      <w:tr w:rsidR="00D85996" w:rsidRPr="00767B00" w:rsidTr="00A500E6">
        <w:trPr>
          <w:trHeight w:val="268"/>
        </w:trPr>
        <w:tc>
          <w:tcPr>
            <w:tcW w:w="1855" w:type="dxa"/>
          </w:tcPr>
          <w:p w:rsidR="00D85996" w:rsidRPr="00767B00" w:rsidRDefault="00D85996" w:rsidP="00A500E6">
            <w:pPr>
              <w:rPr>
                <w:rFonts w:cstheme="minorHAnsi"/>
                <w:sz w:val="24"/>
              </w:rPr>
            </w:pPr>
            <w:r w:rsidRPr="00767B00">
              <w:rPr>
                <w:rFonts w:cstheme="minorHAnsi"/>
                <w:sz w:val="24"/>
              </w:rPr>
              <w:t>Alta priorità</w:t>
            </w:r>
            <w:r w:rsidRPr="00767B00">
              <w:rPr>
                <w:rFonts w:cstheme="minorHAnsi"/>
                <w:noProof/>
                <w:sz w:val="24"/>
                <w:lang w:eastAsia="it-IT"/>
              </w:rPr>
              <w:t xml:space="preserve"> </w:t>
            </w:r>
          </w:p>
          <w:p w:rsidR="00D85996" w:rsidRPr="00767B00" w:rsidRDefault="00D85996" w:rsidP="00A500E6">
            <w:pPr>
              <w:rPr>
                <w:rFonts w:cstheme="minorHAnsi"/>
                <w:noProof/>
                <w:lang w:eastAsia="it-IT"/>
              </w:rPr>
            </w:pPr>
          </w:p>
        </w:tc>
        <w:tc>
          <w:tcPr>
            <w:tcW w:w="267" w:type="dxa"/>
            <w:shd w:val="clear" w:color="auto" w:fill="FF0000"/>
          </w:tcPr>
          <w:p w:rsidR="00D85996" w:rsidRPr="00767B00" w:rsidRDefault="00D85996" w:rsidP="00A500E6">
            <w:pPr>
              <w:rPr>
                <w:rFonts w:cstheme="minorHAnsi"/>
                <w:sz w:val="24"/>
              </w:rPr>
            </w:pPr>
          </w:p>
        </w:tc>
      </w:tr>
      <w:tr w:rsidR="00D85996" w:rsidRPr="00767B00" w:rsidTr="00A500E6">
        <w:trPr>
          <w:trHeight w:val="268"/>
        </w:trPr>
        <w:tc>
          <w:tcPr>
            <w:tcW w:w="1855" w:type="dxa"/>
          </w:tcPr>
          <w:p w:rsidR="00D85996" w:rsidRPr="00767B00" w:rsidRDefault="00D85996" w:rsidP="00A500E6">
            <w:pPr>
              <w:rPr>
                <w:rFonts w:cstheme="minorHAnsi"/>
                <w:sz w:val="24"/>
              </w:rPr>
            </w:pPr>
            <w:r w:rsidRPr="00767B00">
              <w:rPr>
                <w:rFonts w:cstheme="minorHAnsi"/>
                <w:sz w:val="24"/>
              </w:rPr>
              <w:t xml:space="preserve">Media priorità  </w:t>
            </w:r>
          </w:p>
          <w:p w:rsidR="00D85996" w:rsidRPr="00767B00" w:rsidRDefault="00D85996" w:rsidP="00A500E6">
            <w:pPr>
              <w:rPr>
                <w:rFonts w:cstheme="minorHAnsi"/>
                <w:noProof/>
                <w:lang w:eastAsia="it-IT"/>
              </w:rPr>
            </w:pPr>
          </w:p>
        </w:tc>
        <w:tc>
          <w:tcPr>
            <w:tcW w:w="267" w:type="dxa"/>
            <w:shd w:val="clear" w:color="auto" w:fill="FFFF00"/>
          </w:tcPr>
          <w:p w:rsidR="00D85996" w:rsidRPr="00767B00" w:rsidRDefault="00D85996" w:rsidP="00A500E6">
            <w:pPr>
              <w:rPr>
                <w:rFonts w:cstheme="minorHAnsi"/>
                <w:sz w:val="24"/>
              </w:rPr>
            </w:pPr>
          </w:p>
        </w:tc>
      </w:tr>
      <w:tr w:rsidR="00D85996" w:rsidRPr="00767B00" w:rsidTr="00A500E6">
        <w:trPr>
          <w:trHeight w:val="268"/>
        </w:trPr>
        <w:tc>
          <w:tcPr>
            <w:tcW w:w="1855" w:type="dxa"/>
          </w:tcPr>
          <w:p w:rsidR="00D85996" w:rsidRPr="00767B00" w:rsidRDefault="00D85996" w:rsidP="00A500E6">
            <w:pPr>
              <w:rPr>
                <w:rFonts w:cstheme="minorHAnsi"/>
                <w:sz w:val="24"/>
              </w:rPr>
            </w:pPr>
            <w:r w:rsidRPr="00767B00">
              <w:rPr>
                <w:rFonts w:cstheme="minorHAnsi"/>
                <w:sz w:val="24"/>
              </w:rPr>
              <w:t>Bassa priorità</w:t>
            </w:r>
          </w:p>
          <w:p w:rsidR="00D85996" w:rsidRPr="00767B00" w:rsidRDefault="00D85996" w:rsidP="00A500E6">
            <w:pPr>
              <w:rPr>
                <w:rFonts w:cstheme="minorHAnsi"/>
                <w:noProof/>
                <w:color w:val="00B050"/>
                <w:lang w:eastAsia="it-IT"/>
              </w:rPr>
            </w:pPr>
          </w:p>
        </w:tc>
        <w:tc>
          <w:tcPr>
            <w:tcW w:w="267" w:type="dxa"/>
            <w:shd w:val="clear" w:color="auto" w:fill="00B050"/>
          </w:tcPr>
          <w:p w:rsidR="00D85996" w:rsidRPr="00767B00" w:rsidRDefault="00D85996" w:rsidP="00A500E6">
            <w:pPr>
              <w:rPr>
                <w:rFonts w:cstheme="minorHAnsi"/>
                <w:sz w:val="24"/>
              </w:rPr>
            </w:pPr>
          </w:p>
        </w:tc>
      </w:tr>
    </w:tbl>
    <w:p w:rsidR="00D85996" w:rsidRPr="00767B00" w:rsidRDefault="00D85996" w:rsidP="00D85996">
      <w:pPr>
        <w:rPr>
          <w:rFonts w:cstheme="minorHAnsi"/>
        </w:rPr>
      </w:pPr>
    </w:p>
    <w:p w:rsidR="00D85996" w:rsidRPr="00767B00" w:rsidRDefault="00D85996" w:rsidP="00D85996">
      <w:pPr>
        <w:rPr>
          <w:rFonts w:cstheme="minorHAnsi"/>
          <w:sz w:val="24"/>
        </w:rPr>
      </w:pPr>
    </w:p>
    <w:tbl>
      <w:tblPr>
        <w:tblStyle w:val="Grigliatabellachiara1"/>
        <w:tblW w:w="9687" w:type="dxa"/>
        <w:tblLook w:val="04A0" w:firstRow="1" w:lastRow="0" w:firstColumn="1" w:lastColumn="0" w:noHBand="0" w:noVBand="1"/>
      </w:tblPr>
      <w:tblGrid>
        <w:gridCol w:w="9351"/>
        <w:gridCol w:w="336"/>
      </w:tblGrid>
      <w:tr w:rsidR="00D85996" w:rsidRPr="00767B00" w:rsidTr="00A500E6">
        <w:trPr>
          <w:gridAfter w:val="1"/>
          <w:wAfter w:w="336" w:type="dxa"/>
          <w:trHeight w:val="236"/>
        </w:trPr>
        <w:tc>
          <w:tcPr>
            <w:tcW w:w="9351" w:type="dxa"/>
          </w:tcPr>
          <w:p w:rsidR="00D85996" w:rsidRPr="00273659" w:rsidRDefault="00D85996" w:rsidP="00A500E6">
            <w:pPr>
              <w:jc w:val="center"/>
              <w:rPr>
                <w:rFonts w:cstheme="minorHAnsi"/>
                <w:b/>
                <w:sz w:val="26"/>
                <w:szCs w:val="26"/>
              </w:rPr>
            </w:pPr>
            <w:r w:rsidRPr="00273659">
              <w:rPr>
                <w:rFonts w:cstheme="minorHAnsi"/>
                <w:b/>
                <w:sz w:val="26"/>
                <w:szCs w:val="26"/>
              </w:rPr>
              <w:t>MODIFICHE</w:t>
            </w:r>
          </w:p>
        </w:tc>
      </w:tr>
      <w:tr w:rsidR="00D85996" w:rsidRPr="00767B00" w:rsidTr="00A500E6">
        <w:trPr>
          <w:trHeight w:val="152"/>
        </w:trPr>
        <w:tc>
          <w:tcPr>
            <w:tcW w:w="9351" w:type="dxa"/>
          </w:tcPr>
          <w:p w:rsidR="00D85996" w:rsidRPr="00767B00" w:rsidRDefault="00D85996" w:rsidP="00A500E6">
            <w:pPr>
              <w:rPr>
                <w:rFonts w:cstheme="minorHAnsi"/>
                <w:sz w:val="26"/>
                <w:szCs w:val="26"/>
              </w:rPr>
            </w:pPr>
            <w:r w:rsidRPr="00767B00">
              <w:rPr>
                <w:rFonts w:cstheme="minorHAnsi"/>
                <w:sz w:val="26"/>
                <w:szCs w:val="26"/>
              </w:rPr>
              <w:t xml:space="preserve">Nella sezione </w:t>
            </w:r>
            <w:r>
              <w:rPr>
                <w:rFonts w:cstheme="minorHAnsi"/>
                <w:sz w:val="26"/>
                <w:szCs w:val="26"/>
              </w:rPr>
              <w:t>“Prevenzione” aggiungeremo ulteriori sottosezioni: “Ragazzi”, “Professori”, “Genitori” basate quindi sull’utente che si sta interfacciando con il sito per fornirgli unicamente informazioni di suo interesse.</w:t>
            </w:r>
          </w:p>
          <w:p w:rsidR="00D85996" w:rsidRPr="00767B00" w:rsidRDefault="00D85996" w:rsidP="00A500E6">
            <w:pPr>
              <w:rPr>
                <w:rFonts w:cstheme="minorHAnsi"/>
                <w:sz w:val="26"/>
                <w:szCs w:val="26"/>
              </w:rPr>
            </w:pPr>
          </w:p>
        </w:tc>
        <w:tc>
          <w:tcPr>
            <w:tcW w:w="336" w:type="dxa"/>
            <w:shd w:val="clear" w:color="auto" w:fill="FFFF00"/>
          </w:tcPr>
          <w:p w:rsidR="00D85996" w:rsidRPr="00767B00" w:rsidRDefault="00D85996" w:rsidP="00A500E6">
            <w:pPr>
              <w:rPr>
                <w:rFonts w:cstheme="minorHAnsi"/>
                <w:sz w:val="24"/>
              </w:rPr>
            </w:pPr>
          </w:p>
        </w:tc>
      </w:tr>
      <w:tr w:rsidR="00D85996" w:rsidRPr="00767B00" w:rsidTr="00A500E6">
        <w:trPr>
          <w:trHeight w:val="152"/>
        </w:trPr>
        <w:tc>
          <w:tcPr>
            <w:tcW w:w="9351" w:type="dxa"/>
          </w:tcPr>
          <w:p w:rsidR="00D85996" w:rsidRPr="00767B00" w:rsidRDefault="00D85996" w:rsidP="00A500E6">
            <w:pPr>
              <w:rPr>
                <w:rFonts w:cstheme="minorHAnsi"/>
                <w:sz w:val="26"/>
                <w:szCs w:val="26"/>
              </w:rPr>
            </w:pPr>
            <w:r w:rsidRPr="00767B00">
              <w:rPr>
                <w:rFonts w:cstheme="minorHAnsi"/>
                <w:sz w:val="26"/>
                <w:szCs w:val="26"/>
              </w:rPr>
              <w:t>Aggiungeremo le sezioni “Chi siamo” e “Contatti” più dettagliate in modo che gli utenti possano conoscere i fondatori di questo sistema, gli obiettivi che si pongono e interagire con essi.</w:t>
            </w:r>
          </w:p>
          <w:p w:rsidR="00D85996" w:rsidRPr="00767B00" w:rsidRDefault="00D85996" w:rsidP="00A500E6">
            <w:pPr>
              <w:rPr>
                <w:rFonts w:cstheme="minorHAnsi"/>
                <w:sz w:val="26"/>
                <w:szCs w:val="26"/>
              </w:rPr>
            </w:pPr>
          </w:p>
        </w:tc>
        <w:tc>
          <w:tcPr>
            <w:tcW w:w="336" w:type="dxa"/>
            <w:shd w:val="clear" w:color="auto" w:fill="00B050"/>
          </w:tcPr>
          <w:p w:rsidR="00D85996" w:rsidRPr="00767B00" w:rsidRDefault="00D85996" w:rsidP="00A500E6">
            <w:pPr>
              <w:rPr>
                <w:rFonts w:cstheme="minorHAnsi"/>
                <w:sz w:val="24"/>
              </w:rPr>
            </w:pPr>
          </w:p>
        </w:tc>
      </w:tr>
      <w:tr w:rsidR="00D85996" w:rsidRPr="00767B00" w:rsidTr="00A500E6">
        <w:trPr>
          <w:trHeight w:val="152"/>
        </w:trPr>
        <w:tc>
          <w:tcPr>
            <w:tcW w:w="9351" w:type="dxa"/>
          </w:tcPr>
          <w:p w:rsidR="00D85996" w:rsidRPr="00767B00" w:rsidRDefault="00D85996" w:rsidP="00A500E6">
            <w:pPr>
              <w:rPr>
                <w:rFonts w:cstheme="minorHAnsi"/>
                <w:sz w:val="26"/>
                <w:szCs w:val="26"/>
              </w:rPr>
            </w:pPr>
            <w:r w:rsidRPr="00767B00">
              <w:rPr>
                <w:rFonts w:cstheme="minorHAnsi"/>
                <w:sz w:val="26"/>
                <w:szCs w:val="26"/>
              </w:rPr>
              <w:t xml:space="preserve">Aggiungeremo </w:t>
            </w:r>
            <w:r>
              <w:rPr>
                <w:rFonts w:cstheme="minorHAnsi"/>
                <w:sz w:val="26"/>
                <w:szCs w:val="26"/>
              </w:rPr>
              <w:t>un manuale utente che guidi gli utenti all’utilizzo appropriato del sito.</w:t>
            </w:r>
          </w:p>
          <w:p w:rsidR="00D85996" w:rsidRPr="00767B00" w:rsidRDefault="00D85996" w:rsidP="00A500E6">
            <w:pPr>
              <w:rPr>
                <w:rFonts w:cstheme="minorHAnsi"/>
                <w:sz w:val="26"/>
                <w:szCs w:val="26"/>
              </w:rPr>
            </w:pPr>
          </w:p>
        </w:tc>
        <w:tc>
          <w:tcPr>
            <w:tcW w:w="336" w:type="dxa"/>
            <w:shd w:val="clear" w:color="auto" w:fill="FF0000"/>
          </w:tcPr>
          <w:p w:rsidR="00D85996" w:rsidRPr="00767B00" w:rsidRDefault="00D85996" w:rsidP="00A500E6">
            <w:pPr>
              <w:rPr>
                <w:rFonts w:cstheme="minorHAnsi"/>
                <w:sz w:val="24"/>
              </w:rPr>
            </w:pPr>
          </w:p>
        </w:tc>
      </w:tr>
      <w:tr w:rsidR="00D85996" w:rsidRPr="00767B00" w:rsidTr="00A500E6">
        <w:trPr>
          <w:trHeight w:val="152"/>
        </w:trPr>
        <w:tc>
          <w:tcPr>
            <w:tcW w:w="9351" w:type="dxa"/>
          </w:tcPr>
          <w:p w:rsidR="00D85996" w:rsidRPr="00767B00" w:rsidRDefault="00D85996" w:rsidP="00A500E6">
            <w:pPr>
              <w:rPr>
                <w:rFonts w:cstheme="minorHAnsi"/>
                <w:sz w:val="26"/>
                <w:szCs w:val="26"/>
              </w:rPr>
            </w:pPr>
            <w:r w:rsidRPr="00767B00">
              <w:rPr>
                <w:rFonts w:cstheme="minorHAnsi"/>
                <w:sz w:val="26"/>
                <w:szCs w:val="26"/>
              </w:rPr>
              <w:t xml:space="preserve">Aggiungeremo </w:t>
            </w:r>
            <w:r>
              <w:rPr>
                <w:rFonts w:cstheme="minorHAnsi"/>
                <w:b/>
                <w:sz w:val="26"/>
                <w:szCs w:val="26"/>
              </w:rPr>
              <w:t xml:space="preserve">collegamenti ipertestuali </w:t>
            </w:r>
            <w:r w:rsidRPr="00767B00">
              <w:rPr>
                <w:rFonts w:cstheme="minorHAnsi"/>
                <w:sz w:val="26"/>
                <w:szCs w:val="26"/>
              </w:rPr>
              <w:t>nell</w:t>
            </w:r>
            <w:r>
              <w:rPr>
                <w:rFonts w:cstheme="minorHAnsi"/>
                <w:sz w:val="26"/>
                <w:szCs w:val="26"/>
              </w:rPr>
              <w:t>a sezione “</w:t>
            </w:r>
            <w:r w:rsidR="003F43BF">
              <w:rPr>
                <w:rFonts w:cstheme="minorHAnsi"/>
                <w:sz w:val="26"/>
                <w:szCs w:val="26"/>
              </w:rPr>
              <w:t>Questionario genitori</w:t>
            </w:r>
            <w:r w:rsidRPr="00767B00">
              <w:rPr>
                <w:rFonts w:cstheme="minorHAnsi"/>
                <w:sz w:val="26"/>
                <w:szCs w:val="26"/>
              </w:rPr>
              <w:t xml:space="preserve">” </w:t>
            </w:r>
            <w:r>
              <w:rPr>
                <w:rFonts w:cstheme="minorHAnsi"/>
                <w:sz w:val="26"/>
                <w:szCs w:val="26"/>
              </w:rPr>
              <w:t>che portino a pagine web di organizzazioni onlus interessate ad aiutare i ragazzi con problemi di bullismo.</w:t>
            </w:r>
          </w:p>
          <w:p w:rsidR="00D85996" w:rsidRPr="00767B00" w:rsidRDefault="00D85996" w:rsidP="00A500E6">
            <w:pPr>
              <w:rPr>
                <w:rFonts w:cstheme="minorHAnsi"/>
                <w:sz w:val="26"/>
                <w:szCs w:val="26"/>
              </w:rPr>
            </w:pPr>
            <w:r w:rsidRPr="00767B00">
              <w:rPr>
                <w:rFonts w:cstheme="minorHAnsi"/>
                <w:sz w:val="26"/>
                <w:szCs w:val="26"/>
              </w:rPr>
              <w:t xml:space="preserve"> </w:t>
            </w:r>
          </w:p>
        </w:tc>
        <w:tc>
          <w:tcPr>
            <w:tcW w:w="336" w:type="dxa"/>
            <w:shd w:val="clear" w:color="auto" w:fill="00B050"/>
          </w:tcPr>
          <w:p w:rsidR="00D85996" w:rsidRPr="00767B00" w:rsidRDefault="00D85996" w:rsidP="00A500E6">
            <w:pPr>
              <w:rPr>
                <w:rFonts w:cstheme="minorHAnsi"/>
                <w:sz w:val="24"/>
              </w:rPr>
            </w:pPr>
          </w:p>
        </w:tc>
      </w:tr>
    </w:tbl>
    <w:p w:rsidR="00D85996" w:rsidRDefault="00D85996" w:rsidP="00D85996"/>
    <w:p w:rsidR="00A52093" w:rsidRDefault="00A52093" w:rsidP="00A52093">
      <w:pPr>
        <w:spacing w:after="0"/>
      </w:pPr>
    </w:p>
    <w:p w:rsidR="00244445" w:rsidRDefault="00244445" w:rsidP="00A52093">
      <w:pPr>
        <w:spacing w:after="0"/>
        <w:rPr>
          <w:rFonts w:cstheme="minorHAnsi"/>
          <w:b/>
          <w:sz w:val="28"/>
          <w:szCs w:val="28"/>
        </w:rPr>
      </w:pPr>
    </w:p>
    <w:p w:rsidR="00244445" w:rsidRDefault="00244445" w:rsidP="00A52093">
      <w:pPr>
        <w:spacing w:after="0"/>
        <w:rPr>
          <w:rFonts w:cstheme="minorHAnsi"/>
          <w:b/>
          <w:sz w:val="28"/>
          <w:szCs w:val="28"/>
        </w:rPr>
      </w:pPr>
    </w:p>
    <w:p w:rsidR="009A2EAA" w:rsidRDefault="009A2EAA" w:rsidP="00A52093">
      <w:pPr>
        <w:spacing w:after="0"/>
        <w:rPr>
          <w:rFonts w:cstheme="minorHAnsi"/>
          <w:b/>
          <w:sz w:val="28"/>
          <w:szCs w:val="28"/>
        </w:rPr>
      </w:pPr>
    </w:p>
    <w:p w:rsidR="009A2EAA" w:rsidRDefault="009A2EAA" w:rsidP="00A52093">
      <w:pPr>
        <w:spacing w:after="0"/>
        <w:rPr>
          <w:rFonts w:cstheme="minorHAnsi"/>
          <w:b/>
          <w:sz w:val="28"/>
          <w:szCs w:val="28"/>
        </w:rPr>
      </w:pPr>
    </w:p>
    <w:p w:rsidR="009A2EAA" w:rsidRDefault="009A2EAA" w:rsidP="00A52093">
      <w:pPr>
        <w:spacing w:after="0"/>
        <w:rPr>
          <w:rFonts w:cstheme="minorHAnsi"/>
          <w:b/>
          <w:sz w:val="28"/>
          <w:szCs w:val="28"/>
        </w:rPr>
      </w:pPr>
    </w:p>
    <w:p w:rsidR="009A2EAA" w:rsidRDefault="009A2EAA" w:rsidP="00A52093">
      <w:pPr>
        <w:spacing w:after="0"/>
        <w:rPr>
          <w:rFonts w:cstheme="minorHAnsi"/>
          <w:b/>
          <w:sz w:val="28"/>
          <w:szCs w:val="28"/>
        </w:rPr>
      </w:pPr>
    </w:p>
    <w:p w:rsidR="009A2EAA" w:rsidRDefault="009A2EAA" w:rsidP="00A52093">
      <w:pPr>
        <w:spacing w:after="0"/>
        <w:rPr>
          <w:rFonts w:cstheme="minorHAnsi"/>
          <w:b/>
          <w:sz w:val="28"/>
          <w:szCs w:val="28"/>
        </w:rPr>
      </w:pPr>
    </w:p>
    <w:p w:rsidR="009A2EAA" w:rsidRDefault="009A2EAA" w:rsidP="00A52093">
      <w:pPr>
        <w:spacing w:after="0"/>
        <w:rPr>
          <w:rFonts w:cstheme="minorHAnsi"/>
          <w:b/>
          <w:sz w:val="28"/>
          <w:szCs w:val="28"/>
        </w:rPr>
      </w:pPr>
    </w:p>
    <w:p w:rsidR="00687814" w:rsidRDefault="00687814" w:rsidP="00A52093">
      <w:pPr>
        <w:spacing w:after="0"/>
        <w:rPr>
          <w:rFonts w:cstheme="minorHAnsi"/>
          <w:b/>
          <w:sz w:val="28"/>
          <w:szCs w:val="28"/>
        </w:rPr>
      </w:pPr>
    </w:p>
    <w:p w:rsidR="00687814" w:rsidRDefault="00687814" w:rsidP="00A52093">
      <w:pPr>
        <w:spacing w:after="0"/>
        <w:rPr>
          <w:rFonts w:cstheme="minorHAnsi"/>
          <w:b/>
          <w:sz w:val="28"/>
          <w:szCs w:val="28"/>
        </w:rPr>
      </w:pPr>
    </w:p>
    <w:p w:rsidR="00687814" w:rsidRDefault="00687814" w:rsidP="00A52093">
      <w:pPr>
        <w:spacing w:after="0"/>
        <w:rPr>
          <w:rFonts w:cstheme="minorHAnsi"/>
          <w:b/>
          <w:sz w:val="28"/>
          <w:szCs w:val="28"/>
        </w:rPr>
      </w:pPr>
    </w:p>
    <w:p w:rsidR="00687814" w:rsidRDefault="00687814" w:rsidP="00A52093">
      <w:pPr>
        <w:spacing w:after="0"/>
        <w:rPr>
          <w:rFonts w:cstheme="minorHAnsi"/>
          <w:b/>
          <w:sz w:val="28"/>
          <w:szCs w:val="28"/>
        </w:rPr>
      </w:pPr>
    </w:p>
    <w:p w:rsidR="00687814" w:rsidRPr="00A52093" w:rsidRDefault="00687814" w:rsidP="00A52093">
      <w:pPr>
        <w:spacing w:after="0"/>
        <w:rPr>
          <w:rFonts w:cstheme="minorHAnsi"/>
          <w:b/>
          <w:sz w:val="28"/>
          <w:szCs w:val="28"/>
        </w:rPr>
      </w:pPr>
    </w:p>
    <w:p w:rsidR="00D81B3D" w:rsidRPr="00A52093" w:rsidRDefault="00A52093" w:rsidP="00244445">
      <w:pPr>
        <w:pStyle w:val="Citazioneintensa"/>
      </w:pPr>
      <w:r w:rsidRPr="00A52093">
        <w:t xml:space="preserve"> </w:t>
      </w:r>
      <w:bookmarkStart w:id="13" w:name="_Ref531764331"/>
      <w:bookmarkStart w:id="14" w:name="_Toc115712"/>
      <w:r w:rsidR="00D81B3D" w:rsidRPr="00A52093">
        <w:t>Descrizione della parte svolta da ciascun componente del progetto.</w:t>
      </w:r>
      <w:bookmarkEnd w:id="13"/>
      <w:bookmarkEnd w:id="14"/>
    </w:p>
    <w:p w:rsidR="00D81B3D" w:rsidRDefault="00D81B3D" w:rsidP="00D81B3D">
      <w:pPr>
        <w:pStyle w:val="Paragrafoelenco"/>
        <w:spacing w:after="0"/>
        <w:rPr>
          <w:rFonts w:cstheme="minorHAnsi"/>
          <w:b/>
          <w:sz w:val="28"/>
          <w:szCs w:val="28"/>
        </w:rPr>
      </w:pPr>
    </w:p>
    <w:p w:rsidR="00D81B3D" w:rsidRPr="00767B00" w:rsidRDefault="00D81B3D" w:rsidP="00D81B3D">
      <w:pPr>
        <w:pStyle w:val="Paragrafoelenco"/>
        <w:spacing w:after="0"/>
        <w:rPr>
          <w:rFonts w:cstheme="minorHAnsi"/>
          <w:b/>
          <w:sz w:val="28"/>
          <w:szCs w:val="28"/>
        </w:rPr>
      </w:pPr>
      <w:bookmarkStart w:id="15" w:name="_GoBack"/>
      <w:r>
        <w:rPr>
          <w:rFonts w:ascii="Georgia" w:hAnsi="Georgia"/>
          <w:noProof/>
          <w:sz w:val="28"/>
          <w:szCs w:val="28"/>
          <w:lang w:eastAsia="it-IT"/>
        </w:rPr>
        <w:drawing>
          <wp:inline distT="0" distB="0" distL="0" distR="0" wp14:anchorId="3DBC9766" wp14:editId="0708EA44">
            <wp:extent cx="5486400" cy="3200400"/>
            <wp:effectExtent l="0" t="0" r="0" b="0"/>
            <wp:docPr id="8" name="Gra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bookmarkEnd w:id="15"/>
    </w:p>
    <w:p w:rsidR="00D85996" w:rsidRPr="00767B00" w:rsidRDefault="00D85996" w:rsidP="00D85996">
      <w:pPr>
        <w:jc w:val="both"/>
        <w:rPr>
          <w:rFonts w:cstheme="minorHAnsi"/>
          <w:b/>
          <w:sz w:val="26"/>
          <w:szCs w:val="26"/>
        </w:rPr>
      </w:pPr>
    </w:p>
    <w:p w:rsidR="00A500E6" w:rsidRDefault="00A500E6"/>
    <w:sectPr w:rsidR="00A500E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1AC4" w:rsidRDefault="00F31AC4" w:rsidP="004878E3">
      <w:pPr>
        <w:spacing w:after="0" w:line="240" w:lineRule="auto"/>
      </w:pPr>
      <w:r>
        <w:separator/>
      </w:r>
    </w:p>
  </w:endnote>
  <w:endnote w:type="continuationSeparator" w:id="0">
    <w:p w:rsidR="00F31AC4" w:rsidRDefault="00F31AC4" w:rsidP="004878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NewRoman">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ndale Sans UI">
    <w:altName w:val="Times New Roman"/>
    <w:charset w:val="00"/>
    <w:family w:val="auto"/>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1AC4" w:rsidRDefault="00F31AC4" w:rsidP="004878E3">
      <w:pPr>
        <w:spacing w:after="0" w:line="240" w:lineRule="auto"/>
      </w:pPr>
      <w:r>
        <w:separator/>
      </w:r>
    </w:p>
  </w:footnote>
  <w:footnote w:type="continuationSeparator" w:id="0">
    <w:p w:rsidR="00F31AC4" w:rsidRDefault="00F31AC4" w:rsidP="004878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E71C22"/>
    <w:multiLevelType w:val="hybridMultilevel"/>
    <w:tmpl w:val="12CED0A4"/>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BC44A21"/>
    <w:multiLevelType w:val="hybridMultilevel"/>
    <w:tmpl w:val="76FACB1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E995CB9"/>
    <w:multiLevelType w:val="multilevel"/>
    <w:tmpl w:val="CC0ED092"/>
    <w:styleLink w:val="WWNum8"/>
    <w:lvl w:ilvl="0">
      <w:numFmt w:val="bullet"/>
      <w:lvlText w:val=""/>
      <w:lvlJc w:val="left"/>
      <w:pPr>
        <w:ind w:left="0" w:firstLine="0"/>
      </w:pPr>
      <w:rPr>
        <w:rFonts w:ascii="Wingdings" w:hAnsi="Wingdings"/>
      </w:rPr>
    </w:lvl>
    <w:lvl w:ilvl="1">
      <w:numFmt w:val="bullet"/>
      <w:lvlText w:val="o"/>
      <w:lvlJc w:val="left"/>
      <w:pPr>
        <w:ind w:left="0" w:firstLine="0"/>
      </w:pPr>
      <w:rPr>
        <w:rFonts w:ascii="Courier New" w:hAnsi="Courier New" w:cs="Courier New"/>
      </w:rPr>
    </w:lvl>
    <w:lvl w:ilvl="2">
      <w:numFmt w:val="bullet"/>
      <w:lvlText w:val=""/>
      <w:lvlJc w:val="left"/>
      <w:pPr>
        <w:ind w:left="0" w:firstLine="0"/>
      </w:pPr>
      <w:rPr>
        <w:rFonts w:ascii="Wingdings" w:hAnsi="Wingdings"/>
      </w:rPr>
    </w:lvl>
    <w:lvl w:ilvl="3">
      <w:numFmt w:val="bullet"/>
      <w:lvlText w:val=""/>
      <w:lvlJc w:val="left"/>
      <w:pPr>
        <w:ind w:left="0" w:firstLine="0"/>
      </w:pPr>
      <w:rPr>
        <w:rFonts w:ascii="Symbol" w:hAnsi="Symbol"/>
      </w:rPr>
    </w:lvl>
    <w:lvl w:ilvl="4">
      <w:numFmt w:val="bullet"/>
      <w:lvlText w:val="o"/>
      <w:lvlJc w:val="left"/>
      <w:pPr>
        <w:ind w:left="0" w:firstLine="0"/>
      </w:pPr>
      <w:rPr>
        <w:rFonts w:ascii="Courier New" w:hAnsi="Courier New" w:cs="Courier New"/>
      </w:rPr>
    </w:lvl>
    <w:lvl w:ilvl="5">
      <w:numFmt w:val="bullet"/>
      <w:lvlText w:val=""/>
      <w:lvlJc w:val="left"/>
      <w:pPr>
        <w:ind w:left="0" w:firstLine="0"/>
      </w:pPr>
      <w:rPr>
        <w:rFonts w:ascii="Wingdings" w:hAnsi="Wingdings"/>
      </w:rPr>
    </w:lvl>
    <w:lvl w:ilvl="6">
      <w:numFmt w:val="bullet"/>
      <w:lvlText w:val=""/>
      <w:lvlJc w:val="left"/>
      <w:pPr>
        <w:ind w:left="0" w:firstLine="0"/>
      </w:pPr>
      <w:rPr>
        <w:rFonts w:ascii="Symbol" w:hAnsi="Symbol"/>
      </w:rPr>
    </w:lvl>
    <w:lvl w:ilvl="7">
      <w:numFmt w:val="bullet"/>
      <w:lvlText w:val="o"/>
      <w:lvlJc w:val="left"/>
      <w:pPr>
        <w:ind w:left="0" w:firstLine="0"/>
      </w:pPr>
      <w:rPr>
        <w:rFonts w:ascii="Courier New" w:hAnsi="Courier New" w:cs="Courier New"/>
      </w:rPr>
    </w:lvl>
    <w:lvl w:ilvl="8">
      <w:numFmt w:val="bullet"/>
      <w:lvlText w:val=""/>
      <w:lvlJc w:val="left"/>
      <w:pPr>
        <w:ind w:left="0" w:firstLine="0"/>
      </w:pPr>
      <w:rPr>
        <w:rFonts w:ascii="Wingdings" w:hAnsi="Wingdings"/>
      </w:rPr>
    </w:lvl>
  </w:abstractNum>
  <w:abstractNum w:abstractNumId="3" w15:restartNumberingAfterBreak="0">
    <w:nsid w:val="32372B53"/>
    <w:multiLevelType w:val="multilevel"/>
    <w:tmpl w:val="76E4ADCE"/>
    <w:styleLink w:val="WWNum9"/>
    <w:lvl w:ilvl="0">
      <w:start w:val="1"/>
      <w:numFmt w:val="decimal"/>
      <w:lvlText w:val="%1)"/>
      <w:lvlJc w:val="left"/>
      <w:pPr>
        <w:ind w:left="851" w:firstLine="0"/>
      </w:pPr>
    </w:lvl>
    <w:lvl w:ilvl="1">
      <w:start w:val="1"/>
      <w:numFmt w:val="lowerLetter"/>
      <w:lvlText w:val="%2."/>
      <w:lvlJc w:val="left"/>
      <w:pPr>
        <w:ind w:left="851" w:firstLine="0"/>
      </w:pPr>
    </w:lvl>
    <w:lvl w:ilvl="2">
      <w:start w:val="1"/>
      <w:numFmt w:val="lowerRoman"/>
      <w:lvlText w:val="%1.%2.%3."/>
      <w:lvlJc w:val="right"/>
      <w:pPr>
        <w:ind w:left="851" w:firstLine="0"/>
      </w:pPr>
    </w:lvl>
    <w:lvl w:ilvl="3">
      <w:start w:val="1"/>
      <w:numFmt w:val="decimal"/>
      <w:lvlText w:val="%1.%2.%3.%4."/>
      <w:lvlJc w:val="left"/>
      <w:pPr>
        <w:ind w:left="851" w:firstLine="0"/>
      </w:pPr>
    </w:lvl>
    <w:lvl w:ilvl="4">
      <w:start w:val="1"/>
      <w:numFmt w:val="lowerLetter"/>
      <w:lvlText w:val="%1.%2.%3.%4.%5."/>
      <w:lvlJc w:val="left"/>
      <w:pPr>
        <w:ind w:left="851" w:firstLine="0"/>
      </w:pPr>
    </w:lvl>
    <w:lvl w:ilvl="5">
      <w:start w:val="1"/>
      <w:numFmt w:val="lowerRoman"/>
      <w:lvlText w:val="%1.%2.%3.%4.%5.%6."/>
      <w:lvlJc w:val="right"/>
      <w:pPr>
        <w:ind w:left="851" w:firstLine="0"/>
      </w:pPr>
    </w:lvl>
    <w:lvl w:ilvl="6">
      <w:start w:val="1"/>
      <w:numFmt w:val="decimal"/>
      <w:lvlText w:val="%1.%2.%3.%4.%5.%6.%7."/>
      <w:lvlJc w:val="left"/>
      <w:pPr>
        <w:ind w:left="851" w:firstLine="0"/>
      </w:pPr>
    </w:lvl>
    <w:lvl w:ilvl="7">
      <w:start w:val="1"/>
      <w:numFmt w:val="lowerLetter"/>
      <w:lvlText w:val="%1.%2.%3.%4.%5.%6.%7.%8."/>
      <w:lvlJc w:val="left"/>
      <w:pPr>
        <w:ind w:left="851" w:firstLine="0"/>
      </w:pPr>
    </w:lvl>
    <w:lvl w:ilvl="8">
      <w:start w:val="1"/>
      <w:numFmt w:val="lowerRoman"/>
      <w:lvlText w:val="%1.%2.%3.%4.%5.%6.%7.%8.%9."/>
      <w:lvlJc w:val="right"/>
      <w:pPr>
        <w:ind w:left="851" w:firstLine="0"/>
      </w:pPr>
    </w:lvl>
  </w:abstractNum>
  <w:abstractNum w:abstractNumId="4" w15:restartNumberingAfterBreak="0">
    <w:nsid w:val="40BF1B41"/>
    <w:multiLevelType w:val="multilevel"/>
    <w:tmpl w:val="7B1E9718"/>
    <w:styleLink w:val="WWNum13"/>
    <w:lvl w:ilvl="0">
      <w:start w:val="1"/>
      <w:numFmt w:val="decimal"/>
      <w:lvlText w:val="%1."/>
      <w:lvlJc w:val="left"/>
      <w:pPr>
        <w:ind w:left="0" w:firstLine="0"/>
      </w:pPr>
      <w:rPr>
        <w:b/>
        <w:sz w:val="28"/>
        <w:szCs w:val="28"/>
      </w:rPr>
    </w:lvl>
    <w:lvl w:ilvl="1">
      <w:start w:val="1"/>
      <w:numFmt w:val="lowerLetter"/>
      <w:lvlText w:val="%2."/>
      <w:lvlJc w:val="left"/>
      <w:pPr>
        <w:ind w:left="0" w:firstLine="0"/>
      </w:pPr>
    </w:lvl>
    <w:lvl w:ilvl="2">
      <w:start w:val="1"/>
      <w:numFmt w:val="lowerRoman"/>
      <w:lvlText w:val="%1.%2.%3."/>
      <w:lvlJc w:val="right"/>
      <w:pPr>
        <w:ind w:left="0" w:firstLine="0"/>
      </w:pPr>
    </w:lvl>
    <w:lvl w:ilvl="3">
      <w:start w:val="1"/>
      <w:numFmt w:val="decimal"/>
      <w:lvlText w:val="%1.%2.%3.%4."/>
      <w:lvlJc w:val="left"/>
      <w:pPr>
        <w:ind w:left="0" w:firstLine="0"/>
      </w:pPr>
    </w:lvl>
    <w:lvl w:ilvl="4">
      <w:start w:val="1"/>
      <w:numFmt w:val="lowerLetter"/>
      <w:lvlText w:val="%1.%2.%3.%4.%5."/>
      <w:lvlJc w:val="left"/>
      <w:pPr>
        <w:ind w:left="0" w:firstLine="0"/>
      </w:pPr>
    </w:lvl>
    <w:lvl w:ilvl="5">
      <w:start w:val="1"/>
      <w:numFmt w:val="lowerRoman"/>
      <w:lvlText w:val="%1.%2.%3.%4.%5.%6."/>
      <w:lvlJc w:val="right"/>
      <w:pPr>
        <w:ind w:left="0" w:firstLine="0"/>
      </w:pPr>
    </w:lvl>
    <w:lvl w:ilvl="6">
      <w:start w:val="1"/>
      <w:numFmt w:val="decimal"/>
      <w:lvlText w:val="%1.%2.%3.%4.%5.%6.%7."/>
      <w:lvlJc w:val="left"/>
      <w:pPr>
        <w:ind w:left="0" w:firstLine="0"/>
      </w:pPr>
    </w:lvl>
    <w:lvl w:ilvl="7">
      <w:start w:val="1"/>
      <w:numFmt w:val="lowerLetter"/>
      <w:lvlText w:val="%1.%2.%3.%4.%5.%6.%7.%8."/>
      <w:lvlJc w:val="left"/>
      <w:pPr>
        <w:ind w:left="0" w:firstLine="0"/>
      </w:pPr>
    </w:lvl>
    <w:lvl w:ilvl="8">
      <w:start w:val="1"/>
      <w:numFmt w:val="lowerRoman"/>
      <w:lvlText w:val="%1.%2.%3.%4.%5.%6.%7.%8.%9."/>
      <w:lvlJc w:val="right"/>
      <w:pPr>
        <w:ind w:left="0" w:firstLine="0"/>
      </w:pPr>
    </w:lvl>
  </w:abstractNum>
  <w:abstractNum w:abstractNumId="5" w15:restartNumberingAfterBreak="0">
    <w:nsid w:val="59B66E01"/>
    <w:multiLevelType w:val="hybridMultilevel"/>
    <w:tmpl w:val="52A8554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70AA057E"/>
    <w:multiLevelType w:val="hybridMultilevel"/>
    <w:tmpl w:val="8210126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7C2B40C2"/>
    <w:multiLevelType w:val="multilevel"/>
    <w:tmpl w:val="0E1228F4"/>
    <w:styleLink w:val="WWNum10"/>
    <w:lvl w:ilvl="0">
      <w:numFmt w:val="bullet"/>
      <w:lvlText w:val=""/>
      <w:lvlJc w:val="left"/>
      <w:pPr>
        <w:ind w:left="0" w:firstLine="0"/>
      </w:pPr>
      <w:rPr>
        <w:rFonts w:ascii="Symbol" w:hAnsi="Symbol"/>
      </w:rPr>
    </w:lvl>
    <w:lvl w:ilvl="1">
      <w:numFmt w:val="bullet"/>
      <w:lvlText w:val="o"/>
      <w:lvlJc w:val="left"/>
      <w:pPr>
        <w:ind w:left="0" w:firstLine="0"/>
      </w:pPr>
      <w:rPr>
        <w:rFonts w:ascii="Courier New" w:hAnsi="Courier New" w:cs="Courier New"/>
      </w:rPr>
    </w:lvl>
    <w:lvl w:ilvl="2">
      <w:numFmt w:val="bullet"/>
      <w:lvlText w:val=""/>
      <w:lvlJc w:val="left"/>
      <w:pPr>
        <w:ind w:left="0" w:firstLine="0"/>
      </w:pPr>
      <w:rPr>
        <w:rFonts w:ascii="Wingdings" w:hAnsi="Wingdings"/>
      </w:rPr>
    </w:lvl>
    <w:lvl w:ilvl="3">
      <w:numFmt w:val="bullet"/>
      <w:lvlText w:val=""/>
      <w:lvlJc w:val="left"/>
      <w:pPr>
        <w:ind w:left="0" w:firstLine="0"/>
      </w:pPr>
      <w:rPr>
        <w:rFonts w:ascii="Symbol" w:hAnsi="Symbol"/>
      </w:rPr>
    </w:lvl>
    <w:lvl w:ilvl="4">
      <w:numFmt w:val="bullet"/>
      <w:lvlText w:val="o"/>
      <w:lvlJc w:val="left"/>
      <w:pPr>
        <w:ind w:left="0" w:firstLine="0"/>
      </w:pPr>
      <w:rPr>
        <w:rFonts w:ascii="Courier New" w:hAnsi="Courier New" w:cs="Courier New"/>
      </w:rPr>
    </w:lvl>
    <w:lvl w:ilvl="5">
      <w:numFmt w:val="bullet"/>
      <w:lvlText w:val=""/>
      <w:lvlJc w:val="left"/>
      <w:pPr>
        <w:ind w:left="0" w:firstLine="0"/>
      </w:pPr>
      <w:rPr>
        <w:rFonts w:ascii="Wingdings" w:hAnsi="Wingdings"/>
      </w:rPr>
    </w:lvl>
    <w:lvl w:ilvl="6">
      <w:numFmt w:val="bullet"/>
      <w:lvlText w:val=""/>
      <w:lvlJc w:val="left"/>
      <w:pPr>
        <w:ind w:left="0" w:firstLine="0"/>
      </w:pPr>
      <w:rPr>
        <w:rFonts w:ascii="Symbol" w:hAnsi="Symbol"/>
      </w:rPr>
    </w:lvl>
    <w:lvl w:ilvl="7">
      <w:numFmt w:val="bullet"/>
      <w:lvlText w:val="o"/>
      <w:lvlJc w:val="left"/>
      <w:pPr>
        <w:ind w:left="0" w:firstLine="0"/>
      </w:pPr>
      <w:rPr>
        <w:rFonts w:ascii="Courier New" w:hAnsi="Courier New" w:cs="Courier New"/>
      </w:rPr>
    </w:lvl>
    <w:lvl w:ilvl="8">
      <w:numFmt w:val="bullet"/>
      <w:lvlText w:val=""/>
      <w:lvlJc w:val="left"/>
      <w:pPr>
        <w:ind w:left="0" w:firstLine="0"/>
      </w:pPr>
      <w:rPr>
        <w:rFonts w:ascii="Wingdings" w:hAnsi="Wingdings"/>
      </w:rPr>
    </w:lvl>
  </w:abstractNum>
  <w:num w:numId="1">
    <w:abstractNumId w:val="1"/>
  </w:num>
  <w:num w:numId="2">
    <w:abstractNumId w:val="0"/>
  </w:num>
  <w:num w:numId="3">
    <w:abstractNumId w:val="6"/>
  </w:num>
  <w:num w:numId="4">
    <w:abstractNumId w:val="2"/>
  </w:num>
  <w:num w:numId="5">
    <w:abstractNumId w:val="2"/>
  </w:num>
  <w:num w:numId="6">
    <w:abstractNumId w:val="2"/>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7"/>
  </w:num>
  <w:num w:numId="11">
    <w:abstractNumId w:val="7"/>
  </w:num>
  <w:num w:numId="12">
    <w:abstractNumId w:val="7"/>
  </w:num>
  <w:num w:numId="13">
    <w:abstractNumId w:val="4"/>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85996"/>
    <w:rsid w:val="00037840"/>
    <w:rsid w:val="00111FB7"/>
    <w:rsid w:val="00244445"/>
    <w:rsid w:val="00314714"/>
    <w:rsid w:val="00382484"/>
    <w:rsid w:val="003825D0"/>
    <w:rsid w:val="003F43BF"/>
    <w:rsid w:val="003F6D31"/>
    <w:rsid w:val="004878E3"/>
    <w:rsid w:val="00670C26"/>
    <w:rsid w:val="00687814"/>
    <w:rsid w:val="007136BC"/>
    <w:rsid w:val="007F7391"/>
    <w:rsid w:val="008C75F1"/>
    <w:rsid w:val="0096403D"/>
    <w:rsid w:val="009640D3"/>
    <w:rsid w:val="009A2EAA"/>
    <w:rsid w:val="00A14371"/>
    <w:rsid w:val="00A500E6"/>
    <w:rsid w:val="00A52093"/>
    <w:rsid w:val="00AC0AAF"/>
    <w:rsid w:val="00AD6786"/>
    <w:rsid w:val="00AE76E2"/>
    <w:rsid w:val="00D81B3D"/>
    <w:rsid w:val="00D85996"/>
    <w:rsid w:val="00ED5B0D"/>
    <w:rsid w:val="00F062DE"/>
    <w:rsid w:val="00F31AC4"/>
    <w:rsid w:val="00FF5DE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AF5FC0"/>
  <w15:docId w15:val="{7E8890FF-8FE4-4AF7-A036-1BC5B9A92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D85996"/>
  </w:style>
  <w:style w:type="paragraph" w:styleId="Titolo1">
    <w:name w:val="heading 1"/>
    <w:basedOn w:val="Normale"/>
    <w:next w:val="Normale"/>
    <w:link w:val="Titolo1Carattere"/>
    <w:rsid w:val="00D81B3D"/>
    <w:pPr>
      <w:keepNext/>
      <w:autoSpaceDE w:val="0"/>
      <w:autoSpaceDN w:val="0"/>
      <w:spacing w:after="0" w:line="240" w:lineRule="auto"/>
      <w:outlineLvl w:val="0"/>
    </w:pPr>
    <w:rPr>
      <w:rFonts w:ascii="TimesNewRoman" w:eastAsia="Times New Roman" w:hAnsi="TimesNewRoman" w:cs="Times New Roman"/>
      <w:b/>
      <w:sz w:val="28"/>
      <w:szCs w:val="20"/>
      <w:lang w:eastAsia="it-IT"/>
    </w:rPr>
  </w:style>
  <w:style w:type="paragraph" w:styleId="Titolo2">
    <w:name w:val="heading 2"/>
    <w:basedOn w:val="Normale"/>
    <w:next w:val="Normale"/>
    <w:link w:val="Titolo2Carattere"/>
    <w:uiPriority w:val="9"/>
    <w:semiHidden/>
    <w:unhideWhenUsed/>
    <w:qFormat/>
    <w:rsid w:val="00670C26"/>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Titolo3">
    <w:name w:val="heading 3"/>
    <w:basedOn w:val="Normale"/>
    <w:next w:val="Normale"/>
    <w:link w:val="Titolo3Carattere"/>
    <w:uiPriority w:val="9"/>
    <w:semiHidden/>
    <w:unhideWhenUsed/>
    <w:qFormat/>
    <w:rsid w:val="008C75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5">
    <w:name w:val="heading 5"/>
    <w:basedOn w:val="Normale"/>
    <w:next w:val="Normale"/>
    <w:link w:val="Titolo5Carattere"/>
    <w:rsid w:val="00D81B3D"/>
    <w:pPr>
      <w:keepNext/>
      <w:tabs>
        <w:tab w:val="left" w:pos="1128"/>
      </w:tabs>
      <w:autoSpaceDN w:val="0"/>
      <w:spacing w:after="0" w:line="240" w:lineRule="auto"/>
      <w:jc w:val="center"/>
      <w:outlineLvl w:val="4"/>
    </w:pPr>
    <w:rPr>
      <w:rFonts w:ascii="Times New Roman" w:eastAsia="Times New Roman" w:hAnsi="Times New Roman" w:cs="Times New Roman"/>
      <w:b/>
      <w:bCs/>
      <w:i/>
      <w:iCs/>
      <w:sz w:val="40"/>
      <w:szCs w:val="24"/>
      <w:lang w:eastAsia="it-IT"/>
    </w:rPr>
  </w:style>
  <w:style w:type="paragraph" w:styleId="Titolo8">
    <w:name w:val="heading 8"/>
    <w:basedOn w:val="Normale"/>
    <w:next w:val="Normale"/>
    <w:link w:val="Titolo8Carattere"/>
    <w:rsid w:val="00D81B3D"/>
    <w:pPr>
      <w:keepNext/>
      <w:autoSpaceDN w:val="0"/>
      <w:spacing w:after="0" w:line="240" w:lineRule="auto"/>
      <w:jc w:val="center"/>
      <w:outlineLvl w:val="7"/>
    </w:pPr>
    <w:rPr>
      <w:rFonts w:ascii="Times New Roman" w:eastAsia="Times New Roman" w:hAnsi="Times New Roman" w:cs="Times New Roman"/>
      <w:b/>
      <w:bCs/>
      <w:sz w:val="28"/>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
    <w:name w:val="Default"/>
    <w:rsid w:val="00D85996"/>
    <w:pPr>
      <w:autoSpaceDE w:val="0"/>
      <w:autoSpaceDN w:val="0"/>
      <w:adjustRightInd w:val="0"/>
      <w:spacing w:after="0" w:line="240" w:lineRule="auto"/>
    </w:pPr>
    <w:rPr>
      <w:rFonts w:ascii="Arial" w:hAnsi="Arial" w:cs="Arial"/>
      <w:color w:val="000000"/>
      <w:sz w:val="24"/>
      <w:szCs w:val="24"/>
    </w:rPr>
  </w:style>
  <w:style w:type="paragraph" w:styleId="Paragrafoelenco">
    <w:name w:val="List Paragraph"/>
    <w:basedOn w:val="Normale"/>
    <w:qFormat/>
    <w:rsid w:val="00D85996"/>
    <w:pPr>
      <w:ind w:left="720"/>
      <w:contextualSpacing/>
    </w:pPr>
  </w:style>
  <w:style w:type="table" w:styleId="Grigliatabella">
    <w:name w:val="Table Grid"/>
    <w:basedOn w:val="Tabellanormale"/>
    <w:uiPriority w:val="39"/>
    <w:rsid w:val="00D859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chiara1">
    <w:name w:val="Griglia tabella chiara1"/>
    <w:basedOn w:val="Tabellanormale"/>
    <w:uiPriority w:val="40"/>
    <w:rsid w:val="00D8599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essunaspaziatura">
    <w:name w:val="No Spacing"/>
    <w:uiPriority w:val="1"/>
    <w:qFormat/>
    <w:rsid w:val="00D81B3D"/>
    <w:pPr>
      <w:spacing w:after="0" w:line="240" w:lineRule="auto"/>
    </w:pPr>
  </w:style>
  <w:style w:type="paragraph" w:styleId="Testofumetto">
    <w:name w:val="Balloon Text"/>
    <w:basedOn w:val="Normale"/>
    <w:link w:val="TestofumettoCarattere"/>
    <w:uiPriority w:val="99"/>
    <w:semiHidden/>
    <w:unhideWhenUsed/>
    <w:rsid w:val="00D81B3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81B3D"/>
    <w:rPr>
      <w:rFonts w:ascii="Tahoma" w:hAnsi="Tahoma" w:cs="Tahoma"/>
      <w:sz w:val="16"/>
      <w:szCs w:val="16"/>
    </w:rPr>
  </w:style>
  <w:style w:type="character" w:customStyle="1" w:styleId="Titolo1Carattere">
    <w:name w:val="Titolo 1 Carattere"/>
    <w:basedOn w:val="Carpredefinitoparagrafo"/>
    <w:link w:val="Titolo1"/>
    <w:rsid w:val="00D81B3D"/>
    <w:rPr>
      <w:rFonts w:ascii="TimesNewRoman" w:eastAsia="Times New Roman" w:hAnsi="TimesNewRoman" w:cs="Times New Roman"/>
      <w:b/>
      <w:sz w:val="28"/>
      <w:szCs w:val="20"/>
      <w:lang w:eastAsia="it-IT"/>
    </w:rPr>
  </w:style>
  <w:style w:type="character" w:customStyle="1" w:styleId="Titolo5Carattere">
    <w:name w:val="Titolo 5 Carattere"/>
    <w:basedOn w:val="Carpredefinitoparagrafo"/>
    <w:link w:val="Titolo5"/>
    <w:rsid w:val="00D81B3D"/>
    <w:rPr>
      <w:rFonts w:ascii="Times New Roman" w:eastAsia="Times New Roman" w:hAnsi="Times New Roman" w:cs="Times New Roman"/>
      <w:b/>
      <w:bCs/>
      <w:i/>
      <w:iCs/>
      <w:sz w:val="40"/>
      <w:szCs w:val="24"/>
      <w:lang w:eastAsia="it-IT"/>
    </w:rPr>
  </w:style>
  <w:style w:type="character" w:customStyle="1" w:styleId="Titolo8Carattere">
    <w:name w:val="Titolo 8 Carattere"/>
    <w:basedOn w:val="Carpredefinitoparagrafo"/>
    <w:link w:val="Titolo8"/>
    <w:rsid w:val="00D81B3D"/>
    <w:rPr>
      <w:rFonts w:ascii="Times New Roman" w:eastAsia="Times New Roman" w:hAnsi="Times New Roman" w:cs="Times New Roman"/>
      <w:b/>
      <w:bCs/>
      <w:sz w:val="28"/>
      <w:szCs w:val="36"/>
      <w:lang w:eastAsia="it-IT"/>
    </w:rPr>
  </w:style>
  <w:style w:type="paragraph" w:styleId="Titolo">
    <w:name w:val="Title"/>
    <w:basedOn w:val="Normale"/>
    <w:link w:val="TitoloCarattere"/>
    <w:rsid w:val="00D81B3D"/>
    <w:pPr>
      <w:autoSpaceDN w:val="0"/>
      <w:spacing w:after="0" w:line="240" w:lineRule="auto"/>
      <w:jc w:val="center"/>
    </w:pPr>
    <w:rPr>
      <w:rFonts w:ascii="Times New Roman" w:eastAsia="Times New Roman" w:hAnsi="Times New Roman" w:cs="Times New Roman"/>
      <w:b/>
      <w:bCs/>
      <w:i/>
      <w:iCs/>
      <w:sz w:val="52"/>
      <w:szCs w:val="24"/>
      <w:lang w:eastAsia="it-IT"/>
    </w:rPr>
  </w:style>
  <w:style w:type="character" w:customStyle="1" w:styleId="TitoloCarattere">
    <w:name w:val="Titolo Carattere"/>
    <w:basedOn w:val="Carpredefinitoparagrafo"/>
    <w:link w:val="Titolo"/>
    <w:rsid w:val="00D81B3D"/>
    <w:rPr>
      <w:rFonts w:ascii="Times New Roman" w:eastAsia="Times New Roman" w:hAnsi="Times New Roman" w:cs="Times New Roman"/>
      <w:b/>
      <w:bCs/>
      <w:i/>
      <w:iCs/>
      <w:sz w:val="52"/>
      <w:szCs w:val="24"/>
      <w:lang w:eastAsia="it-IT"/>
    </w:rPr>
  </w:style>
  <w:style w:type="paragraph" w:styleId="Sottotitolo">
    <w:name w:val="Subtitle"/>
    <w:basedOn w:val="Normale"/>
    <w:link w:val="SottotitoloCarattere"/>
    <w:rsid w:val="00D81B3D"/>
    <w:pPr>
      <w:autoSpaceDN w:val="0"/>
      <w:spacing w:after="0" w:line="240" w:lineRule="auto"/>
      <w:jc w:val="center"/>
    </w:pPr>
    <w:rPr>
      <w:rFonts w:ascii="Times New Roman" w:eastAsia="Times New Roman" w:hAnsi="Times New Roman" w:cs="Times New Roman"/>
      <w:sz w:val="36"/>
      <w:szCs w:val="20"/>
      <w:lang w:eastAsia="it-IT"/>
    </w:rPr>
  </w:style>
  <w:style w:type="character" w:customStyle="1" w:styleId="SottotitoloCarattere">
    <w:name w:val="Sottotitolo Carattere"/>
    <w:basedOn w:val="Carpredefinitoparagrafo"/>
    <w:link w:val="Sottotitolo"/>
    <w:rsid w:val="00D81B3D"/>
    <w:rPr>
      <w:rFonts w:ascii="Times New Roman" w:eastAsia="Times New Roman" w:hAnsi="Times New Roman" w:cs="Times New Roman"/>
      <w:sz w:val="36"/>
      <w:szCs w:val="20"/>
      <w:lang w:eastAsia="it-IT"/>
    </w:rPr>
  </w:style>
  <w:style w:type="character" w:customStyle="1" w:styleId="Titolo2Carattere">
    <w:name w:val="Titolo 2 Carattere"/>
    <w:basedOn w:val="Carpredefinitoparagrafo"/>
    <w:link w:val="Titolo2"/>
    <w:uiPriority w:val="9"/>
    <w:semiHidden/>
    <w:rsid w:val="00670C26"/>
    <w:rPr>
      <w:rFonts w:asciiTheme="majorHAnsi" w:eastAsiaTheme="majorEastAsia" w:hAnsiTheme="majorHAnsi" w:cstheme="majorBidi"/>
      <w:b/>
      <w:bCs/>
      <w:color w:val="4472C4" w:themeColor="accent1"/>
      <w:sz w:val="26"/>
      <w:szCs w:val="26"/>
    </w:rPr>
  </w:style>
  <w:style w:type="character" w:styleId="Collegamentoipertestuale">
    <w:name w:val="Hyperlink"/>
    <w:basedOn w:val="Carpredefinitoparagrafo"/>
    <w:uiPriority w:val="99"/>
    <w:unhideWhenUsed/>
    <w:rsid w:val="00AD6786"/>
    <w:rPr>
      <w:color w:val="0563C1" w:themeColor="hyperlink"/>
      <w:u w:val="single"/>
    </w:rPr>
  </w:style>
  <w:style w:type="paragraph" w:customStyle="1" w:styleId="Standard">
    <w:name w:val="Standard"/>
    <w:rsid w:val="00AD6786"/>
    <w:pPr>
      <w:suppressAutoHyphens/>
      <w:autoSpaceDN w:val="0"/>
      <w:spacing w:after="0" w:line="240" w:lineRule="auto"/>
    </w:pPr>
    <w:rPr>
      <w:rFonts w:ascii="Times New Roman" w:eastAsia="SimSun" w:hAnsi="Times New Roman" w:cs="Mangal"/>
      <w:kern w:val="3"/>
      <w:sz w:val="24"/>
      <w:szCs w:val="24"/>
      <w:lang w:eastAsia="zh-CN" w:bidi="hi-IN"/>
    </w:rPr>
  </w:style>
  <w:style w:type="numbering" w:customStyle="1" w:styleId="WWNum8">
    <w:name w:val="WWNum8"/>
    <w:rsid w:val="00AD6786"/>
    <w:pPr>
      <w:numPr>
        <w:numId w:val="4"/>
      </w:numPr>
    </w:pPr>
  </w:style>
  <w:style w:type="numbering" w:customStyle="1" w:styleId="WWNum9">
    <w:name w:val="WWNum9"/>
    <w:rsid w:val="00AD6786"/>
    <w:pPr>
      <w:numPr>
        <w:numId w:val="7"/>
      </w:numPr>
    </w:pPr>
  </w:style>
  <w:style w:type="numbering" w:customStyle="1" w:styleId="WWNum10">
    <w:name w:val="WWNum10"/>
    <w:rsid w:val="00AD6786"/>
    <w:pPr>
      <w:numPr>
        <w:numId w:val="10"/>
      </w:numPr>
    </w:pPr>
  </w:style>
  <w:style w:type="numbering" w:customStyle="1" w:styleId="WWNum13">
    <w:name w:val="WWNum13"/>
    <w:rsid w:val="00AD6786"/>
    <w:pPr>
      <w:numPr>
        <w:numId w:val="13"/>
      </w:numPr>
    </w:pPr>
  </w:style>
  <w:style w:type="paragraph" w:styleId="Citazioneintensa">
    <w:name w:val="Intense Quote"/>
    <w:basedOn w:val="Normale"/>
    <w:next w:val="Normale"/>
    <w:link w:val="CitazioneintensaCarattere"/>
    <w:uiPriority w:val="30"/>
    <w:qFormat/>
    <w:rsid w:val="0024444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zioneintensaCarattere">
    <w:name w:val="Citazione intensa Carattere"/>
    <w:basedOn w:val="Carpredefinitoparagrafo"/>
    <w:link w:val="Citazioneintensa"/>
    <w:uiPriority w:val="30"/>
    <w:rsid w:val="00244445"/>
    <w:rPr>
      <w:i/>
      <w:iCs/>
      <w:color w:val="4472C4" w:themeColor="accent1"/>
    </w:rPr>
  </w:style>
  <w:style w:type="character" w:customStyle="1" w:styleId="Titolo3Carattere">
    <w:name w:val="Titolo 3 Carattere"/>
    <w:basedOn w:val="Carpredefinitoparagrafo"/>
    <w:link w:val="Titolo3"/>
    <w:uiPriority w:val="9"/>
    <w:semiHidden/>
    <w:rsid w:val="008C75F1"/>
    <w:rPr>
      <w:rFonts w:asciiTheme="majorHAnsi" w:eastAsiaTheme="majorEastAsia" w:hAnsiTheme="majorHAnsi" w:cstheme="majorBidi"/>
      <w:color w:val="1F3763" w:themeColor="accent1" w:themeShade="7F"/>
      <w:sz w:val="24"/>
      <w:szCs w:val="24"/>
    </w:rPr>
  </w:style>
  <w:style w:type="paragraph" w:styleId="Sommario1">
    <w:name w:val="toc 1"/>
    <w:basedOn w:val="Normale"/>
    <w:next w:val="Normale"/>
    <w:autoRedefine/>
    <w:uiPriority w:val="39"/>
    <w:unhideWhenUsed/>
    <w:rsid w:val="008C75F1"/>
    <w:pPr>
      <w:spacing w:after="100"/>
    </w:pPr>
    <w:rPr>
      <w:rFonts w:ascii="Georgia" w:hAnsi="Georgia"/>
      <w:sz w:val="28"/>
    </w:rPr>
  </w:style>
  <w:style w:type="paragraph" w:styleId="Intestazione">
    <w:name w:val="header"/>
    <w:basedOn w:val="Normale"/>
    <w:link w:val="IntestazioneCarattere"/>
    <w:uiPriority w:val="99"/>
    <w:unhideWhenUsed/>
    <w:rsid w:val="004878E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878E3"/>
  </w:style>
  <w:style w:type="paragraph" w:styleId="Pidipagina">
    <w:name w:val="footer"/>
    <w:basedOn w:val="Normale"/>
    <w:link w:val="PidipaginaCarattere"/>
    <w:uiPriority w:val="99"/>
    <w:unhideWhenUsed/>
    <w:rsid w:val="004878E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878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302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hyperlink" Target="http://ui-patterns.com/patterns/categorization/examples" TargetMode="External"/><Relationship Id="rId4" Type="http://schemas.openxmlformats.org/officeDocument/2006/relationships/settings" Target="settings.xml"/><Relationship Id="rId9" Type="http://schemas.openxmlformats.org/officeDocument/2006/relationships/hyperlink" Target="http://ui-patterns.com/patterns/inline-hints/examples"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it-IT"/>
        </a:p>
      </c:txPr>
    </c:title>
    <c:autoTitleDeleted val="0"/>
    <c:plotArea>
      <c:layout/>
      <c:pieChart>
        <c:varyColors val="1"/>
        <c:ser>
          <c:idx val="0"/>
          <c:order val="0"/>
          <c:tx>
            <c:strRef>
              <c:f>Foglio1!$B$1</c:f>
              <c:strCache>
                <c:ptCount val="1"/>
                <c:pt idx="0">
                  <c:v>Partecipazione al progetto</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4222-4938-9FED-33F8EC9A66B5}"/>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4222-4938-9FED-33F8EC9A66B5}"/>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4222-4938-9FED-33F8EC9A66B5}"/>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4222-4938-9FED-33F8EC9A66B5}"/>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4222-4938-9FED-33F8EC9A66B5}"/>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it-IT"/>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Foglio1!$A$2:$A$6</c:f>
              <c:strCache>
                <c:ptCount val="5"/>
                <c:pt idx="0">
                  <c:v>Corso Silvio</c:v>
                </c:pt>
                <c:pt idx="1">
                  <c:v>Fortunato Angelo</c:v>
                </c:pt>
                <c:pt idx="2">
                  <c:v>Marino Raffaele</c:v>
                </c:pt>
                <c:pt idx="3">
                  <c:v>Pastore Matteo</c:v>
                </c:pt>
                <c:pt idx="4">
                  <c:v>Santoro Mario</c:v>
                </c:pt>
              </c:strCache>
            </c:strRef>
          </c:cat>
          <c:val>
            <c:numRef>
              <c:f>Foglio1!$B$2:$B$6</c:f>
              <c:numCache>
                <c:formatCode>General</c:formatCode>
                <c:ptCount val="5"/>
                <c:pt idx="0">
                  <c:v>15</c:v>
                </c:pt>
                <c:pt idx="1">
                  <c:v>15</c:v>
                </c:pt>
                <c:pt idx="2">
                  <c:v>20</c:v>
                </c:pt>
                <c:pt idx="3">
                  <c:v>25</c:v>
                </c:pt>
                <c:pt idx="4">
                  <c:v>25</c:v>
                </c:pt>
              </c:numCache>
            </c:numRef>
          </c:val>
          <c:extLst>
            <c:ext xmlns:c16="http://schemas.microsoft.com/office/drawing/2014/chart" uri="{C3380CC4-5D6E-409C-BE32-E72D297353CC}">
              <c16:uniqueId val="{0000000A-4222-4938-9FED-33F8EC9A66B5}"/>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it-IT"/>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it-IT"/>
    </a:p>
  </c:txPr>
  <c:externalData r:id="rId1">
    <c:autoUpdate val="0"/>
  </c:externalData>
</c:chartSpac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C1313D-574C-405D-A186-326DB78DD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10</Pages>
  <Words>2507</Words>
  <Characters>14290</Characters>
  <Application>Microsoft Office Word</Application>
  <DocSecurity>0</DocSecurity>
  <Lines>119</Lines>
  <Paragraphs>33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Silvio Corso</dc:creator>
  <cp:keywords/>
  <dc:description/>
  <cp:lastModifiedBy>Silvio Corso</cp:lastModifiedBy>
  <cp:revision>14</cp:revision>
  <dcterms:created xsi:type="dcterms:W3CDTF">2018-12-04T10:54:00Z</dcterms:created>
  <dcterms:modified xsi:type="dcterms:W3CDTF">2019-02-07T23:29:00Z</dcterms:modified>
</cp:coreProperties>
</file>