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0E0" w:rsidRDefault="006810E0" w:rsidP="006810E0">
      <w:pPr>
        <w:pStyle w:val="Titolo"/>
        <w:rPr>
          <w:rFonts w:ascii="Georgia" w:hAnsi="Georgia"/>
          <w:b w:val="0"/>
          <w:bCs w:val="0"/>
          <w:sz w:val="70"/>
        </w:rPr>
      </w:pPr>
      <w:r>
        <w:rPr>
          <w:rFonts w:ascii="Georgia" w:hAnsi="Georgia"/>
          <w:b w:val="0"/>
          <w:bCs w:val="0"/>
          <w:sz w:val="70"/>
        </w:rPr>
        <w:t>Università degli studi di Salerno</w:t>
      </w:r>
    </w:p>
    <w:p w:rsidR="006810E0" w:rsidRDefault="006810E0" w:rsidP="006810E0">
      <w:pPr>
        <w:pStyle w:val="Sottotitolo"/>
        <w:rPr>
          <w:rFonts w:ascii="Georgia" w:hAnsi="Georgia"/>
          <w:b/>
          <w:bCs/>
          <w:i/>
          <w:iCs/>
          <w:sz w:val="40"/>
        </w:rPr>
      </w:pPr>
      <w:r>
        <w:rPr>
          <w:rFonts w:ascii="Georgia" w:hAnsi="Georgia"/>
          <w:b/>
          <w:bCs/>
          <w:i/>
          <w:iCs/>
          <w:sz w:val="40"/>
        </w:rPr>
        <w:t>Corso di Laurea in Informatica</w:t>
      </w:r>
    </w:p>
    <w:p w:rsidR="006810E0" w:rsidRDefault="006810E0" w:rsidP="006810E0">
      <w:pPr>
        <w:pStyle w:val="Sottotitolo"/>
      </w:pPr>
      <w:r>
        <w:rPr>
          <w:rFonts w:ascii="Georgia" w:hAnsi="Georgia"/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 wp14:anchorId="3378A3BF" wp14:editId="362EA5BD">
            <wp:simplePos x="0" y="0"/>
            <wp:positionH relativeFrom="column">
              <wp:posOffset>-567690</wp:posOffset>
            </wp:positionH>
            <wp:positionV relativeFrom="paragraph">
              <wp:posOffset>135255</wp:posOffset>
            </wp:positionV>
            <wp:extent cx="7283914" cy="6562725"/>
            <wp:effectExtent l="0" t="0" r="0" b="0"/>
            <wp:wrapNone/>
            <wp:docPr id="1" name="Immagine 2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8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5651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810E0" w:rsidRDefault="006810E0" w:rsidP="006810E0">
      <w:pPr>
        <w:pStyle w:val="Sottotitolo"/>
        <w:rPr>
          <w:rFonts w:ascii="Georgia" w:hAnsi="Georgia"/>
          <w:b/>
          <w:bCs/>
          <w:i/>
          <w:iCs/>
        </w:rPr>
      </w:pPr>
    </w:p>
    <w:p w:rsidR="006810E0" w:rsidRDefault="006810E0" w:rsidP="006810E0">
      <w:pPr>
        <w:pStyle w:val="Sottotitolo"/>
        <w:rPr>
          <w:rFonts w:ascii="Georgia" w:hAnsi="Georgia"/>
          <w:b/>
          <w:bCs/>
          <w:i/>
          <w:iCs/>
        </w:rPr>
      </w:pPr>
    </w:p>
    <w:p w:rsidR="006810E0" w:rsidRDefault="006810E0" w:rsidP="006810E0">
      <w:pPr>
        <w:pStyle w:val="Sottotitolo"/>
        <w:rPr>
          <w:rFonts w:ascii="Georgia" w:hAnsi="Georgia"/>
          <w:b/>
          <w:bCs/>
          <w:i/>
          <w:iCs/>
          <w:sz w:val="52"/>
        </w:rPr>
      </w:pPr>
    </w:p>
    <w:p w:rsidR="006810E0" w:rsidRDefault="006810E0" w:rsidP="006810E0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>INGEGNERIA DEL SOFTWARE</w:t>
      </w:r>
    </w:p>
    <w:p w:rsidR="006810E0" w:rsidRDefault="006810E0" w:rsidP="006810E0">
      <w:pPr>
        <w:pStyle w:val="Sottotitolo"/>
        <w:rPr>
          <w:rFonts w:ascii="Georgia" w:hAnsi="Georgia"/>
          <w:b/>
          <w:bCs/>
          <w:i/>
          <w:iCs/>
          <w:sz w:val="56"/>
        </w:rPr>
      </w:pPr>
    </w:p>
    <w:p w:rsidR="006810E0" w:rsidRPr="00A8526F" w:rsidRDefault="006810E0" w:rsidP="006810E0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 xml:space="preserve">System Design </w:t>
      </w:r>
      <w:proofErr w:type="spellStart"/>
      <w:r>
        <w:rPr>
          <w:rFonts w:ascii="Georgia" w:hAnsi="Georgia"/>
          <w:b/>
          <w:bCs/>
          <w:i/>
          <w:iCs/>
          <w:sz w:val="56"/>
        </w:rPr>
        <w:t>Document</w:t>
      </w:r>
      <w:proofErr w:type="spellEnd"/>
    </w:p>
    <w:p w:rsidR="006810E0" w:rsidRPr="00FD73A2" w:rsidRDefault="006810E0" w:rsidP="006810E0">
      <w:pPr>
        <w:pStyle w:val="Sottotitolo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rPr>
          <w:rFonts w:ascii="Georgia" w:hAnsi="Georgia"/>
          <w:b/>
          <w:bCs/>
          <w:i/>
          <w:iCs/>
          <w:sz w:val="72"/>
        </w:rPr>
      </w:pPr>
      <w:r w:rsidRPr="00FD73A2">
        <w:rPr>
          <w:rFonts w:ascii="Georgia" w:hAnsi="Georgia"/>
          <w:b/>
          <w:bCs/>
          <w:i/>
          <w:iCs/>
          <w:sz w:val="72"/>
        </w:rPr>
        <w:t>“UNI-</w:t>
      </w:r>
      <w:proofErr w:type="spellStart"/>
      <w:r w:rsidRPr="00A8526F">
        <w:rPr>
          <w:rFonts w:ascii="Georgia" w:hAnsi="Georgia"/>
          <w:b/>
          <w:bCs/>
          <w:i/>
          <w:iCs/>
          <w:sz w:val="72"/>
        </w:rPr>
        <w:t>AirLines</w:t>
      </w:r>
      <w:proofErr w:type="spellEnd"/>
      <w:r w:rsidRPr="00FD73A2">
        <w:rPr>
          <w:rFonts w:ascii="Georgia" w:hAnsi="Georgia"/>
          <w:b/>
          <w:bCs/>
          <w:i/>
          <w:iCs/>
          <w:sz w:val="72"/>
        </w:rPr>
        <w:t>”</w:t>
      </w:r>
    </w:p>
    <w:p w:rsidR="006810E0" w:rsidRPr="00FD73A2" w:rsidRDefault="006810E0" w:rsidP="006810E0">
      <w:pPr>
        <w:pStyle w:val="Titolo8"/>
        <w:rPr>
          <w:rFonts w:ascii="Georgia" w:hAnsi="Georgia"/>
          <w:i/>
          <w:iCs/>
        </w:rPr>
      </w:pPr>
    </w:p>
    <w:p w:rsidR="006810E0" w:rsidRPr="00FD73A2" w:rsidRDefault="006810E0" w:rsidP="006810E0">
      <w:pPr>
        <w:rPr>
          <w:rFonts w:ascii="Georgia" w:hAnsi="Georgia"/>
        </w:rPr>
      </w:pPr>
    </w:p>
    <w:p w:rsidR="006810E0" w:rsidRPr="00FD73A2" w:rsidRDefault="006810E0" w:rsidP="006810E0">
      <w:pPr>
        <w:rPr>
          <w:rFonts w:ascii="Georgia" w:hAnsi="Georgia"/>
        </w:rPr>
      </w:pPr>
    </w:p>
    <w:p w:rsidR="006810E0" w:rsidRPr="00FD73A2" w:rsidRDefault="006810E0" w:rsidP="006810E0">
      <w:pPr>
        <w:pStyle w:val="Sottotitolo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</w:pPr>
      <w:r>
        <w:rPr>
          <w:rFonts w:ascii="Georgia" w:hAnsi="Georgia"/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904D9" wp14:editId="275BD3B9">
                <wp:simplePos x="0" y="0"/>
                <wp:positionH relativeFrom="column">
                  <wp:posOffset>1137285</wp:posOffset>
                </wp:positionH>
                <wp:positionV relativeFrom="paragraph">
                  <wp:posOffset>132080</wp:posOffset>
                </wp:positionV>
                <wp:extent cx="3714119" cy="224790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9" cy="224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6810E0" w:rsidRDefault="006810E0" w:rsidP="006810E0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:rsidR="006810E0" w:rsidRDefault="006810E0" w:rsidP="006810E0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6810E0" w:rsidRPr="006810E0" w:rsidRDefault="006810E0" w:rsidP="006810E0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Santoro Mario                   </w:t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0512104850</w:t>
                            </w:r>
                          </w:p>
                          <w:p w:rsidR="006810E0" w:rsidRPr="006810E0" w:rsidRDefault="006810E0" w:rsidP="006810E0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Marino Raffaele                  0512104508</w:t>
                            </w:r>
                          </w:p>
                          <w:p w:rsidR="006810E0" w:rsidRPr="006810E0" w:rsidRDefault="006810E0" w:rsidP="006810E0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Pastore Matteo </w:t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0512104724</w:t>
                            </w:r>
                          </w:p>
                          <w:p w:rsidR="006810E0" w:rsidRPr="006810E0" w:rsidRDefault="006810E0" w:rsidP="006810E0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Fortunato Angelo</w:t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0512104532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55pt;margin-top:10.4pt;width:292.45pt;height:17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" filled="f" stroked="f">
                <v:textbox>
                  <w:txbxContent>
                    <w:p w:rsidR="006810E0" w:rsidRDefault="006810E0" w:rsidP="006810E0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:rsidR="006810E0" w:rsidRDefault="006810E0" w:rsidP="006810E0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6810E0" w:rsidRPr="006810E0" w:rsidRDefault="006810E0" w:rsidP="006810E0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Santoro Mario                   </w:t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0512104850</w:t>
                      </w:r>
                    </w:p>
                    <w:p w:rsidR="006810E0" w:rsidRPr="006810E0" w:rsidRDefault="006810E0" w:rsidP="006810E0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Marino Raffaele                  0512104508</w:t>
                      </w:r>
                    </w:p>
                    <w:p w:rsidR="006810E0" w:rsidRPr="006810E0" w:rsidRDefault="006810E0" w:rsidP="006810E0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Pastore Matteo </w:t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0512104724</w:t>
                      </w:r>
                    </w:p>
                    <w:p w:rsidR="006810E0" w:rsidRPr="006810E0" w:rsidRDefault="006810E0" w:rsidP="006810E0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Fortunato Angelo</w:t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0512104532</w:t>
                      </w:r>
                    </w:p>
                  </w:txbxContent>
                </v:textbox>
              </v:shape>
            </w:pict>
          </mc:Fallback>
        </mc:AlternateContent>
      </w: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69319B" w:rsidRDefault="006810E0" w:rsidP="006810E0">
      <w:pPr>
        <w:pStyle w:val="Sottotitolo"/>
        <w:rPr>
          <w:rFonts w:ascii="Georgia" w:hAnsi="Georgia"/>
          <w:i/>
          <w:iCs/>
          <w:sz w:val="44"/>
        </w:rPr>
      </w:pPr>
      <w:r w:rsidRPr="0069319B">
        <w:rPr>
          <w:rFonts w:ascii="Georgia" w:hAnsi="Georgia"/>
          <w:i/>
          <w:iCs/>
          <w:sz w:val="44"/>
        </w:rPr>
        <w:t>Anno Accademico: 2018/19</w:t>
      </w:r>
    </w:p>
    <w:p w:rsidR="006810E0" w:rsidRPr="0069319B" w:rsidRDefault="006810E0" w:rsidP="006810E0">
      <w:pPr>
        <w:pStyle w:val="Standard"/>
        <w:autoSpaceDE w:val="0"/>
        <w:ind w:right="-149"/>
        <w:jc w:val="center"/>
        <w:rPr>
          <w:rFonts w:ascii="Georgia" w:eastAsia="Times-BoldItalic" w:hAnsi="Georgia" w:cs="Times-BoldItalic"/>
          <w:b/>
          <w:bCs/>
          <w:i/>
          <w:iCs/>
          <w:sz w:val="32"/>
          <w:szCs w:val="32"/>
          <w:lang w:val="it-IT"/>
        </w:rPr>
      </w:pPr>
      <w:r w:rsidRPr="0069319B">
        <w:rPr>
          <w:rFonts w:ascii="Georgia" w:eastAsia="Times-BoldItalic" w:hAnsi="Georgia" w:cs="Times-BoldItalic"/>
          <w:b/>
          <w:bCs/>
          <w:i/>
          <w:iCs/>
          <w:sz w:val="32"/>
          <w:szCs w:val="32"/>
          <w:lang w:val="it-IT"/>
        </w:rPr>
        <w:lastRenderedPageBreak/>
        <w:t>SOMMARIO</w:t>
      </w:r>
    </w:p>
    <w:p w:rsidR="006810E0" w:rsidRPr="0069319B" w:rsidRDefault="006810E0" w:rsidP="006810E0">
      <w:pPr>
        <w:rPr>
          <w:b/>
          <w:sz w:val="32"/>
        </w:rPr>
      </w:pPr>
    </w:p>
    <w:p w:rsidR="006810E0" w:rsidRPr="00E97E26" w:rsidRDefault="006810E0" w:rsidP="006810E0">
      <w:pPr>
        <w:pStyle w:val="Nessunaspaziatura"/>
        <w:rPr>
          <w:rFonts w:ascii="Georgia" w:hAnsi="Georgia"/>
          <w:b/>
          <w:sz w:val="32"/>
        </w:rPr>
      </w:pPr>
      <w:r w:rsidRPr="00E97E26">
        <w:rPr>
          <w:rFonts w:ascii="Georgia" w:hAnsi="Georgia"/>
          <w:b/>
          <w:sz w:val="32"/>
        </w:rPr>
        <w:t xml:space="preserve">1. </w:t>
      </w:r>
      <w:proofErr w:type="spellStart"/>
      <w:r w:rsidRPr="00E97E26">
        <w:rPr>
          <w:rFonts w:ascii="Georgia" w:hAnsi="Georgia"/>
          <w:b/>
          <w:sz w:val="32"/>
        </w:rPr>
        <w:t>Introduction</w:t>
      </w:r>
      <w:proofErr w:type="spellEnd"/>
      <w:r w:rsidRPr="00E97E26">
        <w:rPr>
          <w:rFonts w:ascii="Georgia" w:hAnsi="Georgia"/>
          <w:b/>
          <w:sz w:val="32"/>
        </w:rPr>
        <w:t>……………………………………………………………..</w:t>
      </w:r>
    </w:p>
    <w:p w:rsidR="006810E0" w:rsidRPr="00E20D57" w:rsidRDefault="006810E0" w:rsidP="006810E0">
      <w:pPr>
        <w:pStyle w:val="Nessunaspaziatura"/>
        <w:ind w:firstLine="708"/>
        <w:rPr>
          <w:rFonts w:ascii="Georgia" w:hAnsi="Georgia"/>
          <w:sz w:val="28"/>
          <w:szCs w:val="28"/>
          <w:lang w:val="en-US"/>
        </w:rPr>
      </w:pPr>
      <w:r w:rsidRPr="00E20D57">
        <w:rPr>
          <w:rFonts w:ascii="Georgia" w:hAnsi="Georgia"/>
          <w:sz w:val="28"/>
          <w:szCs w:val="28"/>
          <w:lang w:val="en-US"/>
        </w:rPr>
        <w:t>1.1. Purpose of the system………………………………………………………………….</w:t>
      </w:r>
    </w:p>
    <w:p w:rsidR="006810E0" w:rsidRPr="00E20D57" w:rsidRDefault="006810E0" w:rsidP="006810E0">
      <w:pPr>
        <w:pStyle w:val="Nessunaspaziatura"/>
        <w:ind w:firstLine="708"/>
        <w:rPr>
          <w:rFonts w:ascii="Georgia" w:hAnsi="Georgia"/>
          <w:sz w:val="28"/>
          <w:szCs w:val="28"/>
          <w:lang w:val="en-US"/>
        </w:rPr>
      </w:pPr>
      <w:r w:rsidRPr="00E20D57">
        <w:rPr>
          <w:rFonts w:ascii="Georgia" w:hAnsi="Georgia"/>
          <w:sz w:val="28"/>
          <w:szCs w:val="28"/>
          <w:lang w:val="en-US"/>
        </w:rPr>
        <w:t>1.2. Design goals……………………………………………………………………………….</w:t>
      </w:r>
    </w:p>
    <w:p w:rsidR="006810E0" w:rsidRPr="00E20D57" w:rsidRDefault="006810E0" w:rsidP="006810E0">
      <w:pPr>
        <w:pStyle w:val="Nessunaspaziatura"/>
        <w:ind w:firstLine="708"/>
        <w:rPr>
          <w:rFonts w:ascii="Georgia" w:hAnsi="Georgia"/>
          <w:sz w:val="28"/>
          <w:szCs w:val="28"/>
          <w:lang w:val="en-US"/>
        </w:rPr>
      </w:pPr>
      <w:r w:rsidRPr="00E20D57">
        <w:rPr>
          <w:rFonts w:ascii="Georgia" w:hAnsi="Georgia"/>
          <w:sz w:val="28"/>
          <w:szCs w:val="28"/>
          <w:lang w:val="en-US"/>
        </w:rPr>
        <w:t>1.3. Definitions, acronyms and abbreviations……………………………………..</w:t>
      </w:r>
    </w:p>
    <w:p w:rsidR="006810E0" w:rsidRPr="00E20D57" w:rsidRDefault="006810E0" w:rsidP="006810E0">
      <w:pPr>
        <w:pStyle w:val="Nessunaspaziatura"/>
        <w:ind w:firstLine="708"/>
        <w:rPr>
          <w:rFonts w:ascii="Georgia" w:hAnsi="Georgia"/>
          <w:sz w:val="28"/>
          <w:szCs w:val="28"/>
          <w:lang w:val="en-US"/>
        </w:rPr>
      </w:pPr>
      <w:r w:rsidRPr="00E20D57">
        <w:rPr>
          <w:rFonts w:ascii="Georgia" w:hAnsi="Georgia"/>
          <w:sz w:val="28"/>
          <w:szCs w:val="28"/>
          <w:lang w:val="en-US"/>
        </w:rPr>
        <w:t>1.4. References…………………………………………………………………………………</w:t>
      </w:r>
    </w:p>
    <w:p w:rsidR="006810E0" w:rsidRPr="00E20D57" w:rsidRDefault="006810E0" w:rsidP="006810E0">
      <w:pPr>
        <w:pStyle w:val="Nessunaspaziatura"/>
        <w:rPr>
          <w:rFonts w:ascii="Georgia" w:hAnsi="Georgia"/>
          <w:b/>
          <w:sz w:val="32"/>
          <w:lang w:val="en-US"/>
        </w:rPr>
      </w:pPr>
      <w:r w:rsidRPr="00E20D57">
        <w:rPr>
          <w:rFonts w:ascii="Georgia" w:hAnsi="Georgia"/>
          <w:b/>
          <w:sz w:val="32"/>
          <w:lang w:val="en-US"/>
        </w:rPr>
        <w:t>2. Current software architecture……………………………………</w:t>
      </w:r>
    </w:p>
    <w:p w:rsidR="006810E0" w:rsidRPr="00E20D57" w:rsidRDefault="006810E0" w:rsidP="006810E0">
      <w:pPr>
        <w:pStyle w:val="Nessunaspaziatura"/>
        <w:rPr>
          <w:rFonts w:ascii="Georgia" w:hAnsi="Georgia"/>
          <w:b/>
          <w:sz w:val="32"/>
          <w:lang w:val="en-US"/>
        </w:rPr>
      </w:pPr>
      <w:r w:rsidRPr="00E20D57">
        <w:rPr>
          <w:rFonts w:ascii="Georgia" w:hAnsi="Georgia"/>
          <w:b/>
          <w:sz w:val="32"/>
          <w:lang w:val="en-US"/>
        </w:rPr>
        <w:t>3. Proposed software architecture………………………………….</w:t>
      </w:r>
    </w:p>
    <w:p w:rsidR="006810E0" w:rsidRPr="00E20D57" w:rsidRDefault="006810E0" w:rsidP="006810E0">
      <w:pPr>
        <w:pStyle w:val="Nessunaspaziatura"/>
        <w:ind w:firstLine="708"/>
        <w:rPr>
          <w:rFonts w:ascii="Georgia" w:hAnsi="Georgia"/>
          <w:sz w:val="28"/>
          <w:lang w:val="en-US"/>
        </w:rPr>
      </w:pPr>
      <w:r w:rsidRPr="00E20D57">
        <w:rPr>
          <w:rFonts w:ascii="Georgia" w:hAnsi="Georgia"/>
          <w:sz w:val="28"/>
          <w:lang w:val="en-US"/>
        </w:rPr>
        <w:t>3.1. Subsystem decomposition…………………………………………………………..</w:t>
      </w:r>
    </w:p>
    <w:p w:rsidR="006810E0" w:rsidRPr="00E20D57" w:rsidRDefault="006810E0" w:rsidP="006810E0">
      <w:pPr>
        <w:pStyle w:val="Nessunaspaziatura"/>
        <w:ind w:firstLine="708"/>
        <w:rPr>
          <w:rFonts w:ascii="Georgia" w:hAnsi="Georgia"/>
          <w:sz w:val="28"/>
          <w:lang w:val="en-US"/>
        </w:rPr>
      </w:pPr>
      <w:r w:rsidRPr="00E20D57">
        <w:rPr>
          <w:rFonts w:ascii="Georgia" w:hAnsi="Georgia"/>
          <w:sz w:val="28"/>
          <w:lang w:val="en-US"/>
        </w:rPr>
        <w:t>3.2. Hardware/software mapping………………………………………………………</w:t>
      </w:r>
    </w:p>
    <w:p w:rsidR="006810E0" w:rsidRPr="00E20D57" w:rsidRDefault="006810E0" w:rsidP="006810E0">
      <w:pPr>
        <w:pStyle w:val="Nessunaspaziatura"/>
        <w:ind w:firstLine="708"/>
        <w:rPr>
          <w:rFonts w:ascii="Georgia" w:hAnsi="Georgia"/>
          <w:sz w:val="28"/>
          <w:lang w:val="en-US"/>
        </w:rPr>
      </w:pPr>
      <w:r w:rsidRPr="00E20D57">
        <w:rPr>
          <w:rFonts w:ascii="Georgia" w:hAnsi="Georgia"/>
          <w:sz w:val="28"/>
          <w:lang w:val="en-US"/>
        </w:rPr>
        <w:t>3.3. Persistent data management……………………………………………………….</w:t>
      </w:r>
    </w:p>
    <w:p w:rsidR="006810E0" w:rsidRPr="00E20D57" w:rsidRDefault="006810E0" w:rsidP="006810E0">
      <w:pPr>
        <w:pStyle w:val="Nessunaspaziatura"/>
        <w:ind w:firstLine="708"/>
        <w:rPr>
          <w:rFonts w:ascii="Georgia" w:hAnsi="Georgia"/>
          <w:sz w:val="28"/>
          <w:lang w:val="en-US"/>
        </w:rPr>
      </w:pPr>
      <w:r w:rsidRPr="00E20D57">
        <w:rPr>
          <w:rFonts w:ascii="Georgia" w:hAnsi="Georgia"/>
          <w:sz w:val="28"/>
          <w:lang w:val="en-US"/>
        </w:rPr>
        <w:t>3.4. Access control and security………………………………………………………….</w:t>
      </w:r>
    </w:p>
    <w:p w:rsidR="006810E0" w:rsidRPr="00E20D57" w:rsidRDefault="006810E0" w:rsidP="006810E0">
      <w:pPr>
        <w:pStyle w:val="Nessunaspaziatura"/>
        <w:ind w:firstLine="708"/>
        <w:rPr>
          <w:rFonts w:ascii="Georgia" w:hAnsi="Georgia"/>
          <w:sz w:val="28"/>
          <w:lang w:val="en-US"/>
        </w:rPr>
      </w:pPr>
      <w:r w:rsidRPr="00E20D57">
        <w:rPr>
          <w:rFonts w:ascii="Georgia" w:hAnsi="Georgia"/>
          <w:sz w:val="28"/>
          <w:lang w:val="en-US"/>
        </w:rPr>
        <w:t>3.5. Global software control……………………………………………………………….</w:t>
      </w:r>
    </w:p>
    <w:p w:rsidR="006810E0" w:rsidRPr="00E20D57" w:rsidRDefault="006810E0" w:rsidP="006810E0">
      <w:pPr>
        <w:pStyle w:val="Nessunaspaziatura"/>
        <w:ind w:firstLine="708"/>
        <w:rPr>
          <w:rFonts w:ascii="Georgia" w:hAnsi="Georgia"/>
          <w:sz w:val="28"/>
          <w:lang w:val="en-US"/>
        </w:rPr>
      </w:pPr>
      <w:r w:rsidRPr="00E20D57">
        <w:rPr>
          <w:rFonts w:ascii="Georgia" w:hAnsi="Georgia"/>
          <w:sz w:val="28"/>
          <w:lang w:val="en-US"/>
        </w:rPr>
        <w:t>3.6. Boundary conditions…………………………………………………………………..</w:t>
      </w:r>
    </w:p>
    <w:p w:rsidR="006810E0" w:rsidRPr="00E20D57" w:rsidRDefault="006810E0" w:rsidP="006810E0">
      <w:pPr>
        <w:pStyle w:val="Nessunaspaziatura"/>
        <w:rPr>
          <w:rFonts w:ascii="Georgia" w:hAnsi="Georgia"/>
          <w:b/>
          <w:sz w:val="32"/>
          <w:lang w:val="en-US"/>
        </w:rPr>
      </w:pPr>
      <w:r w:rsidRPr="00E20D57">
        <w:rPr>
          <w:rFonts w:ascii="Georgia" w:hAnsi="Georgia"/>
          <w:b/>
          <w:sz w:val="32"/>
          <w:lang w:val="en-US"/>
        </w:rPr>
        <w:t>4. Subsystem services……………………………………………………</w:t>
      </w:r>
    </w:p>
    <w:p w:rsidR="0069319B" w:rsidRPr="00E20D57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Default="0069319B" w:rsidP="006810E0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9319B" w:rsidRPr="00E20D57" w:rsidRDefault="0069319B" w:rsidP="0069319B">
      <w:pPr>
        <w:pStyle w:val="Nessunaspaziatura"/>
        <w:numPr>
          <w:ilvl w:val="0"/>
          <w:numId w:val="1"/>
        </w:numPr>
        <w:rPr>
          <w:rFonts w:ascii="Georgia" w:hAnsi="Georgia"/>
          <w:b/>
          <w:sz w:val="32"/>
          <w:lang w:val="en-US"/>
        </w:rPr>
      </w:pPr>
      <w:r w:rsidRPr="00E20D57">
        <w:rPr>
          <w:rFonts w:ascii="Georgia" w:hAnsi="Georgia"/>
          <w:b/>
          <w:sz w:val="32"/>
          <w:lang w:val="en-US"/>
        </w:rPr>
        <w:lastRenderedPageBreak/>
        <w:t>Introduction</w:t>
      </w:r>
    </w:p>
    <w:p w:rsidR="0069319B" w:rsidRPr="0069319B" w:rsidRDefault="0069319B" w:rsidP="0069319B">
      <w:pPr>
        <w:pStyle w:val="Nessunaspaziatura"/>
        <w:ind w:left="720"/>
        <w:rPr>
          <w:rFonts w:ascii="Georgia" w:hAnsi="Georgia"/>
          <w:b/>
          <w:sz w:val="32"/>
        </w:rPr>
      </w:pPr>
    </w:p>
    <w:p w:rsidR="0069319B" w:rsidRPr="00E20D57" w:rsidRDefault="0069319B" w:rsidP="0069319B">
      <w:pPr>
        <w:pStyle w:val="Nessunaspaziatura"/>
        <w:numPr>
          <w:ilvl w:val="1"/>
          <w:numId w:val="1"/>
        </w:numPr>
        <w:rPr>
          <w:rFonts w:ascii="Georgia" w:hAnsi="Georgia"/>
          <w:b/>
          <w:sz w:val="32"/>
          <w:lang w:val="en-US"/>
        </w:rPr>
      </w:pPr>
      <w:r w:rsidRPr="00E20D57">
        <w:rPr>
          <w:rFonts w:ascii="Georgia" w:hAnsi="Georgia"/>
          <w:b/>
          <w:sz w:val="28"/>
          <w:szCs w:val="28"/>
          <w:lang w:val="en-US"/>
        </w:rPr>
        <w:t>Purpose of the system</w:t>
      </w:r>
    </w:p>
    <w:p w:rsidR="0069319B" w:rsidRPr="0069319B" w:rsidRDefault="0069319B" w:rsidP="0069319B">
      <w:pPr>
        <w:pStyle w:val="Nessunaspaziatura"/>
        <w:ind w:left="1428"/>
        <w:rPr>
          <w:rFonts w:ascii="Georgia" w:hAnsi="Georgia"/>
          <w:b/>
          <w:sz w:val="32"/>
          <w:lang w:val="en-US"/>
        </w:rPr>
      </w:pPr>
    </w:p>
    <w:p w:rsidR="00E97E26" w:rsidRPr="00E97E26" w:rsidRDefault="00E97E26" w:rsidP="00E97E26">
      <w:pPr>
        <w:pStyle w:val="Nessunaspaziatura"/>
        <w:ind w:left="708"/>
        <w:rPr>
          <w:rFonts w:ascii="Georgia" w:hAnsi="Georgia"/>
          <w:sz w:val="28"/>
          <w:szCs w:val="28"/>
          <w:shd w:val="clear" w:color="auto" w:fill="FFFFFF"/>
        </w:rPr>
      </w:pPr>
      <w:r w:rsidRPr="00E97E26">
        <w:rPr>
          <w:rFonts w:ascii="Georgia" w:hAnsi="Georgia"/>
          <w:sz w:val="28"/>
          <w:szCs w:val="28"/>
          <w:shd w:val="clear" w:color="auto" w:fill="FFFFFF"/>
        </w:rPr>
        <w:t xml:space="preserve">L'SDD documenta e tiene traccia delle informazioni necessarie per definire efficacemente l'architettura e la progettazione del sistema per fornire al team di sviluppo una guida sull'architettura dello </w:t>
      </w:r>
      <w:proofErr w:type="spellStart"/>
      <w:r w:rsidRPr="00E97E26">
        <w:rPr>
          <w:rFonts w:ascii="Georgia" w:hAnsi="Georgia"/>
          <w:sz w:val="28"/>
          <w:szCs w:val="28"/>
          <w:shd w:val="clear" w:color="auto" w:fill="FFFFFF"/>
        </w:rPr>
        <w:t>stesso.L'intento</w:t>
      </w:r>
      <w:proofErr w:type="spellEnd"/>
      <w:r w:rsidRPr="00E97E26">
        <w:rPr>
          <w:rFonts w:ascii="Georgia" w:hAnsi="Georgia"/>
          <w:sz w:val="28"/>
          <w:szCs w:val="28"/>
          <w:shd w:val="clear" w:color="auto" w:fill="FFFFFF"/>
        </w:rPr>
        <w:t xml:space="preserve"> dell'implementazione proposta è quello di fornire un sito web semplice ed efficiente alla compagnia aerea </w:t>
      </w:r>
      <w:proofErr w:type="spellStart"/>
      <w:r w:rsidRPr="00E97E26">
        <w:rPr>
          <w:rFonts w:ascii="Georgia" w:hAnsi="Georgia"/>
          <w:sz w:val="28"/>
          <w:szCs w:val="28"/>
          <w:shd w:val="clear" w:color="auto" w:fill="FFFFFF"/>
        </w:rPr>
        <w:t>UniAirlines</w:t>
      </w:r>
      <w:proofErr w:type="spellEnd"/>
      <w:r w:rsidRPr="00E97E26">
        <w:rPr>
          <w:rFonts w:ascii="Georgia" w:hAnsi="Georgia"/>
          <w:sz w:val="28"/>
          <w:szCs w:val="28"/>
          <w:shd w:val="clear" w:color="auto" w:fill="FFFFFF"/>
        </w:rPr>
        <w:t xml:space="preserve"> che permetta all'utenza l'acquisto dei biglietti aerei di quest'ultima. Questa soluzione dovrà provvedere ad incrementare il numero di acquisti dei </w:t>
      </w:r>
      <w:proofErr w:type="spellStart"/>
      <w:r w:rsidRPr="00E97E26">
        <w:rPr>
          <w:rFonts w:ascii="Georgia" w:hAnsi="Georgia"/>
          <w:sz w:val="28"/>
          <w:szCs w:val="28"/>
          <w:shd w:val="clear" w:color="auto" w:fill="FFFFFF"/>
        </w:rPr>
        <w:t>biglietti,riducendo</w:t>
      </w:r>
      <w:proofErr w:type="spellEnd"/>
      <w:r w:rsidRPr="00E97E26">
        <w:rPr>
          <w:rFonts w:ascii="Georgia" w:hAnsi="Georgia"/>
          <w:sz w:val="28"/>
          <w:szCs w:val="28"/>
          <w:shd w:val="clear" w:color="auto" w:fill="FFFFFF"/>
        </w:rPr>
        <w:t xml:space="preserve"> così a 0 i tempi di attesa per l'acquisto e fornire un'assistenza più efficace. Di seguito sono riportare le principali funzionalità che verranno incluse:</w:t>
      </w:r>
    </w:p>
    <w:p w:rsidR="00E97E26" w:rsidRPr="00E97E26" w:rsidRDefault="00E97E26" w:rsidP="00E97E26">
      <w:pPr>
        <w:pStyle w:val="Nessunaspaziatura"/>
        <w:ind w:left="708"/>
        <w:rPr>
          <w:rFonts w:ascii="Georgia" w:hAnsi="Georgia"/>
          <w:sz w:val="28"/>
          <w:szCs w:val="28"/>
          <w:shd w:val="clear" w:color="auto" w:fill="FFFFFF"/>
        </w:rPr>
      </w:pPr>
      <w:r w:rsidRPr="00E97E26">
        <w:rPr>
          <w:rFonts w:ascii="Georgia" w:hAnsi="Georgia"/>
          <w:sz w:val="28"/>
          <w:szCs w:val="28"/>
          <w:shd w:val="clear" w:color="auto" w:fill="FFFFFF"/>
        </w:rPr>
        <w:t xml:space="preserve">-Pannello </w:t>
      </w:r>
      <w:proofErr w:type="spellStart"/>
      <w:r w:rsidRPr="00E97E26">
        <w:rPr>
          <w:rFonts w:ascii="Georgia" w:hAnsi="Georgia"/>
          <w:sz w:val="28"/>
          <w:szCs w:val="28"/>
          <w:shd w:val="clear" w:color="auto" w:fill="FFFFFF"/>
        </w:rPr>
        <w:t>amministratore,che</w:t>
      </w:r>
      <w:proofErr w:type="spellEnd"/>
      <w:r w:rsidRPr="00E97E26">
        <w:rPr>
          <w:rFonts w:ascii="Georgia" w:hAnsi="Georgia"/>
          <w:sz w:val="28"/>
          <w:szCs w:val="28"/>
          <w:shd w:val="clear" w:color="auto" w:fill="FFFFFF"/>
        </w:rPr>
        <w:t xml:space="preserve"> permette l'inserimento o la cancellazione dei voli</w:t>
      </w:r>
      <w:r>
        <w:rPr>
          <w:rFonts w:ascii="Georgia" w:hAnsi="Georgia"/>
          <w:sz w:val="28"/>
          <w:szCs w:val="28"/>
          <w:shd w:val="clear" w:color="auto" w:fill="FFFFFF"/>
        </w:rPr>
        <w:t>;</w:t>
      </w:r>
    </w:p>
    <w:p w:rsidR="00E97E26" w:rsidRPr="00E97E26" w:rsidRDefault="00E97E26" w:rsidP="00E97E26">
      <w:pPr>
        <w:pStyle w:val="Nessunaspaziatura"/>
        <w:ind w:left="708"/>
        <w:rPr>
          <w:rFonts w:ascii="Georgia" w:hAnsi="Georgia"/>
          <w:sz w:val="28"/>
          <w:szCs w:val="28"/>
          <w:shd w:val="clear" w:color="auto" w:fill="FFFFFF"/>
        </w:rPr>
      </w:pPr>
      <w:r w:rsidRPr="00E97E26">
        <w:rPr>
          <w:rFonts w:ascii="Georgia" w:hAnsi="Georgia"/>
          <w:sz w:val="28"/>
          <w:szCs w:val="28"/>
          <w:shd w:val="clear" w:color="auto" w:fill="FFFFFF"/>
        </w:rPr>
        <w:t>-Registrazione e Login utente</w:t>
      </w:r>
      <w:r>
        <w:rPr>
          <w:rFonts w:ascii="Georgia" w:hAnsi="Georgia"/>
          <w:sz w:val="28"/>
          <w:szCs w:val="28"/>
          <w:shd w:val="clear" w:color="auto" w:fill="FFFFFF"/>
        </w:rPr>
        <w:t>;</w:t>
      </w:r>
    </w:p>
    <w:p w:rsidR="00E97E26" w:rsidRPr="00E97E26" w:rsidRDefault="00E97E26" w:rsidP="00E97E26">
      <w:pPr>
        <w:pStyle w:val="Nessunaspaziatura"/>
        <w:ind w:left="708"/>
        <w:rPr>
          <w:rFonts w:ascii="Georgia" w:hAnsi="Georgia"/>
          <w:sz w:val="28"/>
          <w:szCs w:val="28"/>
          <w:shd w:val="clear" w:color="auto" w:fill="FFFFFF"/>
        </w:rPr>
      </w:pPr>
      <w:r w:rsidRPr="00E97E26">
        <w:rPr>
          <w:rFonts w:ascii="Georgia" w:hAnsi="Georgia"/>
          <w:sz w:val="28"/>
          <w:szCs w:val="28"/>
          <w:shd w:val="clear" w:color="auto" w:fill="FFFFFF"/>
        </w:rPr>
        <w:t>-Ricerca voli</w:t>
      </w:r>
      <w:r>
        <w:rPr>
          <w:rFonts w:ascii="Georgia" w:hAnsi="Georgia"/>
          <w:sz w:val="28"/>
          <w:szCs w:val="28"/>
          <w:shd w:val="clear" w:color="auto" w:fill="FFFFFF"/>
        </w:rPr>
        <w:t>;</w:t>
      </w:r>
    </w:p>
    <w:p w:rsidR="00E97E26" w:rsidRPr="00E97E26" w:rsidRDefault="00E97E26" w:rsidP="00E97E26">
      <w:pPr>
        <w:pStyle w:val="Nessunaspaziatura"/>
        <w:ind w:left="708"/>
        <w:rPr>
          <w:rFonts w:ascii="Georgia" w:hAnsi="Georgia"/>
          <w:sz w:val="28"/>
          <w:szCs w:val="28"/>
          <w:shd w:val="clear" w:color="auto" w:fill="FFFFFF"/>
        </w:rPr>
      </w:pPr>
      <w:r w:rsidRPr="00E97E26">
        <w:rPr>
          <w:rFonts w:ascii="Georgia" w:hAnsi="Georgia"/>
          <w:sz w:val="28"/>
          <w:szCs w:val="28"/>
          <w:shd w:val="clear" w:color="auto" w:fill="FFFFFF"/>
        </w:rPr>
        <w:t>-Visualizzazione news e annunci</w:t>
      </w:r>
      <w:r>
        <w:rPr>
          <w:rFonts w:ascii="Georgia" w:hAnsi="Georgia"/>
          <w:sz w:val="28"/>
          <w:szCs w:val="28"/>
          <w:shd w:val="clear" w:color="auto" w:fill="FFFFFF"/>
        </w:rPr>
        <w:t>;</w:t>
      </w:r>
    </w:p>
    <w:p w:rsidR="0069319B" w:rsidRDefault="00E97E26" w:rsidP="00E97E26">
      <w:pPr>
        <w:pStyle w:val="Nessunaspaziatura"/>
        <w:ind w:left="708"/>
        <w:rPr>
          <w:rFonts w:ascii="Georgia" w:hAnsi="Georgia"/>
          <w:sz w:val="28"/>
          <w:szCs w:val="28"/>
          <w:shd w:val="clear" w:color="auto" w:fill="FFFFFF"/>
        </w:rPr>
      </w:pPr>
      <w:r w:rsidRPr="00E97E26">
        <w:rPr>
          <w:rFonts w:ascii="Georgia" w:hAnsi="Georgia"/>
          <w:sz w:val="28"/>
          <w:szCs w:val="28"/>
          <w:shd w:val="clear" w:color="auto" w:fill="FFFFFF"/>
        </w:rPr>
        <w:t>-Check-In online</w:t>
      </w:r>
      <w:r>
        <w:rPr>
          <w:rFonts w:ascii="Georgia" w:hAnsi="Georgia"/>
          <w:sz w:val="28"/>
          <w:szCs w:val="28"/>
          <w:shd w:val="clear" w:color="auto" w:fill="FFFFFF"/>
        </w:rPr>
        <w:t>.</w:t>
      </w:r>
    </w:p>
    <w:p w:rsidR="00E97E26" w:rsidRPr="00E20D57" w:rsidRDefault="00E97E26" w:rsidP="00E97E26">
      <w:pPr>
        <w:pStyle w:val="Nessunaspaziatura"/>
        <w:ind w:left="708"/>
        <w:rPr>
          <w:rFonts w:ascii="Georgia" w:eastAsia="Times-Roman" w:hAnsi="Georgia" w:cs="Times-Roman"/>
          <w:b/>
          <w:bCs/>
          <w:iCs/>
          <w:sz w:val="28"/>
          <w:szCs w:val="28"/>
        </w:rPr>
      </w:pPr>
    </w:p>
    <w:p w:rsidR="0069319B" w:rsidRPr="00670B05" w:rsidRDefault="00E20D57" w:rsidP="0069319B">
      <w:pPr>
        <w:pStyle w:val="Nessunaspaziatura"/>
        <w:numPr>
          <w:ilvl w:val="1"/>
          <w:numId w:val="1"/>
        </w:numPr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Design</w:t>
      </w:r>
      <w:r w:rsidRPr="00E20D57">
        <w:rPr>
          <w:rFonts w:ascii="Georgia" w:hAnsi="Georgia"/>
          <w:b/>
          <w:sz w:val="28"/>
          <w:lang w:val="en-US"/>
        </w:rPr>
        <w:t xml:space="preserve"> g</w:t>
      </w:r>
      <w:r w:rsidR="0069319B" w:rsidRPr="00E20D57">
        <w:rPr>
          <w:rFonts w:ascii="Georgia" w:hAnsi="Georgia"/>
          <w:b/>
          <w:sz w:val="28"/>
          <w:lang w:val="en-US"/>
        </w:rPr>
        <w:t>oals</w:t>
      </w:r>
    </w:p>
    <w:p w:rsidR="00670B05" w:rsidRPr="00670B05" w:rsidRDefault="00670B05" w:rsidP="00670B05">
      <w:pPr>
        <w:pStyle w:val="Nessunaspaziatura"/>
        <w:ind w:left="1428"/>
        <w:rPr>
          <w:rFonts w:ascii="Georgia" w:hAnsi="Georgia"/>
          <w:b/>
          <w:sz w:val="28"/>
        </w:rPr>
      </w:pPr>
    </w:p>
    <w:p w:rsidR="00670B05" w:rsidRPr="00670B05" w:rsidRDefault="00670B05" w:rsidP="00670B05">
      <w:pPr>
        <w:shd w:val="clear" w:color="auto" w:fill="FFFFFF"/>
        <w:spacing w:after="0" w:line="240" w:lineRule="auto"/>
        <w:ind w:left="708"/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</w:pPr>
      <w:r w:rsidRPr="00670B05">
        <w:rPr>
          <w:rFonts w:ascii="Georgia" w:eastAsia="Times New Roman" w:hAnsi="Georgia" w:cs="Arial"/>
          <w:color w:val="000000"/>
          <w:sz w:val="28"/>
          <w:szCs w:val="28"/>
          <w:lang w:eastAsia="it-IT"/>
        </w:rPr>
        <w:t>Gli obiettivi di progettazione rappresentano le qualità desiderate di Bumper e forniscono un insieme coerente di criteri da prendere in considerazione quando si prendono decisioni di progettazione. I seguenti obiettivi di progettazione sono identificati.</w:t>
      </w:r>
    </w:p>
    <w:p w:rsidR="00670B05" w:rsidRPr="00670B05" w:rsidRDefault="00670B05" w:rsidP="00670B05">
      <w:pPr>
        <w:shd w:val="clear" w:color="auto" w:fill="FFFFFF"/>
        <w:spacing w:before="150" w:after="60" w:line="240" w:lineRule="auto"/>
        <w:ind w:left="708"/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</w:pP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 </w:t>
      </w:r>
    </w:p>
    <w:p w:rsidR="00670B05" w:rsidRPr="00670B05" w:rsidRDefault="00670B05" w:rsidP="00670B05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300" w:lineRule="atLeast"/>
        <w:ind w:left="1083"/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</w:pPr>
      <w:r w:rsidRPr="00043500">
        <w:rPr>
          <w:rFonts w:ascii="Georgia" w:eastAsia="Times New Roman" w:hAnsi="Georgia" w:cs="Times New Roman"/>
          <w:b/>
          <w:bCs/>
          <w:i/>
          <w:iCs/>
          <w:color w:val="111111"/>
          <w:sz w:val="28"/>
          <w:szCs w:val="28"/>
          <w:lang w:eastAsia="it-IT"/>
        </w:rPr>
        <w:t>Utilizzo di Java</w:t>
      </w:r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 . Poiché </w:t>
      </w:r>
      <w:proofErr w:type="spellStart"/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UnisAir</w:t>
      </w:r>
      <w:proofErr w:type="spellEnd"/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 deve</w:t>
      </w: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 essere eseguiti su più </w:t>
      </w:r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browser</w:t>
      </w: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 </w:t>
      </w:r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 </w:t>
      </w: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viene scelt</w:t>
      </w:r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o Java per l'implementazione</w:t>
      </w: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. Utilizzando Java, lo stesso codice di </w:t>
      </w:r>
      <w:proofErr w:type="spellStart"/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UnisAir</w:t>
      </w:r>
      <w:proofErr w:type="spellEnd"/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 può essere eseguito su più piattaforme che supportano la Java Virtual Machine.</w:t>
      </w:r>
    </w:p>
    <w:p w:rsidR="00670B05" w:rsidRPr="00670B05" w:rsidRDefault="00670B05" w:rsidP="00670B05">
      <w:pPr>
        <w:shd w:val="clear" w:color="auto" w:fill="FFFFFF"/>
        <w:spacing w:before="150" w:after="60" w:line="240" w:lineRule="auto"/>
        <w:ind w:left="708"/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</w:pP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 </w:t>
      </w:r>
    </w:p>
    <w:p w:rsidR="00670B05" w:rsidRPr="00670B05" w:rsidRDefault="00670B05" w:rsidP="00670B05">
      <w:pPr>
        <w:numPr>
          <w:ilvl w:val="0"/>
          <w:numId w:val="4"/>
        </w:numPr>
        <w:shd w:val="clear" w:color="auto" w:fill="FFFFFF"/>
        <w:spacing w:after="0" w:line="300" w:lineRule="atLeast"/>
        <w:ind w:left="1083"/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</w:pPr>
      <w:r w:rsidRPr="00043500">
        <w:rPr>
          <w:rFonts w:ascii="Georgia" w:eastAsia="Times New Roman" w:hAnsi="Georgia" w:cs="Times New Roman"/>
          <w:b/>
          <w:bCs/>
          <w:i/>
          <w:iCs/>
          <w:color w:val="111111"/>
          <w:sz w:val="28"/>
          <w:szCs w:val="28"/>
          <w:lang w:eastAsia="it-IT"/>
        </w:rPr>
        <w:t>Nessuna dipendenza dai componenti software commerciali</w:t>
      </w: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 . Poiché </w:t>
      </w:r>
      <w:proofErr w:type="spellStart"/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UnisAir</w:t>
      </w:r>
      <w:proofErr w:type="spellEnd"/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 deve essere distribuito gratuitamente da qualsiasi addebito o licenza, non deve fare affidamento su alcun prodotto commerciale.</w:t>
      </w:r>
    </w:p>
    <w:p w:rsidR="00670B05" w:rsidRPr="00670B05" w:rsidRDefault="00670B05" w:rsidP="00670B05">
      <w:pPr>
        <w:shd w:val="clear" w:color="auto" w:fill="FFFFFF"/>
        <w:spacing w:before="150" w:after="60" w:line="240" w:lineRule="auto"/>
        <w:ind w:left="708"/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</w:pP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 </w:t>
      </w:r>
    </w:p>
    <w:p w:rsidR="00670B05" w:rsidRPr="00670B05" w:rsidRDefault="00670B05" w:rsidP="00670B05">
      <w:pPr>
        <w:numPr>
          <w:ilvl w:val="0"/>
          <w:numId w:val="5"/>
        </w:numPr>
        <w:shd w:val="clear" w:color="auto" w:fill="FFFFFF"/>
        <w:spacing w:after="0" w:line="300" w:lineRule="atLeast"/>
        <w:ind w:left="1083"/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</w:pPr>
      <w:r w:rsidRPr="00043500">
        <w:rPr>
          <w:rFonts w:ascii="Georgia" w:eastAsia="Times New Roman" w:hAnsi="Georgia" w:cs="Times New Roman"/>
          <w:b/>
          <w:bCs/>
          <w:i/>
          <w:iCs/>
          <w:color w:val="111111"/>
          <w:sz w:val="28"/>
          <w:szCs w:val="28"/>
          <w:lang w:eastAsia="it-IT"/>
        </w:rPr>
        <w:t>Usabilità</w:t>
      </w: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 . L'uso di </w:t>
      </w:r>
      <w:proofErr w:type="spellStart"/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UnisAir</w:t>
      </w:r>
      <w:proofErr w:type="spellEnd"/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 deve essere intuitivo. L'interfaccia utente grafica deve e</w:t>
      </w:r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ssere progettata in modo che l’utente comprenda come effettuare le operazioni di interazione con il sito</w:t>
      </w: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.</w:t>
      </w:r>
    </w:p>
    <w:p w:rsidR="00670B05" w:rsidRPr="00670B05" w:rsidRDefault="00670B05" w:rsidP="00670B05">
      <w:pPr>
        <w:shd w:val="clear" w:color="auto" w:fill="FFFFFF"/>
        <w:spacing w:before="150" w:after="60" w:line="240" w:lineRule="auto"/>
        <w:ind w:left="708"/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</w:pP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 </w:t>
      </w:r>
    </w:p>
    <w:p w:rsidR="00670B05" w:rsidRPr="00670B05" w:rsidRDefault="00670B05" w:rsidP="00670B05">
      <w:pPr>
        <w:numPr>
          <w:ilvl w:val="0"/>
          <w:numId w:val="6"/>
        </w:numPr>
        <w:shd w:val="clear" w:color="auto" w:fill="FFFFFF"/>
        <w:spacing w:after="0" w:line="300" w:lineRule="atLeast"/>
        <w:ind w:left="1083"/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</w:pPr>
      <w:r w:rsidRPr="00043500">
        <w:rPr>
          <w:rFonts w:ascii="Georgia" w:eastAsia="Times New Roman" w:hAnsi="Georgia" w:cs="Times New Roman"/>
          <w:b/>
          <w:bCs/>
          <w:i/>
          <w:iCs/>
          <w:color w:val="111111"/>
          <w:sz w:val="28"/>
          <w:szCs w:val="28"/>
          <w:lang w:eastAsia="it-IT"/>
        </w:rPr>
        <w:lastRenderedPageBreak/>
        <w:t>Robustezza</w:t>
      </w: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 . </w:t>
      </w:r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 T</w:t>
      </w: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utte le interazioni devon</w:t>
      </w:r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o essere progettate affinché l’utente </w:t>
      </w: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non sia in grado di inserire dati non validi.</w:t>
      </w:r>
    </w:p>
    <w:p w:rsidR="00670B05" w:rsidRPr="00670B05" w:rsidRDefault="00670B05" w:rsidP="00670B05">
      <w:pPr>
        <w:shd w:val="clear" w:color="auto" w:fill="FFFFFF"/>
        <w:spacing w:before="150" w:after="60" w:line="240" w:lineRule="auto"/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</w:pP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 </w:t>
      </w:r>
    </w:p>
    <w:p w:rsidR="00670B05" w:rsidRPr="00670B05" w:rsidRDefault="00670B05" w:rsidP="00043500">
      <w:pPr>
        <w:numPr>
          <w:ilvl w:val="0"/>
          <w:numId w:val="7"/>
        </w:numPr>
        <w:shd w:val="clear" w:color="auto" w:fill="FFFFFF"/>
        <w:spacing w:after="0" w:line="300" w:lineRule="atLeast"/>
        <w:ind w:left="1134" w:hanging="425"/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</w:pPr>
      <w:r w:rsidRPr="00670B05">
        <w:rPr>
          <w:rFonts w:ascii="Georgia" w:eastAsia="Times New Roman" w:hAnsi="Georgia" w:cs="Times New Roman"/>
          <w:b/>
          <w:bCs/>
          <w:i/>
          <w:iCs/>
          <w:color w:val="111111"/>
          <w:sz w:val="28"/>
          <w:szCs w:val="28"/>
          <w:lang w:eastAsia="it-IT"/>
        </w:rPr>
        <w:t>Tempo di risposta</w:t>
      </w: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 . </w:t>
      </w:r>
      <w:r w:rsidR="00043500"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 </w:t>
      </w:r>
      <w:r w:rsidR="00043500">
        <w:rPr>
          <w:rFonts w:ascii="Georgia" w:eastAsia="Times-Roman" w:hAnsi="Georgia" w:cs="Times-Roman"/>
          <w:iCs/>
          <w:sz w:val="28"/>
          <w:szCs w:val="28"/>
        </w:rPr>
        <w:t>Massimo 30 secondi di attesa nell’interazione con il sistema quando si acquista un biglietto.</w:t>
      </w:r>
    </w:p>
    <w:p w:rsidR="00E97E26" w:rsidRDefault="00E97E26" w:rsidP="00E97E26">
      <w:pPr>
        <w:pStyle w:val="Nessunaspaziatura"/>
        <w:rPr>
          <w:rFonts w:ascii="Georgia" w:hAnsi="Georgia"/>
          <w:b/>
          <w:sz w:val="28"/>
        </w:rPr>
      </w:pPr>
    </w:p>
    <w:p w:rsidR="00E97E26" w:rsidRDefault="00E97E26" w:rsidP="00E70570">
      <w:pPr>
        <w:pStyle w:val="Nessunaspaziatura"/>
        <w:numPr>
          <w:ilvl w:val="0"/>
          <w:numId w:val="8"/>
        </w:numPr>
        <w:rPr>
          <w:rFonts w:ascii="Georgia" w:hAnsi="Georgia"/>
          <w:color w:val="212121"/>
          <w:sz w:val="28"/>
          <w:szCs w:val="28"/>
        </w:rPr>
      </w:pPr>
      <w:r w:rsidRPr="004F36BE">
        <w:rPr>
          <w:rFonts w:ascii="Georgia" w:hAnsi="Georgia"/>
          <w:b/>
          <w:color w:val="212121"/>
          <w:sz w:val="28"/>
          <w:szCs w:val="28"/>
        </w:rPr>
        <w:t xml:space="preserve"> Multiutente</w:t>
      </w:r>
      <w:r w:rsidRPr="004F36BE">
        <w:rPr>
          <w:rFonts w:ascii="Georgia" w:hAnsi="Georgia"/>
          <w:b/>
          <w:sz w:val="28"/>
          <w:szCs w:val="28"/>
        </w:rPr>
        <w:t xml:space="preserve">. </w:t>
      </w:r>
      <w:r w:rsidRPr="004F36BE">
        <w:rPr>
          <w:rFonts w:ascii="Georgia" w:hAnsi="Georgia"/>
          <w:color w:val="212121"/>
          <w:sz w:val="28"/>
          <w:szCs w:val="28"/>
        </w:rPr>
        <w:t>Il sistema dovrebbe supportare operazioni che sono effettuate da utenti multipli contemporaneamente.</w:t>
      </w:r>
    </w:p>
    <w:p w:rsidR="00E70570" w:rsidRDefault="00E70570" w:rsidP="00E97E26">
      <w:pPr>
        <w:pStyle w:val="Nessunaspaziatura"/>
        <w:ind w:left="709"/>
        <w:rPr>
          <w:rFonts w:ascii="Georgia" w:hAnsi="Georgia"/>
          <w:color w:val="212121"/>
          <w:sz w:val="28"/>
          <w:szCs w:val="28"/>
        </w:rPr>
      </w:pPr>
    </w:p>
    <w:p w:rsidR="00E70570" w:rsidRPr="00555A26" w:rsidRDefault="00E70570" w:rsidP="00E97E26">
      <w:pPr>
        <w:pStyle w:val="Nessunaspaziatura"/>
        <w:ind w:left="709"/>
        <w:rPr>
          <w:rFonts w:ascii="Georgia" w:hAnsi="Georgia"/>
          <w:sz w:val="28"/>
          <w:szCs w:val="28"/>
        </w:rPr>
      </w:pPr>
      <w:r w:rsidRPr="004F36BE">
        <w:rPr>
          <w:rFonts w:ascii="Georgia" w:hAnsi="Georgia"/>
          <w:b/>
          <w:color w:val="212121"/>
          <w:sz w:val="28"/>
          <w:szCs w:val="28"/>
        </w:rPr>
        <w:t>•</w:t>
      </w:r>
      <w:r>
        <w:rPr>
          <w:rFonts w:ascii="Georgia" w:hAnsi="Georgia"/>
          <w:b/>
          <w:color w:val="212121"/>
          <w:sz w:val="28"/>
          <w:szCs w:val="28"/>
        </w:rPr>
        <w:t xml:space="preserve"> </w:t>
      </w:r>
      <w:r w:rsidRPr="00E70570">
        <w:rPr>
          <w:rFonts w:ascii="Georgia" w:hAnsi="Georgia"/>
          <w:b/>
          <w:sz w:val="28"/>
          <w:szCs w:val="28"/>
        </w:rPr>
        <w:t>Sicurezza</w:t>
      </w:r>
      <w:r>
        <w:t xml:space="preserve">: </w:t>
      </w:r>
      <w:r w:rsidRPr="00555A26">
        <w:rPr>
          <w:rFonts w:ascii="Georgia" w:hAnsi="Georgia"/>
          <w:sz w:val="28"/>
          <w:szCs w:val="28"/>
        </w:rPr>
        <w:t>La sicurezza è garantita nei limiti da una login e di password non criptata.</w:t>
      </w:r>
    </w:p>
    <w:p w:rsidR="00E70570" w:rsidRDefault="00E70570" w:rsidP="00E97E26">
      <w:pPr>
        <w:pStyle w:val="Nessunaspaziatura"/>
        <w:ind w:left="709"/>
        <w:rPr>
          <w:rFonts w:ascii="Georgia" w:hAnsi="Georgia"/>
          <w:b/>
          <w:sz w:val="28"/>
          <w:szCs w:val="28"/>
        </w:rPr>
      </w:pPr>
    </w:p>
    <w:p w:rsidR="00365BB6" w:rsidRDefault="00365BB6" w:rsidP="00E97E26">
      <w:pPr>
        <w:pStyle w:val="Nessunaspaziatura"/>
        <w:ind w:left="709"/>
        <w:rPr>
          <w:rFonts w:ascii="Georgia" w:hAnsi="Georgia"/>
          <w:b/>
          <w:sz w:val="28"/>
          <w:szCs w:val="28"/>
        </w:rPr>
      </w:pPr>
      <w:r w:rsidRPr="004F36BE">
        <w:rPr>
          <w:rFonts w:ascii="Georgia" w:hAnsi="Georgia"/>
          <w:b/>
          <w:color w:val="212121"/>
          <w:sz w:val="28"/>
          <w:szCs w:val="28"/>
        </w:rPr>
        <w:t>•</w:t>
      </w:r>
      <w:r>
        <w:rPr>
          <w:rFonts w:ascii="Georgia" w:hAnsi="Georgia"/>
          <w:b/>
          <w:color w:val="212121"/>
          <w:sz w:val="28"/>
          <w:szCs w:val="28"/>
        </w:rPr>
        <w:t xml:space="preserve"> </w:t>
      </w:r>
      <w:r w:rsidRPr="00365BB6">
        <w:rPr>
          <w:rFonts w:ascii="Georgia" w:hAnsi="Georgia"/>
          <w:b/>
          <w:sz w:val="28"/>
          <w:szCs w:val="28"/>
        </w:rPr>
        <w:t>Estendibilità</w:t>
      </w:r>
      <w:r>
        <w:t xml:space="preserve">: </w:t>
      </w:r>
      <w:r w:rsidRPr="00365BB6">
        <w:rPr>
          <w:rFonts w:ascii="Georgia" w:hAnsi="Georgia"/>
          <w:sz w:val="28"/>
          <w:szCs w:val="28"/>
        </w:rPr>
        <w:t>E' consentito, in quanto è possibile aggiungere i</w:t>
      </w:r>
      <w:r>
        <w:rPr>
          <w:rFonts w:ascii="Georgia" w:hAnsi="Georgia"/>
          <w:sz w:val="28"/>
          <w:szCs w:val="28"/>
        </w:rPr>
        <w:t xml:space="preserve">n futuro, nuove funzionalità al sistema, </w:t>
      </w:r>
      <w:r w:rsidRPr="00365BB6">
        <w:rPr>
          <w:rFonts w:ascii="Georgia" w:hAnsi="Georgia"/>
          <w:sz w:val="28"/>
          <w:szCs w:val="28"/>
        </w:rPr>
        <w:t>oppure creare nuove classi, con l’estensione di quelle già esistenti.</w:t>
      </w:r>
    </w:p>
    <w:p w:rsidR="00365BB6" w:rsidRDefault="00365BB6" w:rsidP="00E97E26">
      <w:pPr>
        <w:pStyle w:val="Nessunaspaziatura"/>
        <w:ind w:left="709"/>
        <w:rPr>
          <w:rFonts w:ascii="Georgia" w:hAnsi="Georgia"/>
          <w:b/>
          <w:sz w:val="28"/>
          <w:szCs w:val="28"/>
        </w:rPr>
      </w:pPr>
    </w:p>
    <w:p w:rsidR="00E70570" w:rsidRPr="00555A26" w:rsidRDefault="00E70570" w:rsidP="00E97E26">
      <w:pPr>
        <w:pStyle w:val="Nessunaspaziatura"/>
        <w:ind w:left="709"/>
        <w:rPr>
          <w:rFonts w:ascii="Georgia" w:hAnsi="Georgia"/>
          <w:b/>
          <w:sz w:val="28"/>
          <w:szCs w:val="28"/>
        </w:rPr>
      </w:pPr>
      <w:r w:rsidRPr="004F36BE">
        <w:rPr>
          <w:rFonts w:ascii="Georgia" w:hAnsi="Georgia"/>
          <w:b/>
          <w:color w:val="212121"/>
          <w:sz w:val="28"/>
          <w:szCs w:val="28"/>
        </w:rPr>
        <w:t>•</w:t>
      </w:r>
      <w:r>
        <w:rPr>
          <w:rFonts w:ascii="Georgia" w:hAnsi="Georgia"/>
          <w:b/>
          <w:color w:val="212121"/>
          <w:sz w:val="28"/>
          <w:szCs w:val="28"/>
        </w:rPr>
        <w:t xml:space="preserve"> </w:t>
      </w:r>
      <w:r w:rsidRPr="00E70570">
        <w:rPr>
          <w:rFonts w:ascii="Georgia" w:hAnsi="Georgia"/>
          <w:b/>
          <w:sz w:val="28"/>
          <w:szCs w:val="28"/>
        </w:rPr>
        <w:t>Attendibilità</w:t>
      </w:r>
      <w:r>
        <w:t xml:space="preserve">: </w:t>
      </w:r>
      <w:r w:rsidRPr="00555A26">
        <w:rPr>
          <w:rFonts w:ascii="Georgia" w:hAnsi="Georgia"/>
          <w:sz w:val="28"/>
          <w:szCs w:val="28"/>
        </w:rPr>
        <w:t xml:space="preserve">I risultati prodotti dalle pagine dinamiche (le </w:t>
      </w:r>
      <w:proofErr w:type="spellStart"/>
      <w:r w:rsidRPr="00555A26">
        <w:rPr>
          <w:rFonts w:ascii="Georgia" w:hAnsi="Georgia"/>
          <w:sz w:val="28"/>
          <w:szCs w:val="28"/>
        </w:rPr>
        <w:t>servlet</w:t>
      </w:r>
      <w:proofErr w:type="spellEnd"/>
      <w:r w:rsidRPr="00555A26">
        <w:rPr>
          <w:rFonts w:ascii="Georgia" w:hAnsi="Georgia"/>
          <w:sz w:val="28"/>
          <w:szCs w:val="28"/>
        </w:rPr>
        <w:t xml:space="preserve">) riguardo la disponibilità o meno di </w:t>
      </w:r>
      <w:r w:rsidR="00555A26">
        <w:rPr>
          <w:rFonts w:ascii="Georgia" w:hAnsi="Georgia"/>
          <w:sz w:val="28"/>
          <w:szCs w:val="28"/>
        </w:rPr>
        <w:t xml:space="preserve">voli </w:t>
      </w:r>
      <w:r w:rsidRPr="00555A26">
        <w:rPr>
          <w:rFonts w:ascii="Georgia" w:hAnsi="Georgia"/>
          <w:sz w:val="28"/>
          <w:szCs w:val="28"/>
        </w:rPr>
        <w:t>sono attendibili nel senso che rispecchiano istante per istante l</w:t>
      </w:r>
      <w:r w:rsidR="00555A26">
        <w:rPr>
          <w:rFonts w:ascii="Georgia" w:hAnsi="Georgia"/>
          <w:sz w:val="28"/>
          <w:szCs w:val="28"/>
        </w:rPr>
        <w:t>a reale situazione dei voli stessi</w:t>
      </w:r>
      <w:r w:rsidRPr="00555A26">
        <w:rPr>
          <w:rFonts w:ascii="Georgia" w:hAnsi="Georgia"/>
          <w:sz w:val="28"/>
          <w:szCs w:val="28"/>
        </w:rPr>
        <w:t xml:space="preserve">; non si deve mai verificare che venga visualizzata la disponibilità di un determinato </w:t>
      </w:r>
      <w:r w:rsidR="00555A26">
        <w:rPr>
          <w:rFonts w:ascii="Georgia" w:hAnsi="Georgia"/>
          <w:sz w:val="28"/>
          <w:szCs w:val="28"/>
        </w:rPr>
        <w:t>volo</w:t>
      </w:r>
      <w:r w:rsidRPr="00555A26">
        <w:rPr>
          <w:rFonts w:ascii="Georgia" w:hAnsi="Georgia"/>
          <w:sz w:val="28"/>
          <w:szCs w:val="28"/>
        </w:rPr>
        <w:t xml:space="preserve"> se questo non c’è effettivamente.</w:t>
      </w:r>
    </w:p>
    <w:p w:rsidR="004F36BE" w:rsidRPr="00E70570" w:rsidRDefault="004F36BE" w:rsidP="004F36BE">
      <w:pPr>
        <w:pStyle w:val="Nessunaspaziatura"/>
        <w:ind w:firstLine="708"/>
        <w:rPr>
          <w:rFonts w:ascii="Georgia" w:hAnsi="Georgia"/>
          <w:b/>
          <w:bCs/>
          <w:color w:val="212121"/>
          <w:sz w:val="28"/>
          <w:szCs w:val="28"/>
        </w:rPr>
      </w:pPr>
    </w:p>
    <w:p w:rsidR="00E97E26" w:rsidRPr="00E20D57" w:rsidRDefault="004F36BE" w:rsidP="004F36BE">
      <w:pPr>
        <w:pStyle w:val="Nessunaspaziatura"/>
        <w:ind w:firstLine="708"/>
        <w:rPr>
          <w:rFonts w:ascii="Georgia" w:hAnsi="Georgia"/>
          <w:b/>
          <w:sz w:val="28"/>
        </w:rPr>
      </w:pPr>
      <w:r w:rsidRPr="00AA2A6F">
        <w:rPr>
          <w:rFonts w:ascii="Georgia" w:hAnsi="Georgia"/>
          <w:b/>
          <w:bCs/>
          <w:color w:val="212121"/>
          <w:sz w:val="28"/>
          <w:szCs w:val="28"/>
          <w:lang w:val="en-US"/>
        </w:rPr>
        <w:t>1.3. Definitions, acronyms and abbreviations</w:t>
      </w:r>
    </w:p>
    <w:p w:rsidR="004F36BE" w:rsidRPr="00E8668F" w:rsidRDefault="004F36BE" w:rsidP="004F36BE">
      <w:pPr>
        <w:pStyle w:val="Nessunaspaziatura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 w:rsidRPr="00E8668F">
        <w:rPr>
          <w:rFonts w:ascii="Georgia" w:hAnsi="Georgia"/>
          <w:color w:val="212121"/>
          <w:sz w:val="28"/>
          <w:szCs w:val="28"/>
          <w:lang w:val="en-US"/>
        </w:rPr>
        <w:t>SDD: Software Design Document;</w:t>
      </w:r>
    </w:p>
    <w:p w:rsidR="00E8668F" w:rsidRPr="006F6CA4" w:rsidRDefault="004F36BE" w:rsidP="006F6CA4">
      <w:pPr>
        <w:pStyle w:val="Nessunaspaziatura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 w:rsidRPr="00E8668F">
        <w:rPr>
          <w:rFonts w:ascii="Georgia" w:hAnsi="Georgia"/>
          <w:color w:val="212121"/>
          <w:sz w:val="28"/>
          <w:szCs w:val="28"/>
          <w:lang w:val="en-US"/>
        </w:rPr>
        <w:t>RAD: Requirements analysis document.</w:t>
      </w:r>
    </w:p>
    <w:p w:rsidR="00E8668F" w:rsidRPr="00E8668F" w:rsidRDefault="00E8668F" w:rsidP="00E8668F">
      <w:pPr>
        <w:pStyle w:val="Nessunaspaziatura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 xml:space="preserve">BROWSER: </w:t>
      </w:r>
      <w:r w:rsidRPr="00E8668F">
        <w:rPr>
          <w:rFonts w:ascii="Georgia" w:hAnsi="Georgia"/>
          <w:sz w:val="28"/>
          <w:szCs w:val="28"/>
          <w:lang w:val="en-US"/>
        </w:rPr>
        <w:t>Explorer,</w:t>
      </w:r>
      <w:r>
        <w:rPr>
          <w:rFonts w:ascii="Georgia" w:hAnsi="Georgia"/>
          <w:sz w:val="28"/>
          <w:szCs w:val="28"/>
          <w:lang w:val="en-US"/>
        </w:rPr>
        <w:t xml:space="preserve"> Chrome, Mozilla.</w:t>
      </w:r>
    </w:p>
    <w:p w:rsidR="00E8668F" w:rsidRPr="00E8668F" w:rsidRDefault="00E8668F" w:rsidP="00E8668F">
      <w:pPr>
        <w:pStyle w:val="Nessunaspaziatura"/>
        <w:numPr>
          <w:ilvl w:val="0"/>
          <w:numId w:val="2"/>
        </w:numPr>
        <w:rPr>
          <w:rFonts w:ascii="Georgia" w:hAnsi="Georgia"/>
          <w:sz w:val="28"/>
          <w:szCs w:val="28"/>
        </w:rPr>
      </w:pPr>
      <w:proofErr w:type="spellStart"/>
      <w:r>
        <w:rPr>
          <w:rFonts w:ascii="Georgia" w:hAnsi="Georgia"/>
          <w:sz w:val="28"/>
          <w:szCs w:val="28"/>
        </w:rPr>
        <w:t>WebBrowser</w:t>
      </w:r>
      <w:proofErr w:type="spellEnd"/>
      <w:r>
        <w:rPr>
          <w:rFonts w:ascii="Georgia" w:hAnsi="Georgia"/>
          <w:sz w:val="28"/>
          <w:szCs w:val="28"/>
        </w:rPr>
        <w:t>: Client</w:t>
      </w:r>
      <w:r w:rsidRPr="00E8668F">
        <w:rPr>
          <w:rFonts w:ascii="Georgia" w:hAnsi="Georgia"/>
          <w:sz w:val="28"/>
          <w:szCs w:val="28"/>
        </w:rPr>
        <w:t xml:space="preserve"> (utente che accede al sistema)</w:t>
      </w:r>
    </w:p>
    <w:p w:rsidR="00E8668F" w:rsidRPr="00E8668F" w:rsidRDefault="00E8668F" w:rsidP="00E8668F">
      <w:pPr>
        <w:pStyle w:val="Nessunaspaziatura"/>
        <w:numPr>
          <w:ilvl w:val="0"/>
          <w:numId w:val="2"/>
        </w:numPr>
      </w:pPr>
      <w:proofErr w:type="spellStart"/>
      <w:r w:rsidRPr="00E8668F">
        <w:rPr>
          <w:rFonts w:ascii="Georgia" w:hAnsi="Georgia"/>
          <w:sz w:val="28"/>
          <w:szCs w:val="28"/>
        </w:rPr>
        <w:t>WebServer</w:t>
      </w:r>
      <w:proofErr w:type="spellEnd"/>
      <w:r w:rsidRPr="00E8668F">
        <w:rPr>
          <w:rFonts w:ascii="Georgia" w:hAnsi="Georgia"/>
          <w:sz w:val="28"/>
          <w:szCs w:val="28"/>
        </w:rPr>
        <w:t xml:space="preserve">: Server su </w:t>
      </w:r>
      <w:r>
        <w:rPr>
          <w:rFonts w:ascii="Georgia" w:hAnsi="Georgia"/>
          <w:sz w:val="28"/>
          <w:szCs w:val="28"/>
        </w:rPr>
        <w:t>cui</w:t>
      </w:r>
      <w:r w:rsidRPr="00E8668F">
        <w:rPr>
          <w:rFonts w:ascii="Georgia" w:hAnsi="Georgia"/>
          <w:sz w:val="28"/>
          <w:szCs w:val="28"/>
        </w:rPr>
        <w:t xml:space="preserve"> sono memorizzate le risorse.</w:t>
      </w:r>
    </w:p>
    <w:p w:rsidR="004F36BE" w:rsidRPr="00E8668F" w:rsidRDefault="004F36BE" w:rsidP="004F36BE">
      <w:pPr>
        <w:pStyle w:val="Nessunaspaziatura"/>
        <w:ind w:left="2148"/>
      </w:pPr>
    </w:p>
    <w:p w:rsidR="004F36BE" w:rsidRPr="00AA2A6F" w:rsidRDefault="004F36BE" w:rsidP="004F36BE">
      <w:pPr>
        <w:pStyle w:val="Nessunaspaziatura"/>
        <w:ind w:left="709"/>
        <w:rPr>
          <w:b/>
          <w:bCs/>
          <w:lang w:val="en-US"/>
        </w:rPr>
      </w:pPr>
      <w:r w:rsidRPr="00AA2A6F">
        <w:rPr>
          <w:rFonts w:ascii="Georgia" w:hAnsi="Georgia"/>
          <w:b/>
          <w:bCs/>
          <w:color w:val="212121"/>
          <w:sz w:val="28"/>
          <w:szCs w:val="28"/>
          <w:lang w:val="en-US"/>
        </w:rPr>
        <w:t>1.4. References</w:t>
      </w:r>
    </w:p>
    <w:p w:rsidR="004F36BE" w:rsidRPr="00AA2A6F" w:rsidRDefault="004F36BE" w:rsidP="004F36BE">
      <w:pPr>
        <w:pStyle w:val="Nessunaspaziatura"/>
        <w:ind w:left="1701"/>
        <w:rPr>
          <w:lang w:val="en-US"/>
        </w:rPr>
      </w:pPr>
      <w:r w:rsidRPr="00AA2A6F">
        <w:rPr>
          <w:rFonts w:ascii="Georgia" w:hAnsi="Georgia"/>
          <w:color w:val="212121"/>
          <w:sz w:val="28"/>
          <w:szCs w:val="28"/>
          <w:lang w:val="en-US"/>
        </w:rPr>
        <w:t>-Problem Statement</w:t>
      </w:r>
    </w:p>
    <w:p w:rsidR="004F36BE" w:rsidRPr="00AA2A6F" w:rsidRDefault="004F36BE" w:rsidP="004F36BE">
      <w:pPr>
        <w:pStyle w:val="Nessunaspaziatura"/>
        <w:ind w:left="1701"/>
        <w:rPr>
          <w:lang w:val="en-US"/>
        </w:rPr>
      </w:pPr>
      <w:r>
        <w:rPr>
          <w:rFonts w:ascii="Georgia" w:hAnsi="Georgia"/>
          <w:color w:val="212121"/>
          <w:sz w:val="28"/>
          <w:szCs w:val="28"/>
          <w:lang w:val="en-US"/>
        </w:rPr>
        <w:t>-RAD</w:t>
      </w:r>
    </w:p>
    <w:p w:rsidR="004F36BE" w:rsidRPr="00AA2A6F" w:rsidRDefault="004F36BE" w:rsidP="004F36BE">
      <w:pPr>
        <w:pStyle w:val="Nessunaspaziatura"/>
        <w:ind w:left="1701"/>
        <w:rPr>
          <w:lang w:val="en-US"/>
        </w:rPr>
      </w:pPr>
      <w:r w:rsidRPr="00AA2A6F">
        <w:rPr>
          <w:rFonts w:ascii="Georgia" w:hAnsi="Georgia"/>
          <w:color w:val="212121"/>
          <w:sz w:val="28"/>
          <w:szCs w:val="28"/>
          <w:lang w:val="en-US"/>
        </w:rPr>
        <w:t>-https://www.easyjet.com/it</w:t>
      </w:r>
    </w:p>
    <w:p w:rsidR="004F36BE" w:rsidRDefault="004F36BE" w:rsidP="004F36BE">
      <w:pPr>
        <w:pStyle w:val="Standard"/>
        <w:ind w:left="1701"/>
        <w:rPr>
          <w:rFonts w:ascii="Georgia" w:hAnsi="Georgia"/>
          <w:sz w:val="28"/>
          <w:szCs w:val="28"/>
        </w:rPr>
      </w:pPr>
      <w:r w:rsidRPr="00AA2A6F">
        <w:rPr>
          <w:rFonts w:ascii="Georgia" w:eastAsia="Times-Bold" w:hAnsi="Georgia" w:cs="Times-Bold"/>
          <w:color w:val="212121"/>
          <w:sz w:val="28"/>
          <w:szCs w:val="28"/>
          <w:lang w:val="en-US"/>
        </w:rPr>
        <w:t xml:space="preserve">-Object-Oriented Software Engineering </w:t>
      </w:r>
      <w:proofErr w:type="spellStart"/>
      <w:r>
        <w:rPr>
          <w:rFonts w:ascii="Georgia" w:eastAsia="Times-Bold" w:hAnsi="Georgia" w:cs="Times-Bold"/>
          <w:sz w:val="28"/>
          <w:szCs w:val="28"/>
        </w:rPr>
        <w:t>Using</w:t>
      </w:r>
      <w:proofErr w:type="spellEnd"/>
      <w:r>
        <w:rPr>
          <w:rFonts w:ascii="Georgia" w:eastAsia="Times-Bold" w:hAnsi="Georgia" w:cs="Times-Bold"/>
          <w:sz w:val="28"/>
          <w:szCs w:val="28"/>
        </w:rPr>
        <w:t xml:space="preserve"> UML, Patterns, </w:t>
      </w:r>
      <w:proofErr w:type="spellStart"/>
      <w:r>
        <w:rPr>
          <w:rFonts w:ascii="Georgia" w:eastAsia="Times-Bold" w:hAnsi="Georgia" w:cs="Times-Bold"/>
          <w:sz w:val="28"/>
          <w:szCs w:val="28"/>
        </w:rPr>
        <w:t>and</w:t>
      </w:r>
      <w:proofErr w:type="spellEnd"/>
      <w:r>
        <w:rPr>
          <w:rFonts w:ascii="Georgia" w:eastAsia="Times-Bold" w:hAnsi="Georgia" w:cs="Times-Bold"/>
          <w:sz w:val="28"/>
          <w:szCs w:val="28"/>
        </w:rPr>
        <w:t xml:space="preserve"> Java™ Third Edition </w:t>
      </w:r>
      <w:r>
        <w:rPr>
          <w:rFonts w:ascii="Georgia" w:eastAsia="Times-Roman" w:hAnsi="Georgia" w:cs="Times-Roman"/>
          <w:sz w:val="28"/>
          <w:szCs w:val="28"/>
        </w:rPr>
        <w:t xml:space="preserve">Bernd </w:t>
      </w:r>
      <w:proofErr w:type="spellStart"/>
      <w:r>
        <w:rPr>
          <w:rFonts w:ascii="Georgia" w:eastAsia="Times-Roman" w:hAnsi="Georgia" w:cs="Times-Roman"/>
          <w:sz w:val="28"/>
          <w:szCs w:val="28"/>
        </w:rPr>
        <w:t>Bruegge</w:t>
      </w:r>
      <w:proofErr w:type="spellEnd"/>
      <w:r>
        <w:rPr>
          <w:rFonts w:ascii="Georgia" w:eastAsia="Times-Roman" w:hAnsi="Georgia" w:cs="Times-Roman"/>
          <w:sz w:val="28"/>
          <w:szCs w:val="28"/>
        </w:rPr>
        <w:t xml:space="preserve"> &amp; Allen H. </w:t>
      </w:r>
      <w:proofErr w:type="spellStart"/>
      <w:r>
        <w:rPr>
          <w:rFonts w:ascii="Georgia" w:eastAsia="Times-Roman" w:hAnsi="Georgia" w:cs="Times-Roman"/>
          <w:sz w:val="28"/>
          <w:szCs w:val="28"/>
        </w:rPr>
        <w:t>Dutoit</w:t>
      </w:r>
      <w:proofErr w:type="spellEnd"/>
    </w:p>
    <w:p w:rsidR="00E20D57" w:rsidRPr="00B66382" w:rsidRDefault="004F36BE" w:rsidP="004F36BE">
      <w:pPr>
        <w:pStyle w:val="Nessunaspaziatura"/>
        <w:ind w:left="1701"/>
        <w:rPr>
          <w:rFonts w:ascii="Georgia" w:hAnsi="Georgia"/>
          <w:sz w:val="28"/>
          <w:lang w:val="en-US"/>
        </w:rPr>
      </w:pPr>
      <w:r w:rsidRPr="00B66382">
        <w:rPr>
          <w:rFonts w:ascii="Georgia" w:hAnsi="Georgia"/>
          <w:sz w:val="28"/>
          <w:lang w:val="en-US"/>
        </w:rPr>
        <w:t>-</w:t>
      </w:r>
      <w:r w:rsidR="00E20D57" w:rsidRPr="00B66382">
        <w:rPr>
          <w:rFonts w:ascii="Georgia" w:hAnsi="Georgia"/>
          <w:sz w:val="28"/>
          <w:lang w:val="en-US"/>
        </w:rPr>
        <w:t>http://java.sun.com</w:t>
      </w:r>
    </w:p>
    <w:p w:rsidR="0069319B" w:rsidRPr="00B66382" w:rsidRDefault="0069319B" w:rsidP="004F36BE">
      <w:pPr>
        <w:pStyle w:val="Nessunaspaziatura"/>
        <w:ind w:left="1701"/>
        <w:rPr>
          <w:lang w:val="en-US"/>
        </w:rPr>
      </w:pPr>
    </w:p>
    <w:p w:rsidR="00B66382" w:rsidRPr="00E8668F" w:rsidRDefault="00B66382" w:rsidP="00B66382">
      <w:pPr>
        <w:pStyle w:val="Nessunaspaziatura"/>
        <w:ind w:left="709"/>
        <w:rPr>
          <w:rFonts w:ascii="Georgia" w:hAnsi="Georgia"/>
          <w:b/>
          <w:bCs/>
          <w:color w:val="212121"/>
          <w:sz w:val="28"/>
          <w:szCs w:val="28"/>
          <w:lang w:val="en-US"/>
        </w:rPr>
      </w:pPr>
      <w:r w:rsidRPr="00E8668F">
        <w:rPr>
          <w:rFonts w:ascii="Georgia" w:hAnsi="Georgia"/>
          <w:b/>
          <w:bCs/>
          <w:color w:val="212121"/>
          <w:sz w:val="28"/>
          <w:szCs w:val="28"/>
          <w:lang w:val="en-US"/>
        </w:rPr>
        <w:t xml:space="preserve">2. </w:t>
      </w:r>
      <w:r w:rsidR="00E70570" w:rsidRPr="00E8668F">
        <w:rPr>
          <w:rFonts w:ascii="Georgia" w:hAnsi="Georgia"/>
          <w:b/>
          <w:bCs/>
          <w:color w:val="212121"/>
          <w:sz w:val="28"/>
          <w:szCs w:val="28"/>
          <w:lang w:val="en-US"/>
        </w:rPr>
        <w:t>Current system architecture</w:t>
      </w:r>
    </w:p>
    <w:p w:rsidR="00B66382" w:rsidRPr="00E8668F" w:rsidRDefault="00B66382" w:rsidP="00B66382">
      <w:pPr>
        <w:pStyle w:val="Nessunaspaziatura"/>
        <w:ind w:left="709"/>
        <w:rPr>
          <w:b/>
          <w:bCs/>
          <w:lang w:val="en-US"/>
        </w:rPr>
      </w:pPr>
    </w:p>
    <w:p w:rsidR="00E8668F" w:rsidRDefault="00E70570" w:rsidP="006F6CA4">
      <w:pPr>
        <w:pStyle w:val="Nessunaspaziatura"/>
        <w:ind w:left="708"/>
        <w:rPr>
          <w:rFonts w:ascii="Georgia" w:hAnsi="Georgia"/>
          <w:sz w:val="28"/>
          <w:szCs w:val="28"/>
        </w:rPr>
      </w:pPr>
      <w:r w:rsidRPr="0064633F">
        <w:rPr>
          <w:rFonts w:ascii="Georgia" w:hAnsi="Georgia"/>
          <w:sz w:val="28"/>
          <w:szCs w:val="28"/>
        </w:rPr>
        <w:t>Il sistema è implementato dal nulla in quanto nessun sistema esiste in precedenza, per cui questa fase è di “</w:t>
      </w:r>
      <w:proofErr w:type="spellStart"/>
      <w:r w:rsidRPr="0064633F">
        <w:rPr>
          <w:rFonts w:ascii="Georgia" w:hAnsi="Georgia"/>
          <w:sz w:val="28"/>
          <w:szCs w:val="28"/>
        </w:rPr>
        <w:t>Greenfield</w:t>
      </w:r>
      <w:proofErr w:type="spellEnd"/>
      <w:r w:rsidRPr="0064633F">
        <w:rPr>
          <w:rFonts w:ascii="Georgia" w:hAnsi="Georgia"/>
          <w:sz w:val="28"/>
          <w:szCs w:val="28"/>
        </w:rPr>
        <w:t xml:space="preserve"> </w:t>
      </w:r>
      <w:proofErr w:type="spellStart"/>
      <w:r w:rsidRPr="0064633F">
        <w:rPr>
          <w:rFonts w:ascii="Georgia" w:hAnsi="Georgia"/>
          <w:sz w:val="28"/>
          <w:szCs w:val="28"/>
        </w:rPr>
        <w:t>Engineering</w:t>
      </w:r>
      <w:proofErr w:type="spellEnd"/>
      <w:r w:rsidRPr="0064633F">
        <w:rPr>
          <w:rFonts w:ascii="Georgia" w:hAnsi="Georgia"/>
          <w:sz w:val="28"/>
          <w:szCs w:val="28"/>
        </w:rPr>
        <w:t xml:space="preserve">” e la raccolta dei requisisti viene fatta esclusivamente colloquiando con il cliente e cercando di estrarre i requisiti dalle sue richieste. Esempi simili è possibile individuarli ai seguenti siti: </w:t>
      </w:r>
      <w:hyperlink r:id="rId7" w:history="1">
        <w:r w:rsidR="00E8668F" w:rsidRPr="004A0CBD">
          <w:rPr>
            <w:rStyle w:val="Collegamentoipertestuale"/>
            <w:rFonts w:ascii="Georgia" w:hAnsi="Georgia"/>
            <w:sz w:val="28"/>
            <w:szCs w:val="28"/>
          </w:rPr>
          <w:t>www.easyjet.com/it</w:t>
        </w:r>
      </w:hyperlink>
    </w:p>
    <w:p w:rsidR="00E8668F" w:rsidRPr="00E8668F" w:rsidRDefault="00E8668F" w:rsidP="00E8668F">
      <w:pPr>
        <w:pStyle w:val="Nessunaspaziatura"/>
        <w:rPr>
          <w:rFonts w:ascii="Georgia" w:hAnsi="Georgia"/>
          <w:b/>
          <w:sz w:val="28"/>
          <w:lang w:val="en-US"/>
        </w:rPr>
      </w:pPr>
      <w:r w:rsidRPr="00E8668F">
        <w:rPr>
          <w:rFonts w:ascii="Georgia" w:hAnsi="Georgia"/>
          <w:b/>
          <w:sz w:val="28"/>
          <w:lang w:val="en-US"/>
        </w:rPr>
        <w:lastRenderedPageBreak/>
        <w:t>3. Proposed software architecture</w:t>
      </w:r>
    </w:p>
    <w:p w:rsidR="00E8668F" w:rsidRPr="00E8668F" w:rsidRDefault="00E8668F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  <w:r w:rsidRPr="00E8668F">
        <w:rPr>
          <w:rFonts w:ascii="Georgia" w:hAnsi="Georgia"/>
          <w:b/>
          <w:sz w:val="28"/>
          <w:lang w:val="en-US"/>
        </w:rPr>
        <w:t>3.1. Subsystem decomposition</w:t>
      </w:r>
    </w:p>
    <w:p w:rsidR="00E8668F" w:rsidRDefault="00E8668F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  <w:r w:rsidRPr="00E8668F">
        <w:rPr>
          <w:rFonts w:ascii="Georgia" w:hAnsi="Georgia"/>
          <w:b/>
          <w:sz w:val="28"/>
          <w:lang w:val="en-US"/>
        </w:rPr>
        <w:t>3.2. Hardware/software mapping</w:t>
      </w:r>
    </w:p>
    <w:p w:rsidR="00E8668F" w:rsidRDefault="00E8668F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E8668F" w:rsidRDefault="00E8668F" w:rsidP="00E8668F">
      <w:pPr>
        <w:pStyle w:val="Nessunaspaziatura"/>
        <w:ind w:left="709"/>
        <w:rPr>
          <w:rFonts w:ascii="Georgia" w:hAnsi="Georgia"/>
          <w:sz w:val="24"/>
        </w:rPr>
      </w:pPr>
      <w:r w:rsidRPr="00E8668F">
        <w:rPr>
          <w:rFonts w:ascii="Georgia" w:hAnsi="Georgia"/>
          <w:sz w:val="24"/>
        </w:rPr>
        <w:t xml:space="preserve">Il seguente diagramma di implementazione UML illustra la mappatura hardware / software per </w:t>
      </w:r>
      <w:proofErr w:type="spellStart"/>
      <w:r>
        <w:rPr>
          <w:rFonts w:ascii="Georgia" w:hAnsi="Georgia"/>
          <w:sz w:val="24"/>
        </w:rPr>
        <w:t>UnisAir</w:t>
      </w:r>
      <w:proofErr w:type="spellEnd"/>
      <w:r w:rsidRPr="00E8668F">
        <w:rPr>
          <w:rFonts w:ascii="Georgia" w:hAnsi="Georgia"/>
          <w:sz w:val="24"/>
        </w:rPr>
        <w:t>.</w:t>
      </w:r>
    </w:p>
    <w:p w:rsidR="00E8668F" w:rsidRDefault="00E8668F" w:rsidP="00E8668F">
      <w:pPr>
        <w:pStyle w:val="Nessunaspaziatura"/>
        <w:ind w:left="709"/>
        <w:rPr>
          <w:rFonts w:ascii="Georgia" w:hAnsi="Georgia"/>
          <w:sz w:val="24"/>
        </w:rPr>
      </w:pPr>
    </w:p>
    <w:p w:rsidR="00E8668F" w:rsidRPr="00E8668F" w:rsidRDefault="00E8668F" w:rsidP="00E8668F">
      <w:pPr>
        <w:pStyle w:val="Nessunaspaziatura"/>
        <w:ind w:left="709"/>
        <w:rPr>
          <w:rFonts w:ascii="Georgia" w:hAnsi="Georgia"/>
          <w:sz w:val="24"/>
        </w:rPr>
      </w:pPr>
    </w:p>
    <w:p w:rsidR="00E8668F" w:rsidRPr="00E8668F" w:rsidRDefault="00E8668F" w:rsidP="00E8668F">
      <w:pPr>
        <w:pStyle w:val="Nessunaspaziatura"/>
        <w:ind w:firstLine="708"/>
        <w:rPr>
          <w:rFonts w:ascii="Georgia" w:hAnsi="Georgia"/>
          <w:b/>
          <w:sz w:val="28"/>
        </w:rPr>
      </w:pPr>
      <w:r>
        <w:rPr>
          <w:rFonts w:ascii="Georgia" w:hAnsi="Georgia"/>
          <w:b/>
          <w:noProof/>
          <w:sz w:val="28"/>
          <w:lang w:eastAsia="it-IT"/>
        </w:rPr>
        <w:drawing>
          <wp:inline distT="0" distB="0" distL="0" distR="0">
            <wp:extent cx="5057775" cy="3248025"/>
            <wp:effectExtent l="0" t="0" r="9525" b="9525"/>
            <wp:docPr id="3" name="Immagine 3" descr="C:\Users\Utente\Desktop\mapping H-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mapping H-S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68F" w:rsidRPr="00E8668F" w:rsidRDefault="00E8668F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E8668F" w:rsidRPr="00E8668F" w:rsidRDefault="00E8668F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E8668F" w:rsidRPr="00E8668F" w:rsidRDefault="00E8668F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E8668F" w:rsidRPr="009228DE" w:rsidRDefault="00E8668F" w:rsidP="00E8668F">
      <w:pPr>
        <w:pStyle w:val="Nessunaspaziatura"/>
        <w:ind w:firstLine="708"/>
        <w:rPr>
          <w:rFonts w:ascii="Georgia" w:hAnsi="Georgia"/>
          <w:b/>
          <w:sz w:val="28"/>
        </w:rPr>
      </w:pPr>
      <w:r w:rsidRPr="009228DE">
        <w:rPr>
          <w:rFonts w:ascii="Georgia" w:hAnsi="Georgia"/>
          <w:b/>
          <w:sz w:val="28"/>
        </w:rPr>
        <w:lastRenderedPageBreak/>
        <w:t xml:space="preserve">3.3. </w:t>
      </w:r>
      <w:proofErr w:type="spellStart"/>
      <w:r w:rsidRPr="009228DE">
        <w:rPr>
          <w:rFonts w:ascii="Georgia" w:hAnsi="Georgia"/>
          <w:b/>
          <w:sz w:val="28"/>
        </w:rPr>
        <w:t>Persistent</w:t>
      </w:r>
      <w:proofErr w:type="spellEnd"/>
      <w:r w:rsidRPr="009228DE">
        <w:rPr>
          <w:rFonts w:ascii="Georgia" w:hAnsi="Georgia"/>
          <w:b/>
          <w:sz w:val="28"/>
        </w:rPr>
        <w:t xml:space="preserve"> data management</w:t>
      </w:r>
    </w:p>
    <w:p w:rsidR="00476D28" w:rsidRPr="009228DE" w:rsidRDefault="00476D28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476D28" w:rsidRPr="00476D28" w:rsidRDefault="00476D28" w:rsidP="00476D28">
      <w:pPr>
        <w:pStyle w:val="Nessunaspaziatura"/>
        <w:ind w:left="709"/>
        <w:rPr>
          <w:rFonts w:ascii="Georgia" w:hAnsi="Georgia"/>
          <w:sz w:val="24"/>
        </w:rPr>
      </w:pPr>
      <w:r w:rsidRPr="00476D28">
        <w:rPr>
          <w:rFonts w:ascii="Georgia" w:hAnsi="Georgia"/>
          <w:sz w:val="24"/>
        </w:rPr>
        <w:t xml:space="preserve">Per la persistenza dei dati useremo </w:t>
      </w:r>
      <w:proofErr w:type="spellStart"/>
      <w:r w:rsidRPr="00476D28">
        <w:rPr>
          <w:rFonts w:ascii="Georgia" w:hAnsi="Georgia"/>
          <w:sz w:val="24"/>
        </w:rPr>
        <w:t>PhpMyAdmin</w:t>
      </w:r>
      <w:proofErr w:type="spellEnd"/>
      <w:r w:rsidRPr="00476D28">
        <w:rPr>
          <w:rFonts w:ascii="Georgia" w:hAnsi="Georgia"/>
          <w:sz w:val="24"/>
        </w:rPr>
        <w:t>, il dia</w:t>
      </w:r>
      <w:r>
        <w:rPr>
          <w:rFonts w:ascii="Georgia" w:hAnsi="Georgia"/>
          <w:sz w:val="24"/>
        </w:rPr>
        <w:t>gramma seguente è il modello entità-relazione.</w:t>
      </w:r>
    </w:p>
    <w:p w:rsidR="00E8668F" w:rsidRPr="00476D28" w:rsidRDefault="00E8668F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E8668F" w:rsidRPr="00476D28" w:rsidRDefault="00E8668F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E8668F" w:rsidRDefault="00476D28" w:rsidP="00476D28">
      <w:pPr>
        <w:pStyle w:val="Nessunaspaziatura"/>
        <w:rPr>
          <w:rFonts w:ascii="Georgia" w:hAnsi="Georgia"/>
          <w:b/>
          <w:sz w:val="28"/>
          <w:lang w:val="en-US"/>
        </w:rPr>
      </w:pPr>
      <w:r>
        <w:rPr>
          <w:rFonts w:ascii="Georgia" w:hAnsi="Georgia"/>
          <w:b/>
          <w:noProof/>
          <w:sz w:val="28"/>
          <w:lang w:eastAsia="it-IT"/>
        </w:rPr>
        <w:drawing>
          <wp:inline distT="0" distB="0" distL="0" distR="0">
            <wp:extent cx="6115050" cy="5686425"/>
            <wp:effectExtent l="0" t="0" r="0" b="9525"/>
            <wp:docPr id="4" name="Immagine 4" descr="C:\Users\Utente\Desktop\E-R_diagram.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E-R_diagram.jpe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D28" w:rsidRDefault="00476D28" w:rsidP="00476D28">
      <w:pPr>
        <w:pStyle w:val="Nessunaspaziatura"/>
        <w:ind w:left="709"/>
        <w:rPr>
          <w:rFonts w:ascii="Georgia" w:hAnsi="Georgia"/>
          <w:sz w:val="24"/>
        </w:rPr>
      </w:pPr>
    </w:p>
    <w:p w:rsidR="00E8668F" w:rsidRPr="00476D28" w:rsidRDefault="00476D28" w:rsidP="00476D28">
      <w:pPr>
        <w:pStyle w:val="Nessunaspaziatura"/>
        <w:ind w:left="709"/>
        <w:rPr>
          <w:rFonts w:ascii="Georgia" w:hAnsi="Georgia"/>
          <w:sz w:val="24"/>
        </w:rPr>
      </w:pPr>
      <w:r w:rsidRPr="00476D28">
        <w:rPr>
          <w:rFonts w:ascii="Georgia" w:hAnsi="Georgia"/>
          <w:sz w:val="24"/>
        </w:rPr>
        <w:t>Per la chiarezza del diagramma si è preferito omettere gli attributi dell’entità Passeggero (eccetto la chiave primaria) verrà esaminato in dettaglio in seguito.</w:t>
      </w:r>
    </w:p>
    <w:p w:rsidR="00E8668F" w:rsidRDefault="00E8668F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476D28" w:rsidRDefault="009228DE" w:rsidP="00E8668F">
      <w:pPr>
        <w:pStyle w:val="Nessunaspaziatura"/>
        <w:ind w:firstLine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 xml:space="preserve">Utente </w:t>
      </w:r>
    </w:p>
    <w:p w:rsidR="009228DE" w:rsidRDefault="009228DE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tbl>
      <w:tblPr>
        <w:tblStyle w:val="Grigliachiara-Colore6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9228DE" w:rsidTr="00922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9228DE" w:rsidRPr="009228DE" w:rsidRDefault="009228DE" w:rsidP="009228DE">
            <w:pPr>
              <w:pStyle w:val="Nessunaspaziatura"/>
              <w:jc w:val="center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</w:tcPr>
          <w:p w:rsidR="009228DE" w:rsidRPr="009228DE" w:rsidRDefault="009228DE" w:rsidP="009228DE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</w:tcPr>
          <w:p w:rsidR="009228DE" w:rsidRPr="009228DE" w:rsidRDefault="009228DE" w:rsidP="009228DE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Size</w:t>
            </w:r>
            <w:proofErr w:type="spellEnd"/>
          </w:p>
        </w:tc>
      </w:tr>
      <w:tr w:rsidR="009228DE" w:rsidRPr="009228DE" w:rsidTr="00922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9228DE" w:rsidRPr="009228DE" w:rsidRDefault="009228DE" w:rsidP="009228DE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 w:rsidRPr="009228DE">
              <w:rPr>
                <w:rFonts w:ascii="Georgia" w:hAnsi="Georgia"/>
                <w:b w:val="0"/>
                <w:sz w:val="24"/>
                <w:szCs w:val="24"/>
              </w:rPr>
              <w:t>Email</w:t>
            </w:r>
          </w:p>
        </w:tc>
        <w:tc>
          <w:tcPr>
            <w:tcW w:w="3259" w:type="dxa"/>
          </w:tcPr>
          <w:p w:rsidR="009228DE" w:rsidRPr="009228DE" w:rsidRDefault="009228DE" w:rsidP="00E8668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228DE"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9228DE" w:rsidRPr="009228DE" w:rsidRDefault="009228DE" w:rsidP="00E8668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</w:tr>
      <w:tr w:rsidR="009228DE" w:rsidRPr="009228DE" w:rsidTr="009228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9228DE" w:rsidRPr="009228DE" w:rsidRDefault="009228DE" w:rsidP="00E8668F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 w:rsidRPr="009228DE">
              <w:rPr>
                <w:rFonts w:ascii="Georgia" w:hAnsi="Georgia"/>
                <w:b w:val="0"/>
                <w:sz w:val="24"/>
                <w:szCs w:val="24"/>
              </w:rPr>
              <w:t xml:space="preserve">Password </w:t>
            </w:r>
          </w:p>
        </w:tc>
        <w:tc>
          <w:tcPr>
            <w:tcW w:w="3259" w:type="dxa"/>
          </w:tcPr>
          <w:p w:rsidR="009228DE" w:rsidRPr="009228DE" w:rsidRDefault="009228DE" w:rsidP="00E8668F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9228DE" w:rsidRPr="009228DE" w:rsidRDefault="009228DE" w:rsidP="00E8668F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</w:tr>
      <w:tr w:rsidR="009228DE" w:rsidRPr="009228DE" w:rsidTr="00922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9228DE" w:rsidRPr="009228DE" w:rsidRDefault="009228DE" w:rsidP="00E8668F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 w:rsidRPr="009228DE">
              <w:rPr>
                <w:rFonts w:ascii="Georgia" w:hAnsi="Georgia"/>
                <w:b w:val="0"/>
                <w:sz w:val="24"/>
                <w:szCs w:val="24"/>
              </w:rPr>
              <w:t>Nome</w:t>
            </w:r>
          </w:p>
        </w:tc>
        <w:tc>
          <w:tcPr>
            <w:tcW w:w="3259" w:type="dxa"/>
          </w:tcPr>
          <w:p w:rsidR="009228DE" w:rsidRPr="009228DE" w:rsidRDefault="009228DE" w:rsidP="00E8668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9228DE" w:rsidRPr="009228DE" w:rsidRDefault="009228DE" w:rsidP="00E8668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9228DE" w:rsidRPr="009228DE" w:rsidTr="009228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9228DE" w:rsidRPr="009228DE" w:rsidRDefault="009228DE" w:rsidP="00E8668F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 w:rsidRPr="009228DE">
              <w:rPr>
                <w:rFonts w:ascii="Georgia" w:hAnsi="Georgia"/>
                <w:b w:val="0"/>
                <w:sz w:val="24"/>
                <w:szCs w:val="24"/>
              </w:rPr>
              <w:t>Cognome</w:t>
            </w:r>
          </w:p>
        </w:tc>
        <w:tc>
          <w:tcPr>
            <w:tcW w:w="3259" w:type="dxa"/>
          </w:tcPr>
          <w:p w:rsidR="009228DE" w:rsidRPr="009228DE" w:rsidRDefault="009228DE" w:rsidP="00E8668F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9228DE" w:rsidRPr="009228DE" w:rsidRDefault="009228DE" w:rsidP="00E8668F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9228DE" w:rsidRPr="009228DE" w:rsidTr="00922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9228DE" w:rsidRPr="009228DE" w:rsidRDefault="009228DE" w:rsidP="00E8668F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 w:rsidRPr="009228DE">
              <w:rPr>
                <w:rFonts w:ascii="Georgia" w:hAnsi="Georgia"/>
                <w:b w:val="0"/>
                <w:sz w:val="24"/>
                <w:szCs w:val="24"/>
              </w:rPr>
              <w:lastRenderedPageBreak/>
              <w:t>Tipo_documento</w:t>
            </w:r>
            <w:proofErr w:type="spellEnd"/>
          </w:p>
        </w:tc>
        <w:tc>
          <w:tcPr>
            <w:tcW w:w="3259" w:type="dxa"/>
          </w:tcPr>
          <w:p w:rsidR="009228DE" w:rsidRPr="009228DE" w:rsidRDefault="009228DE" w:rsidP="00E8668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228DE"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9228DE" w:rsidRPr="009228DE" w:rsidRDefault="00D75C30" w:rsidP="00E8668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9228DE" w:rsidRPr="009228DE" w:rsidTr="009228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9228DE" w:rsidRPr="009228DE" w:rsidRDefault="009228DE" w:rsidP="00E8668F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 w:rsidRPr="009228DE">
              <w:rPr>
                <w:rFonts w:ascii="Georgia" w:hAnsi="Georgia"/>
                <w:b w:val="0"/>
                <w:sz w:val="24"/>
                <w:szCs w:val="24"/>
              </w:rPr>
              <w:t>Num_documento</w:t>
            </w:r>
            <w:proofErr w:type="spellEnd"/>
          </w:p>
        </w:tc>
        <w:tc>
          <w:tcPr>
            <w:tcW w:w="3259" w:type="dxa"/>
          </w:tcPr>
          <w:p w:rsidR="009228DE" w:rsidRPr="009228DE" w:rsidRDefault="00D75C30" w:rsidP="00E8668F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9228DE" w:rsidRPr="009228DE" w:rsidRDefault="00D75C30" w:rsidP="00E8668F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</w:tr>
    </w:tbl>
    <w:p w:rsidR="009228DE" w:rsidRPr="009228DE" w:rsidRDefault="009228DE" w:rsidP="00E8668F">
      <w:pPr>
        <w:pStyle w:val="Nessunaspaziatura"/>
        <w:ind w:firstLine="708"/>
        <w:rPr>
          <w:rFonts w:ascii="Georgia" w:hAnsi="Georgia"/>
          <w:b/>
          <w:sz w:val="24"/>
          <w:szCs w:val="24"/>
        </w:rPr>
      </w:pPr>
    </w:p>
    <w:p w:rsidR="009228DE" w:rsidRDefault="00D75C30" w:rsidP="00E8668F">
      <w:pPr>
        <w:pStyle w:val="Nessunaspaziatura"/>
        <w:ind w:firstLine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Prenotazione</w:t>
      </w:r>
    </w:p>
    <w:p w:rsidR="00D75C30" w:rsidRDefault="00D75C30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tbl>
      <w:tblPr>
        <w:tblStyle w:val="Grigliachiara-Colore6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D75C30" w:rsidTr="00551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75C30" w:rsidRPr="009228DE" w:rsidRDefault="00D75C30" w:rsidP="00551EB8">
            <w:pPr>
              <w:pStyle w:val="Nessunaspaziatura"/>
              <w:jc w:val="center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</w:tcPr>
          <w:p w:rsidR="00D75C30" w:rsidRPr="009228DE" w:rsidRDefault="00D75C30" w:rsidP="00551EB8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</w:tcPr>
          <w:p w:rsidR="00D75C30" w:rsidRPr="009228DE" w:rsidRDefault="00D75C30" w:rsidP="00551EB8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Size</w:t>
            </w:r>
            <w:proofErr w:type="spellEnd"/>
          </w:p>
        </w:tc>
      </w:tr>
      <w:tr w:rsidR="00D75C30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75C30" w:rsidRPr="009228DE" w:rsidRDefault="00D75C30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codPrenotazione</w:t>
            </w:r>
            <w:proofErr w:type="spellEnd"/>
          </w:p>
        </w:tc>
        <w:tc>
          <w:tcPr>
            <w:tcW w:w="3259" w:type="dxa"/>
          </w:tcPr>
          <w:p w:rsidR="00D75C30" w:rsidRPr="009228DE" w:rsidRDefault="00D75C30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60" w:type="dxa"/>
          </w:tcPr>
          <w:p w:rsidR="00D75C30" w:rsidRPr="009228DE" w:rsidRDefault="00D75C30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999</w:t>
            </w:r>
          </w:p>
        </w:tc>
      </w:tr>
      <w:tr w:rsidR="00D75C30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75C30" w:rsidRPr="009228DE" w:rsidRDefault="00D75C30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Data</w:t>
            </w:r>
            <w:r w:rsidRPr="009228DE">
              <w:rPr>
                <w:rFonts w:ascii="Georgia" w:hAnsi="Georgia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259" w:type="dxa"/>
          </w:tcPr>
          <w:p w:rsidR="00D75C30" w:rsidRPr="009228DE" w:rsidRDefault="00675FED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3260" w:type="dxa"/>
          </w:tcPr>
          <w:p w:rsidR="00D75C30" w:rsidRPr="009228DE" w:rsidRDefault="00675FED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</w:t>
            </w:r>
          </w:p>
        </w:tc>
      </w:tr>
      <w:tr w:rsidR="00D75C30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75C30" w:rsidRPr="009228DE" w:rsidRDefault="00D75C30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Ora</w:t>
            </w:r>
          </w:p>
        </w:tc>
        <w:tc>
          <w:tcPr>
            <w:tcW w:w="3259" w:type="dxa"/>
          </w:tcPr>
          <w:p w:rsidR="00D75C30" w:rsidRPr="009228DE" w:rsidRDefault="00D75C30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D75C30" w:rsidRPr="009228DE" w:rsidRDefault="00D75C30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D75C30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75C30" w:rsidRPr="009228DE" w:rsidRDefault="00D75C30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PrezzoTotale</w:t>
            </w:r>
            <w:proofErr w:type="spellEnd"/>
          </w:p>
        </w:tc>
        <w:tc>
          <w:tcPr>
            <w:tcW w:w="3259" w:type="dxa"/>
          </w:tcPr>
          <w:p w:rsidR="00D75C30" w:rsidRPr="009228DE" w:rsidRDefault="00D75C30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double</w:t>
            </w:r>
          </w:p>
        </w:tc>
        <w:tc>
          <w:tcPr>
            <w:tcW w:w="3260" w:type="dxa"/>
          </w:tcPr>
          <w:p w:rsidR="00D75C30" w:rsidRPr="009228DE" w:rsidRDefault="00D75C30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D75C30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75C30" w:rsidRPr="009228DE" w:rsidRDefault="00D75C30" w:rsidP="00D75C30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ProprietarioCarta</w:t>
            </w:r>
            <w:proofErr w:type="spellEnd"/>
          </w:p>
        </w:tc>
        <w:tc>
          <w:tcPr>
            <w:tcW w:w="3259" w:type="dxa"/>
          </w:tcPr>
          <w:p w:rsidR="00D75C30" w:rsidRPr="009228DE" w:rsidRDefault="00D75C30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228DE"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D75C30" w:rsidRPr="009228DE" w:rsidRDefault="00D75C30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D75C30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75C30" w:rsidRPr="009228DE" w:rsidRDefault="00D75C30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NumCarta</w:t>
            </w:r>
            <w:proofErr w:type="spellEnd"/>
          </w:p>
        </w:tc>
        <w:tc>
          <w:tcPr>
            <w:tcW w:w="3259" w:type="dxa"/>
          </w:tcPr>
          <w:p w:rsidR="00D75C30" w:rsidRPr="009228DE" w:rsidRDefault="00675FED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60" w:type="dxa"/>
          </w:tcPr>
          <w:p w:rsidR="00D75C30" w:rsidRPr="009228DE" w:rsidRDefault="00675FED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16</w:t>
            </w:r>
          </w:p>
        </w:tc>
      </w:tr>
      <w:tr w:rsidR="00D75C30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75C30" w:rsidRDefault="00D75C30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ScadenzaCarta</w:t>
            </w:r>
            <w:proofErr w:type="spellEnd"/>
          </w:p>
        </w:tc>
        <w:tc>
          <w:tcPr>
            <w:tcW w:w="3259" w:type="dxa"/>
          </w:tcPr>
          <w:p w:rsidR="00D75C30" w:rsidRDefault="00675FED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3260" w:type="dxa"/>
          </w:tcPr>
          <w:p w:rsidR="00D75C30" w:rsidRDefault="00675FED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</w:t>
            </w:r>
          </w:p>
        </w:tc>
      </w:tr>
      <w:tr w:rsidR="00D75C30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75C30" w:rsidRDefault="00D75C30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CVV/CVC</w:t>
            </w:r>
          </w:p>
        </w:tc>
        <w:tc>
          <w:tcPr>
            <w:tcW w:w="3259" w:type="dxa"/>
          </w:tcPr>
          <w:p w:rsidR="00D75C30" w:rsidRDefault="00675FED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60" w:type="dxa"/>
          </w:tcPr>
          <w:p w:rsidR="00D75C30" w:rsidRDefault="00675FED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</w:t>
            </w:r>
          </w:p>
        </w:tc>
      </w:tr>
      <w:tr w:rsidR="00D75C30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75C30" w:rsidRDefault="00D75C30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NumBiglietti</w:t>
            </w:r>
            <w:proofErr w:type="spellEnd"/>
          </w:p>
        </w:tc>
        <w:tc>
          <w:tcPr>
            <w:tcW w:w="3259" w:type="dxa"/>
          </w:tcPr>
          <w:p w:rsidR="00D75C30" w:rsidRDefault="00675FED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60" w:type="dxa"/>
          </w:tcPr>
          <w:p w:rsidR="00D75C30" w:rsidRDefault="00675FED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200</w:t>
            </w:r>
          </w:p>
        </w:tc>
      </w:tr>
    </w:tbl>
    <w:p w:rsidR="00D75C30" w:rsidRDefault="00D75C30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BD1537" w:rsidRDefault="00BD1537" w:rsidP="00E8668F">
      <w:pPr>
        <w:pStyle w:val="Nessunaspaziatura"/>
        <w:ind w:firstLine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Volo</w:t>
      </w:r>
    </w:p>
    <w:p w:rsidR="00BD1537" w:rsidRDefault="00BD1537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tbl>
      <w:tblPr>
        <w:tblStyle w:val="Grigliachiara-Colore6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BD1537" w:rsidTr="00551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1537" w:rsidP="00551EB8">
            <w:pPr>
              <w:pStyle w:val="Nessunaspaziatura"/>
              <w:jc w:val="center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</w:tcPr>
          <w:p w:rsidR="00BD1537" w:rsidRPr="009228DE" w:rsidRDefault="00BD1537" w:rsidP="00551EB8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</w:tcPr>
          <w:p w:rsidR="00BD1537" w:rsidRPr="009228DE" w:rsidRDefault="00BD1537" w:rsidP="00551EB8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Size</w:t>
            </w:r>
            <w:proofErr w:type="spellEnd"/>
          </w:p>
        </w:tc>
      </w:tr>
      <w:tr w:rsidR="00BD1537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1537" w:rsidP="00BD1537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codVolo</w:t>
            </w:r>
            <w:proofErr w:type="spellEnd"/>
          </w:p>
        </w:tc>
        <w:tc>
          <w:tcPr>
            <w:tcW w:w="3259" w:type="dxa"/>
          </w:tcPr>
          <w:p w:rsidR="00BD1537" w:rsidRPr="009228DE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60" w:type="dxa"/>
          </w:tcPr>
          <w:p w:rsidR="00BD1537" w:rsidRPr="009228DE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999</w:t>
            </w:r>
          </w:p>
        </w:tc>
      </w:tr>
      <w:tr w:rsidR="00BD1537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153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aeroportoDiPartenza</w:t>
            </w:r>
            <w:proofErr w:type="spellEnd"/>
            <w:r w:rsidRPr="009228DE">
              <w:rPr>
                <w:rFonts w:ascii="Georgia" w:hAnsi="Georgia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259" w:type="dxa"/>
          </w:tcPr>
          <w:p w:rsidR="00BD1537" w:rsidRPr="009228DE" w:rsidRDefault="00BD153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D1537" w:rsidRPr="009228DE" w:rsidRDefault="00BD153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BD1537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153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aeroportoDiDestinazione</w:t>
            </w:r>
            <w:proofErr w:type="spellEnd"/>
          </w:p>
        </w:tc>
        <w:tc>
          <w:tcPr>
            <w:tcW w:w="3259" w:type="dxa"/>
          </w:tcPr>
          <w:p w:rsidR="00BD1537" w:rsidRPr="009228DE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D1537" w:rsidRPr="009228DE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BD1537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153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Data</w:t>
            </w:r>
          </w:p>
        </w:tc>
        <w:tc>
          <w:tcPr>
            <w:tcW w:w="3259" w:type="dxa"/>
          </w:tcPr>
          <w:p w:rsidR="00BD1537" w:rsidRPr="009228DE" w:rsidRDefault="00BD153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3260" w:type="dxa"/>
          </w:tcPr>
          <w:p w:rsidR="00BD1537" w:rsidRPr="009228DE" w:rsidRDefault="00BD153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</w:t>
            </w:r>
          </w:p>
        </w:tc>
      </w:tr>
      <w:tr w:rsidR="00BD1537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153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oraDiPartenza</w:t>
            </w:r>
            <w:proofErr w:type="spellEnd"/>
          </w:p>
        </w:tc>
        <w:tc>
          <w:tcPr>
            <w:tcW w:w="3259" w:type="dxa"/>
          </w:tcPr>
          <w:p w:rsidR="00BD1537" w:rsidRPr="009228DE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228DE"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D1537" w:rsidRPr="009228DE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BD1537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153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oraDiArrivo</w:t>
            </w:r>
            <w:proofErr w:type="spellEnd"/>
          </w:p>
        </w:tc>
        <w:tc>
          <w:tcPr>
            <w:tcW w:w="3259" w:type="dxa"/>
          </w:tcPr>
          <w:p w:rsidR="00BD1537" w:rsidRPr="009228DE" w:rsidRDefault="00BD153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D1537" w:rsidRPr="009228DE" w:rsidRDefault="00BD153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BD1537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Default="00BD153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prezzoEconomy</w:t>
            </w:r>
            <w:proofErr w:type="spellEnd"/>
          </w:p>
        </w:tc>
        <w:tc>
          <w:tcPr>
            <w:tcW w:w="3259" w:type="dxa"/>
          </w:tcPr>
          <w:p w:rsidR="00BD1537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Double</w:t>
            </w:r>
          </w:p>
        </w:tc>
        <w:tc>
          <w:tcPr>
            <w:tcW w:w="3260" w:type="dxa"/>
          </w:tcPr>
          <w:p w:rsidR="00BD1537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200</w:t>
            </w:r>
          </w:p>
        </w:tc>
      </w:tr>
      <w:tr w:rsidR="00BD1537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Default="00BD153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prezzoBusiness</w:t>
            </w:r>
            <w:proofErr w:type="spellEnd"/>
          </w:p>
        </w:tc>
        <w:tc>
          <w:tcPr>
            <w:tcW w:w="3259" w:type="dxa"/>
          </w:tcPr>
          <w:p w:rsidR="00BD1537" w:rsidRDefault="00BD153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Double</w:t>
            </w:r>
          </w:p>
        </w:tc>
        <w:tc>
          <w:tcPr>
            <w:tcW w:w="3260" w:type="dxa"/>
          </w:tcPr>
          <w:p w:rsidR="00BD1537" w:rsidRDefault="00BD153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200</w:t>
            </w:r>
          </w:p>
        </w:tc>
      </w:tr>
      <w:tr w:rsidR="00BD1537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Default="00BD153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prezzoPremium</w:t>
            </w:r>
            <w:proofErr w:type="spellEnd"/>
          </w:p>
        </w:tc>
        <w:tc>
          <w:tcPr>
            <w:tcW w:w="3259" w:type="dxa"/>
          </w:tcPr>
          <w:p w:rsidR="00BD1537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double</w:t>
            </w:r>
          </w:p>
        </w:tc>
        <w:tc>
          <w:tcPr>
            <w:tcW w:w="3260" w:type="dxa"/>
          </w:tcPr>
          <w:p w:rsidR="00BD1537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200</w:t>
            </w:r>
          </w:p>
        </w:tc>
      </w:tr>
    </w:tbl>
    <w:p w:rsidR="00BD1537" w:rsidRDefault="00BD1537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D75C30" w:rsidRDefault="00BD1537" w:rsidP="00E8668F">
      <w:pPr>
        <w:pStyle w:val="Nessunaspaziatura"/>
        <w:ind w:firstLine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 xml:space="preserve">Passeggero </w:t>
      </w:r>
    </w:p>
    <w:p w:rsidR="00BD1537" w:rsidRDefault="00BD1537" w:rsidP="00BD1537">
      <w:pPr>
        <w:pStyle w:val="Nessunaspaziatura"/>
        <w:rPr>
          <w:rFonts w:ascii="Georgia" w:hAnsi="Georgia"/>
          <w:b/>
          <w:sz w:val="28"/>
        </w:rPr>
      </w:pPr>
    </w:p>
    <w:tbl>
      <w:tblPr>
        <w:tblStyle w:val="Grigliachiara-Colore6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BD1537" w:rsidTr="00551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1537" w:rsidP="00551EB8">
            <w:pPr>
              <w:pStyle w:val="Nessunaspaziatura"/>
              <w:jc w:val="center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</w:tcPr>
          <w:p w:rsidR="00BD1537" w:rsidRPr="009228DE" w:rsidRDefault="00BD1537" w:rsidP="00551EB8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</w:tcPr>
          <w:p w:rsidR="00BD1537" w:rsidRPr="009228DE" w:rsidRDefault="00BD1537" w:rsidP="00551EB8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Size</w:t>
            </w:r>
            <w:proofErr w:type="spellEnd"/>
          </w:p>
        </w:tc>
      </w:tr>
      <w:tr w:rsidR="00BD1537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1537" w:rsidP="00BD1537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codFiscale</w:t>
            </w:r>
            <w:proofErr w:type="spellEnd"/>
          </w:p>
        </w:tc>
        <w:tc>
          <w:tcPr>
            <w:tcW w:w="3259" w:type="dxa"/>
          </w:tcPr>
          <w:p w:rsidR="00BD1537" w:rsidRPr="009228DE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D1537" w:rsidRPr="009228DE" w:rsidRDefault="00BD0FC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16</w:t>
            </w:r>
          </w:p>
        </w:tc>
      </w:tr>
      <w:tr w:rsidR="00BD1537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0FC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tariffaBagaglio</w:t>
            </w:r>
            <w:proofErr w:type="spellEnd"/>
            <w:r w:rsidR="00BD1537" w:rsidRPr="009228DE">
              <w:rPr>
                <w:rFonts w:ascii="Georgia" w:hAnsi="Georgia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259" w:type="dxa"/>
          </w:tcPr>
          <w:p w:rsidR="00BD1537" w:rsidRPr="009228DE" w:rsidRDefault="00BD153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D1537" w:rsidRPr="009228DE" w:rsidRDefault="00BD0FC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</w:tr>
      <w:tr w:rsidR="00BD1537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0FC7" w:rsidP="00BD0FC7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nome</w:t>
            </w:r>
          </w:p>
        </w:tc>
        <w:tc>
          <w:tcPr>
            <w:tcW w:w="3259" w:type="dxa"/>
          </w:tcPr>
          <w:p w:rsidR="00BD1537" w:rsidRPr="009228DE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D1537" w:rsidRPr="009228DE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BD1537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0FC7" w:rsidP="00BD0FC7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cognome</w:t>
            </w:r>
          </w:p>
        </w:tc>
        <w:tc>
          <w:tcPr>
            <w:tcW w:w="3259" w:type="dxa"/>
          </w:tcPr>
          <w:p w:rsidR="00BD1537" w:rsidRPr="009228DE" w:rsidRDefault="00BD0FC7" w:rsidP="00BD0FC7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D1537" w:rsidRPr="009228DE" w:rsidRDefault="00BD0FC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BD1537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0FC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età</w:t>
            </w:r>
          </w:p>
        </w:tc>
        <w:tc>
          <w:tcPr>
            <w:tcW w:w="3259" w:type="dxa"/>
          </w:tcPr>
          <w:p w:rsidR="00BD1537" w:rsidRPr="009228DE" w:rsidRDefault="00BD0FC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60" w:type="dxa"/>
          </w:tcPr>
          <w:p w:rsidR="00BD1537" w:rsidRPr="009228DE" w:rsidRDefault="00BD0FC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</w:t>
            </w:r>
          </w:p>
        </w:tc>
      </w:tr>
      <w:tr w:rsidR="00BD1537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0FC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indirizzo</w:t>
            </w:r>
          </w:p>
        </w:tc>
        <w:tc>
          <w:tcPr>
            <w:tcW w:w="3259" w:type="dxa"/>
          </w:tcPr>
          <w:p w:rsidR="00BD1537" w:rsidRPr="009228DE" w:rsidRDefault="00BD153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D1537" w:rsidRPr="009228DE" w:rsidRDefault="00BD153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BD1537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Default="00BD0FC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CAP</w:t>
            </w:r>
          </w:p>
        </w:tc>
        <w:tc>
          <w:tcPr>
            <w:tcW w:w="3259" w:type="dxa"/>
          </w:tcPr>
          <w:p w:rsidR="00BD1537" w:rsidRDefault="00BD0FC7" w:rsidP="00BD0FC7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60" w:type="dxa"/>
          </w:tcPr>
          <w:p w:rsidR="00BD1537" w:rsidRDefault="00BD0FC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</w:t>
            </w:r>
          </w:p>
        </w:tc>
      </w:tr>
      <w:tr w:rsidR="00BD1537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Default="00BD0FC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città</w:t>
            </w:r>
          </w:p>
        </w:tc>
        <w:tc>
          <w:tcPr>
            <w:tcW w:w="3259" w:type="dxa"/>
          </w:tcPr>
          <w:p w:rsidR="00BD1537" w:rsidRDefault="00BD0FC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D1537" w:rsidRDefault="00BD0FC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BD1537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Default="00BD0FC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paese</w:t>
            </w:r>
          </w:p>
        </w:tc>
        <w:tc>
          <w:tcPr>
            <w:tcW w:w="3259" w:type="dxa"/>
          </w:tcPr>
          <w:p w:rsidR="00BD1537" w:rsidRDefault="00BD0FC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D1537" w:rsidRDefault="00BD0FC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BD0FC7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0FC7" w:rsidRDefault="00BD0FC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tipoDocumento</w:t>
            </w:r>
            <w:proofErr w:type="spellEnd"/>
          </w:p>
        </w:tc>
        <w:tc>
          <w:tcPr>
            <w:tcW w:w="3259" w:type="dxa"/>
          </w:tcPr>
          <w:p w:rsidR="00BD0FC7" w:rsidRDefault="00BD0FC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D0FC7" w:rsidRDefault="00BD0FC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BD0FC7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0FC7" w:rsidRDefault="00BD0FC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numDocumento</w:t>
            </w:r>
            <w:proofErr w:type="spellEnd"/>
          </w:p>
        </w:tc>
        <w:tc>
          <w:tcPr>
            <w:tcW w:w="3259" w:type="dxa"/>
          </w:tcPr>
          <w:p w:rsidR="00BD0FC7" w:rsidRDefault="00BD0FC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D0FC7" w:rsidRDefault="00BD0FC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</w:tr>
      <w:tr w:rsidR="00BD0FC7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0FC7" w:rsidRDefault="00BD0FC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CheckInDone</w:t>
            </w:r>
            <w:proofErr w:type="spellEnd"/>
          </w:p>
        </w:tc>
        <w:tc>
          <w:tcPr>
            <w:tcW w:w="3259" w:type="dxa"/>
          </w:tcPr>
          <w:p w:rsidR="00BD0FC7" w:rsidRDefault="00BD0FC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260" w:type="dxa"/>
          </w:tcPr>
          <w:p w:rsidR="00BD0FC7" w:rsidRDefault="00BD0FC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</w:t>
            </w:r>
          </w:p>
        </w:tc>
      </w:tr>
    </w:tbl>
    <w:p w:rsidR="00BD0FC7" w:rsidRDefault="00BD0FC7" w:rsidP="00E8668F">
      <w:pPr>
        <w:pStyle w:val="Nessunaspaziatura"/>
        <w:ind w:left="708"/>
        <w:rPr>
          <w:rFonts w:ascii="Georgia" w:hAnsi="Georgia"/>
          <w:b/>
          <w:sz w:val="28"/>
          <w:lang w:val="en-US"/>
        </w:rPr>
      </w:pPr>
    </w:p>
    <w:p w:rsidR="00250FD6" w:rsidRDefault="00250FD6" w:rsidP="00E8668F">
      <w:pPr>
        <w:pStyle w:val="Nessunaspaziatura"/>
        <w:ind w:left="708"/>
        <w:rPr>
          <w:rFonts w:ascii="Georgia" w:hAnsi="Georgia"/>
          <w:b/>
          <w:sz w:val="28"/>
          <w:lang w:val="en-US"/>
        </w:rPr>
      </w:pPr>
    </w:p>
    <w:p w:rsidR="00250FD6" w:rsidRDefault="00250FD6" w:rsidP="00E8668F">
      <w:pPr>
        <w:pStyle w:val="Nessunaspaziatura"/>
        <w:ind w:left="708"/>
        <w:rPr>
          <w:rFonts w:ascii="Georgia" w:hAnsi="Georgia"/>
          <w:b/>
          <w:sz w:val="28"/>
          <w:lang w:val="en-US"/>
        </w:rPr>
      </w:pPr>
    </w:p>
    <w:p w:rsidR="00250FD6" w:rsidRDefault="00250FD6" w:rsidP="00250FD6">
      <w:pPr>
        <w:pStyle w:val="Nessunaspaziatura"/>
        <w:ind w:left="708"/>
        <w:rPr>
          <w:rFonts w:ascii="Georgia" w:hAnsi="Georgia"/>
          <w:b/>
          <w:sz w:val="28"/>
          <w:lang w:val="en-US"/>
        </w:rPr>
      </w:pPr>
      <w:proofErr w:type="spellStart"/>
      <w:r>
        <w:rPr>
          <w:rFonts w:ascii="Georgia" w:hAnsi="Georgia"/>
          <w:b/>
          <w:sz w:val="28"/>
          <w:lang w:val="en-US"/>
        </w:rPr>
        <w:lastRenderedPageBreak/>
        <w:t>Aereo</w:t>
      </w:r>
      <w:proofErr w:type="spellEnd"/>
      <w:r>
        <w:rPr>
          <w:rFonts w:ascii="Georgia" w:hAnsi="Georgia"/>
          <w:b/>
          <w:sz w:val="28"/>
          <w:lang w:val="en-US"/>
        </w:rPr>
        <w:t xml:space="preserve"> </w:t>
      </w:r>
    </w:p>
    <w:p w:rsidR="00250FD6" w:rsidRDefault="00250FD6" w:rsidP="00250FD6">
      <w:pPr>
        <w:pStyle w:val="Nessunaspaziatura"/>
        <w:ind w:firstLine="708"/>
        <w:rPr>
          <w:rFonts w:ascii="Georgia" w:hAnsi="Georgia"/>
          <w:b/>
          <w:sz w:val="28"/>
        </w:rPr>
      </w:pPr>
    </w:p>
    <w:tbl>
      <w:tblPr>
        <w:tblStyle w:val="Grigliachiara-Colore6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250FD6" w:rsidTr="00C77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250FD6" w:rsidRPr="009228DE" w:rsidRDefault="00250FD6" w:rsidP="00C77CDF">
            <w:pPr>
              <w:pStyle w:val="Nessunaspaziatura"/>
              <w:jc w:val="center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</w:tcPr>
          <w:p w:rsidR="00250FD6" w:rsidRPr="009228DE" w:rsidRDefault="00250FD6" w:rsidP="00C77CDF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</w:tcPr>
          <w:p w:rsidR="00250FD6" w:rsidRPr="009228DE" w:rsidRDefault="00250FD6" w:rsidP="00C77CDF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Size</w:t>
            </w:r>
            <w:proofErr w:type="spellEnd"/>
          </w:p>
        </w:tc>
      </w:tr>
      <w:tr w:rsidR="00250FD6" w:rsidRPr="009228DE" w:rsidTr="00C7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250FD6" w:rsidRPr="009228DE" w:rsidRDefault="00250FD6" w:rsidP="00C77CDF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codAereo</w:t>
            </w:r>
            <w:proofErr w:type="spellEnd"/>
          </w:p>
        </w:tc>
        <w:tc>
          <w:tcPr>
            <w:tcW w:w="3259" w:type="dxa"/>
          </w:tcPr>
          <w:p w:rsidR="00250FD6" w:rsidRPr="009228DE" w:rsidRDefault="00250FD6" w:rsidP="00C77CD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60" w:type="dxa"/>
          </w:tcPr>
          <w:p w:rsidR="00250FD6" w:rsidRPr="009228DE" w:rsidRDefault="00250FD6" w:rsidP="00C77CD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200</w:t>
            </w:r>
          </w:p>
        </w:tc>
      </w:tr>
      <w:tr w:rsidR="00250FD6" w:rsidRPr="009228DE" w:rsidTr="00C77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250FD6" w:rsidRPr="009228DE" w:rsidRDefault="00250FD6" w:rsidP="00C77CDF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nomeAereo</w:t>
            </w:r>
            <w:proofErr w:type="spellEnd"/>
            <w:r w:rsidRPr="009228DE">
              <w:rPr>
                <w:rFonts w:ascii="Georgia" w:hAnsi="Georgia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259" w:type="dxa"/>
          </w:tcPr>
          <w:p w:rsidR="00250FD6" w:rsidRPr="009228DE" w:rsidRDefault="00250FD6" w:rsidP="00C77CDF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250FD6" w:rsidRPr="009228DE" w:rsidRDefault="00250FD6" w:rsidP="00C77CDF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</w:tbl>
    <w:p w:rsidR="00250FD6" w:rsidRDefault="00250FD6" w:rsidP="00E8668F">
      <w:pPr>
        <w:pStyle w:val="Nessunaspaziatura"/>
        <w:ind w:left="708"/>
        <w:rPr>
          <w:rFonts w:ascii="Georgia" w:hAnsi="Georgia"/>
          <w:b/>
          <w:sz w:val="28"/>
          <w:lang w:val="en-US"/>
        </w:rPr>
      </w:pPr>
    </w:p>
    <w:p w:rsidR="00250FD6" w:rsidRDefault="00250FD6" w:rsidP="00E8668F">
      <w:pPr>
        <w:pStyle w:val="Nessunaspaziatura"/>
        <w:ind w:left="708"/>
        <w:rPr>
          <w:rFonts w:ascii="Georgia" w:hAnsi="Georgia"/>
          <w:b/>
          <w:sz w:val="28"/>
          <w:lang w:val="en-US"/>
        </w:rPr>
      </w:pPr>
      <w:proofErr w:type="spellStart"/>
      <w:r>
        <w:rPr>
          <w:rFonts w:ascii="Georgia" w:hAnsi="Georgia"/>
          <w:b/>
          <w:sz w:val="28"/>
          <w:lang w:val="en-US"/>
        </w:rPr>
        <w:t>PostiASedere</w:t>
      </w:r>
      <w:proofErr w:type="spellEnd"/>
      <w:r>
        <w:rPr>
          <w:rFonts w:ascii="Georgia" w:hAnsi="Georgia"/>
          <w:b/>
          <w:sz w:val="28"/>
          <w:lang w:val="en-US"/>
        </w:rPr>
        <w:t xml:space="preserve"> </w:t>
      </w:r>
    </w:p>
    <w:p w:rsidR="00250FD6" w:rsidRDefault="00250FD6" w:rsidP="00E8668F">
      <w:pPr>
        <w:pStyle w:val="Nessunaspaziatura"/>
        <w:ind w:left="708"/>
        <w:rPr>
          <w:rFonts w:ascii="Georgia" w:hAnsi="Georgia"/>
          <w:b/>
          <w:sz w:val="28"/>
          <w:lang w:val="en-US"/>
        </w:rPr>
      </w:pPr>
    </w:p>
    <w:tbl>
      <w:tblPr>
        <w:tblStyle w:val="Grigliachiara-Colore6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250FD6" w:rsidRPr="009228DE" w:rsidTr="00C77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250FD6" w:rsidRPr="009228DE" w:rsidRDefault="00250FD6" w:rsidP="00C77CDF">
            <w:pPr>
              <w:pStyle w:val="Nessunaspaziatura"/>
              <w:jc w:val="center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</w:tcPr>
          <w:p w:rsidR="00250FD6" w:rsidRPr="009228DE" w:rsidRDefault="00250FD6" w:rsidP="00C77CDF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</w:tcPr>
          <w:p w:rsidR="00250FD6" w:rsidRPr="009228DE" w:rsidRDefault="00250FD6" w:rsidP="00C77CDF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Size</w:t>
            </w:r>
            <w:proofErr w:type="spellEnd"/>
          </w:p>
        </w:tc>
      </w:tr>
      <w:tr w:rsidR="00250FD6" w:rsidRPr="009228DE" w:rsidTr="00C7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250FD6" w:rsidRPr="009228DE" w:rsidRDefault="00250FD6" w:rsidP="00C77CDF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prenotato</w:t>
            </w:r>
          </w:p>
        </w:tc>
        <w:tc>
          <w:tcPr>
            <w:tcW w:w="3259" w:type="dxa"/>
          </w:tcPr>
          <w:p w:rsidR="00250FD6" w:rsidRPr="009228DE" w:rsidRDefault="00250FD6" w:rsidP="00C77CD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260" w:type="dxa"/>
          </w:tcPr>
          <w:p w:rsidR="00250FD6" w:rsidRPr="009228DE" w:rsidRDefault="00250FD6" w:rsidP="00C77CD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</w:t>
            </w:r>
          </w:p>
        </w:tc>
      </w:tr>
    </w:tbl>
    <w:p w:rsidR="00250FD6" w:rsidRDefault="00250FD6" w:rsidP="00250FD6">
      <w:pPr>
        <w:pStyle w:val="Nessunaspaziatura"/>
        <w:rPr>
          <w:rFonts w:ascii="Georgia" w:hAnsi="Georgia"/>
          <w:b/>
          <w:sz w:val="28"/>
          <w:lang w:val="en-US"/>
        </w:rPr>
      </w:pPr>
    </w:p>
    <w:p w:rsidR="00250FD6" w:rsidRDefault="00250FD6" w:rsidP="00E8668F">
      <w:pPr>
        <w:pStyle w:val="Nessunaspaziatura"/>
        <w:ind w:left="708"/>
        <w:rPr>
          <w:rFonts w:ascii="Georgia" w:hAnsi="Georgia"/>
          <w:b/>
          <w:sz w:val="28"/>
          <w:lang w:val="en-US"/>
        </w:rPr>
      </w:pPr>
      <w:proofErr w:type="spellStart"/>
      <w:r>
        <w:rPr>
          <w:rFonts w:ascii="Georgia" w:hAnsi="Georgia"/>
          <w:b/>
          <w:sz w:val="28"/>
          <w:lang w:val="en-US"/>
        </w:rPr>
        <w:t>PostiAereo</w:t>
      </w:r>
      <w:proofErr w:type="spellEnd"/>
    </w:p>
    <w:p w:rsidR="00250FD6" w:rsidRDefault="00250FD6" w:rsidP="00E8668F">
      <w:pPr>
        <w:pStyle w:val="Nessunaspaziatura"/>
        <w:ind w:left="708"/>
        <w:rPr>
          <w:rFonts w:ascii="Georgia" w:hAnsi="Georgia"/>
          <w:b/>
          <w:sz w:val="28"/>
          <w:lang w:val="en-US"/>
        </w:rPr>
      </w:pPr>
    </w:p>
    <w:tbl>
      <w:tblPr>
        <w:tblStyle w:val="Grigliachiara-Colore6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250FD6" w:rsidRPr="009228DE" w:rsidTr="00C77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250FD6" w:rsidRPr="009228DE" w:rsidRDefault="00250FD6" w:rsidP="00C77CDF">
            <w:pPr>
              <w:pStyle w:val="Nessunaspaziatura"/>
              <w:jc w:val="center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</w:tcPr>
          <w:p w:rsidR="00250FD6" w:rsidRPr="009228DE" w:rsidRDefault="00250FD6" w:rsidP="00C77CDF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</w:tcPr>
          <w:p w:rsidR="00250FD6" w:rsidRPr="009228DE" w:rsidRDefault="00250FD6" w:rsidP="00C77CDF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Size</w:t>
            </w:r>
            <w:proofErr w:type="spellEnd"/>
          </w:p>
        </w:tc>
      </w:tr>
      <w:tr w:rsidR="00250FD6" w:rsidRPr="009228DE" w:rsidTr="00C7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250FD6" w:rsidRPr="009228DE" w:rsidRDefault="00250FD6" w:rsidP="00250FD6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cod</w:t>
            </w:r>
            <w:r>
              <w:rPr>
                <w:rFonts w:ascii="Georgia" w:hAnsi="Georgia"/>
                <w:b w:val="0"/>
                <w:sz w:val="24"/>
                <w:szCs w:val="24"/>
              </w:rPr>
              <w:t>Posto</w:t>
            </w:r>
            <w:proofErr w:type="spellEnd"/>
          </w:p>
        </w:tc>
        <w:tc>
          <w:tcPr>
            <w:tcW w:w="3259" w:type="dxa"/>
          </w:tcPr>
          <w:p w:rsidR="00250FD6" w:rsidRPr="009228DE" w:rsidRDefault="00250FD6" w:rsidP="00C77CD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250FD6" w:rsidRPr="009228DE" w:rsidRDefault="00250FD6" w:rsidP="00C77CD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</w:t>
            </w:r>
          </w:p>
        </w:tc>
      </w:tr>
      <w:tr w:rsidR="00250FD6" w:rsidRPr="009228DE" w:rsidTr="00C77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250FD6" w:rsidRPr="009228DE" w:rsidRDefault="00250FD6" w:rsidP="00C77CDF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classeDiVi</w:t>
            </w:r>
            <w:bookmarkStart w:id="0" w:name="_GoBack"/>
            <w:bookmarkEnd w:id="0"/>
            <w:r>
              <w:rPr>
                <w:rFonts w:ascii="Georgia" w:hAnsi="Georgia"/>
                <w:b w:val="0"/>
                <w:sz w:val="24"/>
                <w:szCs w:val="24"/>
              </w:rPr>
              <w:t>aggio</w:t>
            </w:r>
            <w:proofErr w:type="spellEnd"/>
            <w:r w:rsidRPr="009228DE">
              <w:rPr>
                <w:rFonts w:ascii="Georgia" w:hAnsi="Georgia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259" w:type="dxa"/>
          </w:tcPr>
          <w:p w:rsidR="00250FD6" w:rsidRPr="009228DE" w:rsidRDefault="00250FD6" w:rsidP="00C77CDF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250FD6" w:rsidRPr="009228DE" w:rsidRDefault="00250FD6" w:rsidP="00C77CDF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</w:tbl>
    <w:p w:rsidR="00250FD6" w:rsidRDefault="00250FD6" w:rsidP="00E8668F">
      <w:pPr>
        <w:pStyle w:val="Nessunaspaziatura"/>
        <w:ind w:left="708"/>
        <w:rPr>
          <w:rFonts w:ascii="Georgia" w:hAnsi="Georgia"/>
          <w:b/>
          <w:sz w:val="28"/>
          <w:lang w:val="en-US"/>
        </w:rPr>
      </w:pPr>
    </w:p>
    <w:p w:rsidR="00E8668F" w:rsidRPr="00E8668F" w:rsidRDefault="00E8668F" w:rsidP="00E8668F">
      <w:pPr>
        <w:pStyle w:val="Nessunaspaziatura"/>
        <w:ind w:left="708"/>
        <w:rPr>
          <w:rFonts w:ascii="Georgia" w:hAnsi="Georgia"/>
          <w:b/>
          <w:sz w:val="28"/>
          <w:szCs w:val="28"/>
          <w:u w:val="single"/>
        </w:rPr>
      </w:pPr>
      <w:r w:rsidRPr="00E8668F">
        <w:rPr>
          <w:rFonts w:ascii="Georgia" w:hAnsi="Georgia"/>
          <w:b/>
          <w:sz w:val="28"/>
          <w:lang w:val="en-US"/>
        </w:rPr>
        <w:t>3.4. Access control and security</w:t>
      </w:r>
    </w:p>
    <w:sectPr w:rsidR="00E8668F" w:rsidRPr="00E866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BoldItalic">
    <w:charset w:val="00"/>
    <w:family w:val="swiss"/>
    <w:pitch w:val="default"/>
  </w:font>
  <w:font w:name="Times-Roman">
    <w:charset w:val="00"/>
    <w:family w:val="swiss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F63D4"/>
    <w:multiLevelType w:val="hybridMultilevel"/>
    <w:tmpl w:val="D32CD682"/>
    <w:lvl w:ilvl="0" w:tplc="E5C0AEA8">
      <w:start w:val="2"/>
      <w:numFmt w:val="bullet"/>
      <w:lvlText w:val="•"/>
      <w:lvlJc w:val="left"/>
      <w:pPr>
        <w:ind w:left="1069" w:hanging="360"/>
      </w:pPr>
      <w:rPr>
        <w:rFonts w:ascii="Georgia" w:eastAsiaTheme="minorHAnsi" w:hAnsi="Georgia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FAF2A0F"/>
    <w:multiLevelType w:val="multilevel"/>
    <w:tmpl w:val="84C6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C56829"/>
    <w:multiLevelType w:val="hybridMultilevel"/>
    <w:tmpl w:val="E4D08FA0"/>
    <w:lvl w:ilvl="0" w:tplc="5E8C78EA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sz w:val="28"/>
      </w:rPr>
    </w:lvl>
    <w:lvl w:ilvl="1" w:tplc="0410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>
    <w:nsid w:val="30E32B7B"/>
    <w:multiLevelType w:val="multilevel"/>
    <w:tmpl w:val="2E8647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Georgia" w:hAnsi="Georgia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  <w:b w:val="0"/>
        <w:sz w:val="28"/>
      </w:rPr>
    </w:lvl>
    <w:lvl w:ilvl="3">
      <w:start w:val="1"/>
      <w:numFmt w:val="decimal"/>
      <w:isLgl/>
      <w:lvlText w:val="%1.%2.%3.%4."/>
      <w:lvlJc w:val="left"/>
      <w:pPr>
        <w:ind w:left="2844" w:hanging="1440"/>
      </w:pPr>
      <w:rPr>
        <w:rFonts w:hint="default"/>
        <w:b w:val="0"/>
        <w:sz w:val="28"/>
      </w:rPr>
    </w:lvl>
    <w:lvl w:ilvl="4">
      <w:start w:val="1"/>
      <w:numFmt w:val="decimal"/>
      <w:isLgl/>
      <w:lvlText w:val="%1.%2.%3.%4.%5."/>
      <w:lvlJc w:val="left"/>
      <w:pPr>
        <w:ind w:left="3552" w:hanging="1800"/>
      </w:pPr>
      <w:rPr>
        <w:rFonts w:hint="default"/>
        <w:b w:val="0"/>
        <w:sz w:val="28"/>
      </w:rPr>
    </w:lvl>
    <w:lvl w:ilvl="5">
      <w:start w:val="1"/>
      <w:numFmt w:val="decimal"/>
      <w:isLgl/>
      <w:lvlText w:val="%1.%2.%3.%4.%5.%6."/>
      <w:lvlJc w:val="left"/>
      <w:pPr>
        <w:ind w:left="4260" w:hanging="2160"/>
      </w:pPr>
      <w:rPr>
        <w:rFonts w:hint="default"/>
        <w:b w:val="0"/>
        <w:sz w:val="28"/>
      </w:rPr>
    </w:lvl>
    <w:lvl w:ilvl="6">
      <w:start w:val="1"/>
      <w:numFmt w:val="decimal"/>
      <w:isLgl/>
      <w:lvlText w:val="%1.%2.%3.%4.%5.%6.%7."/>
      <w:lvlJc w:val="left"/>
      <w:pPr>
        <w:ind w:left="4968" w:hanging="2520"/>
      </w:pPr>
      <w:rPr>
        <w:rFonts w:hint="default"/>
        <w:b w:val="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5676" w:hanging="2880"/>
      </w:pPr>
      <w:rPr>
        <w:rFonts w:hint="default"/>
        <w:b w:val="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6384" w:hanging="3240"/>
      </w:pPr>
      <w:rPr>
        <w:rFonts w:hint="default"/>
        <w:b w:val="0"/>
        <w:sz w:val="28"/>
      </w:rPr>
    </w:lvl>
  </w:abstractNum>
  <w:abstractNum w:abstractNumId="4">
    <w:nsid w:val="363D7172"/>
    <w:multiLevelType w:val="multilevel"/>
    <w:tmpl w:val="DE44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A10B11"/>
    <w:multiLevelType w:val="multilevel"/>
    <w:tmpl w:val="737E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DF4217"/>
    <w:multiLevelType w:val="multilevel"/>
    <w:tmpl w:val="5FB04004"/>
    <w:lvl w:ilvl="0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984"/>
        </w:tabs>
        <w:ind w:left="698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704"/>
        </w:tabs>
        <w:ind w:left="770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424"/>
        </w:tabs>
        <w:ind w:left="842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144"/>
        </w:tabs>
        <w:ind w:left="914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864"/>
        </w:tabs>
        <w:ind w:left="986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584"/>
        </w:tabs>
        <w:ind w:left="1058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304"/>
        </w:tabs>
        <w:ind w:left="1130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024"/>
        </w:tabs>
        <w:ind w:left="12024" w:hanging="360"/>
      </w:pPr>
      <w:rPr>
        <w:rFonts w:ascii="Wingdings" w:hAnsi="Wingdings" w:hint="default"/>
        <w:sz w:val="20"/>
      </w:rPr>
    </w:lvl>
  </w:abstractNum>
  <w:abstractNum w:abstractNumId="7">
    <w:nsid w:val="71C85BE3"/>
    <w:multiLevelType w:val="multilevel"/>
    <w:tmpl w:val="C35E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A90"/>
    <w:rsid w:val="00043500"/>
    <w:rsid w:val="000E29CC"/>
    <w:rsid w:val="00250FD6"/>
    <w:rsid w:val="00365BB6"/>
    <w:rsid w:val="00476D28"/>
    <w:rsid w:val="004F36BE"/>
    <w:rsid w:val="00555A26"/>
    <w:rsid w:val="0064633F"/>
    <w:rsid w:val="00670B05"/>
    <w:rsid w:val="00675FED"/>
    <w:rsid w:val="006810E0"/>
    <w:rsid w:val="0069319B"/>
    <w:rsid w:val="006F6CA4"/>
    <w:rsid w:val="00703FB0"/>
    <w:rsid w:val="009228DE"/>
    <w:rsid w:val="00A65A90"/>
    <w:rsid w:val="00B66382"/>
    <w:rsid w:val="00BD0FC7"/>
    <w:rsid w:val="00BD1537"/>
    <w:rsid w:val="00D75C30"/>
    <w:rsid w:val="00E20D57"/>
    <w:rsid w:val="00E70570"/>
    <w:rsid w:val="00E8668F"/>
    <w:rsid w:val="00E9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rsid w:val="006810E0"/>
    <w:pPr>
      <w:keepNext/>
      <w:autoSpaceDE w:val="0"/>
      <w:autoSpaceDN w:val="0"/>
      <w:spacing w:after="0" w:line="240" w:lineRule="auto"/>
      <w:outlineLvl w:val="0"/>
    </w:pPr>
    <w:rPr>
      <w:rFonts w:ascii="TimesNewRoman" w:eastAsia="Times New Roman" w:hAnsi="TimesNewRoman" w:cs="Times New Roman"/>
      <w:b/>
      <w:sz w:val="28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rsid w:val="006810E0"/>
    <w:pPr>
      <w:keepNext/>
      <w:autoSpaceDE w:val="0"/>
      <w:autoSpaceDN w:val="0"/>
      <w:spacing w:after="0" w:line="240" w:lineRule="auto"/>
      <w:outlineLvl w:val="1"/>
    </w:pPr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paragraph" w:styleId="Titolo5">
    <w:name w:val="heading 5"/>
    <w:basedOn w:val="Normale"/>
    <w:next w:val="Normale"/>
    <w:link w:val="Titolo5Carattere"/>
    <w:rsid w:val="006810E0"/>
    <w:pPr>
      <w:keepNext/>
      <w:tabs>
        <w:tab w:val="left" w:pos="1128"/>
      </w:tabs>
      <w:autoSpaceDN w:val="0"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paragraph" w:styleId="Titolo8">
    <w:name w:val="heading 8"/>
    <w:basedOn w:val="Normale"/>
    <w:next w:val="Normale"/>
    <w:link w:val="Titolo8Carattere"/>
    <w:rsid w:val="006810E0"/>
    <w:pPr>
      <w:keepNext/>
      <w:autoSpaceDN w:val="0"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810E0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6810E0"/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6810E0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6810E0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6810E0"/>
    <w:pPr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6810E0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6810E0"/>
    <w:pPr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6810E0"/>
    <w:rPr>
      <w:rFonts w:ascii="Times New Roman" w:eastAsia="Times New Roman" w:hAnsi="Times New Roman" w:cs="Times New Roman"/>
      <w:sz w:val="36"/>
      <w:szCs w:val="20"/>
      <w:lang w:eastAsia="it-IT"/>
    </w:rPr>
  </w:style>
  <w:style w:type="paragraph" w:styleId="Nessunaspaziatura">
    <w:name w:val="No Spacing"/>
    <w:qFormat/>
    <w:rsid w:val="006810E0"/>
    <w:pPr>
      <w:spacing w:after="0" w:line="240" w:lineRule="auto"/>
    </w:pPr>
  </w:style>
  <w:style w:type="paragraph" w:customStyle="1" w:styleId="Standard">
    <w:name w:val="Standard"/>
    <w:rsid w:val="006810E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69319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670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670B05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E8668F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86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8668F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922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">
    <w:name w:val="Light Shading"/>
    <w:basedOn w:val="Tabellanormale"/>
    <w:uiPriority w:val="60"/>
    <w:rsid w:val="009228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gliachiara-Colore6">
    <w:name w:val="Light Grid Accent 6"/>
    <w:basedOn w:val="Tabellanormale"/>
    <w:uiPriority w:val="62"/>
    <w:rsid w:val="009228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rsid w:val="006810E0"/>
    <w:pPr>
      <w:keepNext/>
      <w:autoSpaceDE w:val="0"/>
      <w:autoSpaceDN w:val="0"/>
      <w:spacing w:after="0" w:line="240" w:lineRule="auto"/>
      <w:outlineLvl w:val="0"/>
    </w:pPr>
    <w:rPr>
      <w:rFonts w:ascii="TimesNewRoman" w:eastAsia="Times New Roman" w:hAnsi="TimesNewRoman" w:cs="Times New Roman"/>
      <w:b/>
      <w:sz w:val="28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rsid w:val="006810E0"/>
    <w:pPr>
      <w:keepNext/>
      <w:autoSpaceDE w:val="0"/>
      <w:autoSpaceDN w:val="0"/>
      <w:spacing w:after="0" w:line="240" w:lineRule="auto"/>
      <w:outlineLvl w:val="1"/>
    </w:pPr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paragraph" w:styleId="Titolo5">
    <w:name w:val="heading 5"/>
    <w:basedOn w:val="Normale"/>
    <w:next w:val="Normale"/>
    <w:link w:val="Titolo5Carattere"/>
    <w:rsid w:val="006810E0"/>
    <w:pPr>
      <w:keepNext/>
      <w:tabs>
        <w:tab w:val="left" w:pos="1128"/>
      </w:tabs>
      <w:autoSpaceDN w:val="0"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paragraph" w:styleId="Titolo8">
    <w:name w:val="heading 8"/>
    <w:basedOn w:val="Normale"/>
    <w:next w:val="Normale"/>
    <w:link w:val="Titolo8Carattere"/>
    <w:rsid w:val="006810E0"/>
    <w:pPr>
      <w:keepNext/>
      <w:autoSpaceDN w:val="0"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810E0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6810E0"/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6810E0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6810E0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6810E0"/>
    <w:pPr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6810E0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6810E0"/>
    <w:pPr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6810E0"/>
    <w:rPr>
      <w:rFonts w:ascii="Times New Roman" w:eastAsia="Times New Roman" w:hAnsi="Times New Roman" w:cs="Times New Roman"/>
      <w:sz w:val="36"/>
      <w:szCs w:val="20"/>
      <w:lang w:eastAsia="it-IT"/>
    </w:rPr>
  </w:style>
  <w:style w:type="paragraph" w:styleId="Nessunaspaziatura">
    <w:name w:val="No Spacing"/>
    <w:qFormat/>
    <w:rsid w:val="006810E0"/>
    <w:pPr>
      <w:spacing w:after="0" w:line="240" w:lineRule="auto"/>
    </w:pPr>
  </w:style>
  <w:style w:type="paragraph" w:customStyle="1" w:styleId="Standard">
    <w:name w:val="Standard"/>
    <w:rsid w:val="006810E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69319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670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670B05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E8668F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86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8668F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922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">
    <w:name w:val="Light Shading"/>
    <w:basedOn w:val="Tabellanormale"/>
    <w:uiPriority w:val="60"/>
    <w:rsid w:val="009228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gliachiara-Colore6">
    <w:name w:val="Light Grid Accent 6"/>
    <w:basedOn w:val="Tabellanormale"/>
    <w:uiPriority w:val="62"/>
    <w:rsid w:val="009228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://www.easyjet.com/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13</cp:revision>
  <dcterms:created xsi:type="dcterms:W3CDTF">2018-11-28T08:53:00Z</dcterms:created>
  <dcterms:modified xsi:type="dcterms:W3CDTF">2018-12-13T09:23:00Z</dcterms:modified>
</cp:coreProperties>
</file>