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7E" w:rsidRDefault="005E582D">
      <w:pPr>
        <w:pStyle w:val="Titolo"/>
        <w:rPr>
          <w:rFonts w:ascii="Georgia" w:hAnsi="Georgia"/>
          <w:b w:val="0"/>
          <w:bCs w:val="0"/>
          <w:sz w:val="66"/>
          <w:szCs w:val="66"/>
        </w:rPr>
      </w:pPr>
      <w:r w:rsidRPr="00615485">
        <w:rPr>
          <w:rFonts w:ascii="Georgia" w:hAnsi="Georgia"/>
          <w:b w:val="0"/>
          <w:bCs w:val="0"/>
          <w:sz w:val="66"/>
          <w:szCs w:val="66"/>
        </w:rPr>
        <w:t xml:space="preserve">Università degli studi di </w:t>
      </w:r>
    </w:p>
    <w:p w:rsidR="004823D4" w:rsidRPr="00615485" w:rsidRDefault="005E582D">
      <w:pPr>
        <w:pStyle w:val="Titolo"/>
        <w:rPr>
          <w:rFonts w:ascii="Georgia" w:hAnsi="Georgia"/>
          <w:b w:val="0"/>
          <w:bCs w:val="0"/>
          <w:sz w:val="66"/>
          <w:szCs w:val="66"/>
        </w:rPr>
      </w:pPr>
      <w:bookmarkStart w:id="0" w:name="_GoBack"/>
      <w:bookmarkEnd w:id="0"/>
      <w:r w:rsidRPr="00615485">
        <w:rPr>
          <w:rFonts w:ascii="Georgia" w:hAnsi="Georgia"/>
          <w:b w:val="0"/>
          <w:bCs w:val="0"/>
          <w:sz w:val="66"/>
          <w:szCs w:val="66"/>
        </w:rPr>
        <w:t>Salerno</w:t>
      </w:r>
    </w:p>
    <w:p w:rsidR="004823D4" w:rsidRPr="00615485" w:rsidRDefault="005E582D">
      <w:pPr>
        <w:pStyle w:val="Sottotitolo"/>
        <w:rPr>
          <w:rFonts w:ascii="Georgia" w:hAnsi="Georgia"/>
          <w:b/>
          <w:bCs/>
          <w:i/>
          <w:iCs/>
          <w:sz w:val="40"/>
        </w:rPr>
      </w:pPr>
      <w:r w:rsidRPr="00615485"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823D4" w:rsidRPr="00615485" w:rsidRDefault="005E582D">
      <w:pPr>
        <w:pStyle w:val="Sottotitolo"/>
      </w:pPr>
      <w:r w:rsidRPr="00615485"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823D4" w:rsidRPr="00615485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823D4" w:rsidRPr="00615485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 w:rsidRPr="00615485"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823D4" w:rsidRPr="00615485" w:rsidRDefault="004823D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823D4" w:rsidRPr="00615485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 w:rsidRPr="00615485">
        <w:rPr>
          <w:rFonts w:ascii="Georgia" w:hAnsi="Georgia"/>
          <w:b/>
          <w:bCs/>
          <w:i/>
          <w:iCs/>
          <w:sz w:val="56"/>
        </w:rPr>
        <w:t>Problem Statement</w:t>
      </w:r>
    </w:p>
    <w:p w:rsidR="004823D4" w:rsidRPr="00615485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Pr="00615485" w:rsidRDefault="005E582D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615485">
        <w:rPr>
          <w:rFonts w:ascii="Georgia" w:hAnsi="Georgia"/>
          <w:b/>
          <w:bCs/>
          <w:i/>
          <w:iCs/>
          <w:sz w:val="72"/>
        </w:rPr>
        <w:t>“UNI-AirLines”</w:t>
      </w:r>
    </w:p>
    <w:p w:rsidR="004823D4" w:rsidRPr="00615485" w:rsidRDefault="004823D4">
      <w:pPr>
        <w:pStyle w:val="Titolo8"/>
        <w:rPr>
          <w:rFonts w:ascii="Georgia" w:hAnsi="Georgia"/>
          <w:i/>
          <w:iCs/>
        </w:rPr>
      </w:pPr>
    </w:p>
    <w:p w:rsidR="004823D4" w:rsidRPr="00615485" w:rsidRDefault="004823D4">
      <w:pPr>
        <w:rPr>
          <w:rFonts w:ascii="Georgia" w:hAnsi="Georgia"/>
        </w:rPr>
      </w:pPr>
    </w:p>
    <w:p w:rsidR="004823D4" w:rsidRPr="00615485" w:rsidRDefault="004823D4">
      <w:pPr>
        <w:rPr>
          <w:rFonts w:ascii="Georgia" w:hAnsi="Georgia"/>
        </w:rPr>
      </w:pPr>
    </w:p>
    <w:p w:rsidR="004823D4" w:rsidRPr="00615485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Pr="00615485" w:rsidRDefault="005E582D">
      <w:pPr>
        <w:pStyle w:val="Sottotitolo"/>
        <w:jc w:val="left"/>
      </w:pPr>
      <w:r w:rsidRPr="00615485"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0B5A" w:rsidRDefault="00AF0B5A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F0B5A" w:rsidRDefault="00AF0B5A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AF0B5A" w:rsidRDefault="00AF0B5A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AF0B5A" w:rsidRDefault="00AF0B5A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F0B5A" w:rsidRDefault="00AF0B5A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AF0B5A" w:rsidRDefault="00AF0B5A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615485" w:rsidRDefault="005E582D">
      <w:pPr>
        <w:pStyle w:val="Sottotitolo"/>
        <w:rPr>
          <w:rFonts w:ascii="Georgia" w:hAnsi="Georgia"/>
          <w:i/>
          <w:iCs/>
          <w:sz w:val="44"/>
        </w:rPr>
      </w:pPr>
      <w:r w:rsidRPr="00615485">
        <w:rPr>
          <w:rFonts w:ascii="Georgia" w:hAnsi="Georgia"/>
          <w:i/>
          <w:iCs/>
          <w:sz w:val="44"/>
        </w:rPr>
        <w:t>Anno Accademico: 2018/19</w:t>
      </w:r>
    </w:p>
    <w:p w:rsidR="00615485" w:rsidRPr="00615485" w:rsidRDefault="00615485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</w:p>
    <w:p w:rsidR="00615485" w:rsidRPr="00615485" w:rsidRDefault="00615485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</w:p>
    <w:p w:rsidR="004823D4" w:rsidRPr="00615485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  <w:r w:rsidRPr="00615485"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  <w:t>SOMMARIO</w:t>
      </w:r>
    </w:p>
    <w:p w:rsidR="001B697A" w:rsidRPr="00615485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Pr="00615485" w:rsidRDefault="001B697A">
      <w:pPr>
        <w:pStyle w:val="Titolo2"/>
        <w:rPr>
          <w:rFonts w:ascii="Georgia" w:hAnsi="Georgia"/>
        </w:rPr>
      </w:pPr>
    </w:p>
    <w:p w:rsidR="00F35ED6" w:rsidRPr="00615485" w:rsidRDefault="005E582D" w:rsidP="004D4F9B">
      <w:pPr>
        <w:pStyle w:val="Titolo2"/>
        <w:rPr>
          <w:rFonts w:ascii="Georgia" w:hAnsi="Georgia"/>
          <w:sz w:val="32"/>
        </w:rPr>
      </w:pPr>
      <w:r w:rsidRPr="00615485">
        <w:rPr>
          <w:rFonts w:ascii="Georgia" w:hAnsi="Georgia"/>
          <w:sz w:val="32"/>
        </w:rPr>
        <w:t>1</w:t>
      </w:r>
      <w:r w:rsidR="00785D71" w:rsidRPr="00615485">
        <w:rPr>
          <w:rFonts w:ascii="Georgia" w:hAnsi="Georgia"/>
          <w:sz w:val="32"/>
        </w:rPr>
        <w:t>. THE PROBLEM......</w:t>
      </w:r>
      <w:r w:rsidRPr="00615485">
        <w:rPr>
          <w:rFonts w:ascii="Georgia" w:hAnsi="Georgia"/>
          <w:sz w:val="32"/>
        </w:rPr>
        <w:t>....................................................... 3 2.</w:t>
      </w:r>
      <w:r w:rsidR="001B697A" w:rsidRPr="00615485">
        <w:rPr>
          <w:rFonts w:ascii="Georgia" w:hAnsi="Georgia"/>
          <w:sz w:val="32"/>
        </w:rPr>
        <w:t xml:space="preserve"> </w:t>
      </w:r>
      <w:r w:rsidRPr="00615485">
        <w:rPr>
          <w:rFonts w:ascii="Georgia" w:hAnsi="Georgia"/>
          <w:sz w:val="32"/>
        </w:rPr>
        <w:t>OB</w:t>
      </w:r>
      <w:r w:rsidR="00785D71" w:rsidRPr="00615485">
        <w:rPr>
          <w:rFonts w:ascii="Georgia" w:hAnsi="Georgia"/>
          <w:sz w:val="32"/>
        </w:rPr>
        <w:t>JECTIVES..........</w:t>
      </w:r>
      <w:r w:rsidRPr="00615485">
        <w:rPr>
          <w:rFonts w:ascii="Georgia" w:hAnsi="Georgia"/>
          <w:sz w:val="32"/>
        </w:rPr>
        <w:t>...................................................... 3 3.</w:t>
      </w:r>
      <w:r w:rsidR="00785D71" w:rsidRPr="00615485">
        <w:rPr>
          <w:rFonts w:ascii="Georgia" w:hAnsi="Georgia"/>
          <w:sz w:val="32"/>
        </w:rPr>
        <w:t xml:space="preserve"> SCENARIOS..............</w:t>
      </w:r>
      <w:r w:rsidRPr="00615485">
        <w:rPr>
          <w:rFonts w:ascii="Georgia" w:hAnsi="Georgia"/>
          <w:sz w:val="32"/>
        </w:rPr>
        <w:t>......................</w:t>
      </w:r>
      <w:r w:rsidR="005F2F58" w:rsidRPr="00615485">
        <w:rPr>
          <w:rFonts w:ascii="Georgia" w:hAnsi="Georgia"/>
          <w:sz w:val="32"/>
        </w:rPr>
        <w:t>.............................  4</w:t>
      </w:r>
    </w:p>
    <w:p w:rsidR="00F35ED6" w:rsidRPr="00615485" w:rsidRDefault="00F35ED6" w:rsidP="00F35ED6">
      <w:pPr>
        <w:pStyle w:val="Standard"/>
        <w:autoSpaceDE w:val="0"/>
        <w:rPr>
          <w:sz w:val="28"/>
          <w:szCs w:val="28"/>
          <w:lang w:val="it-IT"/>
        </w:rPr>
      </w:pPr>
      <w:r w:rsidRPr="00615485">
        <w:rPr>
          <w:rFonts w:ascii="Georgia" w:hAnsi="Georgia"/>
          <w:sz w:val="32"/>
          <w:lang w:val="it-IT"/>
        </w:rPr>
        <w:tab/>
      </w:r>
      <w:r w:rsidRPr="00615485">
        <w:rPr>
          <w:rFonts w:ascii="Georgia" w:hAnsi="Georgia"/>
          <w:sz w:val="28"/>
          <w:szCs w:val="28"/>
          <w:lang w:val="it-IT"/>
        </w:rPr>
        <w:t>3.1 Prenota Volo…………</w:t>
      </w:r>
      <w:r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.............................................................................</w:t>
      </w:r>
      <w:r w:rsidRPr="00615485">
        <w:rPr>
          <w:rFonts w:ascii="Georgia" w:hAnsi="Georgia"/>
          <w:sz w:val="28"/>
          <w:szCs w:val="28"/>
          <w:lang w:val="it-IT"/>
        </w:rPr>
        <w:t>4</w:t>
      </w:r>
    </w:p>
    <w:p w:rsidR="003834FA" w:rsidRPr="00615485" w:rsidRDefault="00F35ED6" w:rsidP="00F35ED6">
      <w:pPr>
        <w:pStyle w:val="Standard"/>
        <w:autoSpaceDE w:val="0"/>
        <w:rPr>
          <w:sz w:val="28"/>
          <w:szCs w:val="28"/>
          <w:lang w:val="it-IT"/>
        </w:rPr>
      </w:pPr>
      <w:r w:rsidRPr="00615485">
        <w:rPr>
          <w:rFonts w:ascii="Georgia" w:hAnsi="Georgia"/>
          <w:sz w:val="28"/>
          <w:szCs w:val="28"/>
          <w:lang w:val="it-IT"/>
        </w:rPr>
        <w:tab/>
        <w:t>3.2 Check-In …………………………..…</w:t>
      </w:r>
      <w:r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...........................................................</w:t>
      </w:r>
      <w:r w:rsidRPr="00615485">
        <w:rPr>
          <w:rFonts w:ascii="Georgia" w:hAnsi="Georgia"/>
          <w:sz w:val="28"/>
          <w:szCs w:val="28"/>
          <w:lang w:val="it-IT"/>
        </w:rPr>
        <w:t>5</w:t>
      </w:r>
      <w:r w:rsidR="005E582D" w:rsidRPr="00615485">
        <w:rPr>
          <w:rFonts w:ascii="Georgia" w:hAnsi="Georgia"/>
          <w:sz w:val="32"/>
          <w:lang w:val="it-IT"/>
        </w:rPr>
        <w:t xml:space="preserve"> </w:t>
      </w:r>
      <w:r w:rsidR="003834FA" w:rsidRPr="00615485">
        <w:rPr>
          <w:rFonts w:ascii="Georgia" w:eastAsia="Times-BoldItalic" w:hAnsi="Georgia" w:cs="Times-BoldItalic"/>
          <w:iCs/>
          <w:sz w:val="32"/>
          <w:szCs w:val="28"/>
          <w:lang w:val="it-IT"/>
        </w:rPr>
        <w:t xml:space="preserve"> </w:t>
      </w:r>
    </w:p>
    <w:p w:rsidR="004823D4" w:rsidRPr="00615485" w:rsidRDefault="005E582D">
      <w:pPr>
        <w:pStyle w:val="Standard"/>
        <w:autoSpaceDE w:val="0"/>
        <w:rPr>
          <w:rFonts w:ascii="Georgia" w:hAnsi="Georgia"/>
          <w:b/>
          <w:sz w:val="32"/>
          <w:szCs w:val="28"/>
          <w:lang w:val="it-IT"/>
        </w:rPr>
      </w:pPr>
      <w:r w:rsidRPr="00615485">
        <w:rPr>
          <w:rFonts w:ascii="Georgia" w:hAnsi="Georgia"/>
          <w:b/>
          <w:sz w:val="32"/>
          <w:szCs w:val="28"/>
          <w:lang w:val="it-IT"/>
        </w:rPr>
        <w:t>4. Requirement</w:t>
      </w:r>
      <w:r w:rsidR="00785D71" w:rsidRPr="00615485">
        <w:rPr>
          <w:rFonts w:ascii="Georgia" w:hAnsi="Georgia"/>
          <w:b/>
          <w:sz w:val="32"/>
          <w:szCs w:val="28"/>
          <w:lang w:val="it-IT"/>
        </w:rPr>
        <w:t>s..................</w:t>
      </w:r>
      <w:r w:rsidRPr="00615485">
        <w:rPr>
          <w:rFonts w:ascii="Georgia" w:hAnsi="Georgia"/>
          <w:b/>
          <w:sz w:val="32"/>
          <w:szCs w:val="28"/>
          <w:lang w:val="it-IT"/>
        </w:rPr>
        <w:t>...............</w:t>
      </w:r>
      <w:r w:rsidR="005F2F58" w:rsidRPr="00615485">
        <w:rPr>
          <w:rFonts w:ascii="Georgia" w:hAnsi="Georgia"/>
          <w:b/>
          <w:sz w:val="32"/>
          <w:szCs w:val="28"/>
          <w:lang w:val="it-IT"/>
        </w:rPr>
        <w:t>.............................  5</w:t>
      </w:r>
    </w:p>
    <w:p w:rsidR="004823D4" w:rsidRPr="00615485" w:rsidRDefault="005E582D">
      <w:pPr>
        <w:pStyle w:val="Standard"/>
        <w:autoSpaceDE w:val="0"/>
        <w:rPr>
          <w:sz w:val="28"/>
          <w:szCs w:val="28"/>
          <w:lang w:val="it-IT"/>
        </w:rPr>
      </w:pPr>
      <w:r w:rsidRPr="00615485">
        <w:rPr>
          <w:rFonts w:ascii="Georgia" w:hAnsi="Georgia"/>
          <w:b/>
          <w:lang w:val="it-IT"/>
        </w:rPr>
        <w:tab/>
      </w:r>
      <w:r w:rsidRPr="00615485">
        <w:rPr>
          <w:rFonts w:ascii="Georgia" w:hAnsi="Georgia"/>
          <w:sz w:val="28"/>
          <w:szCs w:val="28"/>
          <w:lang w:val="it-IT"/>
        </w:rPr>
        <w:t xml:space="preserve">4.1 </w:t>
      </w:r>
      <w:r w:rsidR="008E45AB" w:rsidRPr="00615485">
        <w:rPr>
          <w:rFonts w:ascii="Georgia" w:hAnsi="Georgia"/>
          <w:sz w:val="28"/>
          <w:szCs w:val="28"/>
          <w:lang w:val="it-IT"/>
        </w:rPr>
        <w:t>Functional Requirement…………</w:t>
      </w:r>
      <w:r w:rsidR="00785D71"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.........</w:t>
      </w:r>
      <w:r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.................................................</w:t>
      </w:r>
      <w:r w:rsidR="005F2F58" w:rsidRPr="00615485">
        <w:rPr>
          <w:rFonts w:ascii="Georgia" w:hAnsi="Georgia"/>
          <w:sz w:val="28"/>
          <w:szCs w:val="28"/>
          <w:lang w:val="it-IT"/>
        </w:rPr>
        <w:t>5</w:t>
      </w:r>
    </w:p>
    <w:p w:rsidR="004823D4" w:rsidRPr="00615485" w:rsidRDefault="005E582D">
      <w:pPr>
        <w:pStyle w:val="Standard"/>
        <w:autoSpaceDE w:val="0"/>
        <w:rPr>
          <w:sz w:val="28"/>
          <w:szCs w:val="28"/>
          <w:lang w:val="it-IT"/>
        </w:rPr>
      </w:pPr>
      <w:r w:rsidRPr="00615485">
        <w:rPr>
          <w:rFonts w:ascii="Georgia" w:hAnsi="Georgia"/>
          <w:sz w:val="28"/>
          <w:szCs w:val="28"/>
          <w:lang w:val="it-IT"/>
        </w:rPr>
        <w:tab/>
        <w:t xml:space="preserve">4.2 </w:t>
      </w:r>
      <w:r w:rsidR="008E45AB" w:rsidRPr="00615485">
        <w:rPr>
          <w:rFonts w:ascii="Georgia" w:hAnsi="Georgia"/>
          <w:sz w:val="28"/>
          <w:szCs w:val="28"/>
          <w:lang w:val="it-IT"/>
        </w:rPr>
        <w:t>Nonfunctional Requirements…</w:t>
      </w:r>
      <w:r w:rsidR="00785D71"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</w:t>
      </w:r>
      <w:r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......................</w:t>
      </w:r>
      <w:r w:rsidR="008E45AB"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</w:t>
      </w:r>
      <w:r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...................................</w:t>
      </w:r>
      <w:r w:rsidR="005F2F58" w:rsidRPr="00615485">
        <w:rPr>
          <w:rFonts w:ascii="Georgia" w:hAnsi="Georgia"/>
          <w:sz w:val="28"/>
          <w:szCs w:val="28"/>
          <w:lang w:val="it-IT"/>
        </w:rPr>
        <w:t>6</w:t>
      </w:r>
    </w:p>
    <w:p w:rsidR="004823D4" w:rsidRPr="00615485" w:rsidRDefault="005E582D">
      <w:pPr>
        <w:pStyle w:val="Standard"/>
        <w:autoSpaceDE w:val="0"/>
        <w:ind w:firstLine="706"/>
        <w:rPr>
          <w:sz w:val="28"/>
          <w:szCs w:val="28"/>
          <w:lang w:val="it-IT"/>
        </w:rPr>
      </w:pPr>
      <w:r w:rsidRPr="00615485">
        <w:rPr>
          <w:rFonts w:ascii="Georgia" w:hAnsi="Georgia"/>
          <w:sz w:val="28"/>
          <w:szCs w:val="28"/>
          <w:lang w:val="it-IT"/>
        </w:rPr>
        <w:t xml:space="preserve">4.3 </w:t>
      </w:r>
      <w:r w:rsidR="008E45AB" w:rsidRPr="00615485">
        <w:rPr>
          <w:rFonts w:ascii="Georgia" w:hAnsi="Georgia"/>
          <w:sz w:val="28"/>
          <w:szCs w:val="28"/>
          <w:lang w:val="it-IT"/>
        </w:rPr>
        <w:t>Project Constraints</w:t>
      </w:r>
      <w:r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...................................</w:t>
      </w:r>
      <w:r w:rsidR="00785D71"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.....</w:t>
      </w:r>
      <w:r w:rsidR="008E45AB"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..................</w:t>
      </w:r>
      <w:r w:rsidRPr="00615485">
        <w:rPr>
          <w:rFonts w:ascii="Georgia" w:eastAsia="Times-BoldItalic" w:hAnsi="Georgia" w:cs="Times-BoldItalic"/>
          <w:iCs/>
          <w:sz w:val="28"/>
          <w:szCs w:val="28"/>
          <w:lang w:val="it-IT"/>
        </w:rPr>
        <w:t>....................</w:t>
      </w:r>
      <w:r w:rsidR="005F2F58" w:rsidRPr="00615485">
        <w:rPr>
          <w:rFonts w:ascii="Georgia" w:hAnsi="Georgia"/>
          <w:sz w:val="28"/>
          <w:szCs w:val="28"/>
          <w:lang w:val="it-IT"/>
        </w:rPr>
        <w:t>6</w:t>
      </w:r>
    </w:p>
    <w:p w:rsidR="005F2F58" w:rsidRPr="00615485" w:rsidRDefault="00785D71" w:rsidP="005F2F58">
      <w:pPr>
        <w:pStyle w:val="Standard"/>
        <w:autoSpaceDE w:val="0"/>
        <w:rPr>
          <w:rFonts w:ascii="Georgia" w:hAnsi="Georgia"/>
          <w:b/>
          <w:sz w:val="32"/>
          <w:lang w:val="it-IT"/>
        </w:rPr>
      </w:pPr>
      <w:r w:rsidRPr="00615485">
        <w:rPr>
          <w:rFonts w:ascii="Georgia" w:hAnsi="Georgia"/>
          <w:b/>
          <w:sz w:val="32"/>
          <w:lang w:val="it-IT"/>
        </w:rPr>
        <w:t>5. Target Environmen…</w:t>
      </w:r>
      <w:r w:rsidR="005F2F58" w:rsidRPr="00615485">
        <w:rPr>
          <w:rFonts w:ascii="Georgia" w:hAnsi="Georgia"/>
          <w:b/>
          <w:sz w:val="32"/>
          <w:lang w:val="it-IT"/>
        </w:rPr>
        <w:t>……………………………………………….6</w:t>
      </w:r>
    </w:p>
    <w:p w:rsidR="005F2F58" w:rsidRPr="00615485" w:rsidRDefault="005F2F58" w:rsidP="005F2F58">
      <w:pPr>
        <w:pStyle w:val="Standard"/>
        <w:autoSpaceDE w:val="0"/>
        <w:rPr>
          <w:rFonts w:ascii="Georgia" w:hAnsi="Georgia"/>
          <w:b/>
          <w:sz w:val="32"/>
          <w:lang w:val="it-IT"/>
        </w:rPr>
      </w:pPr>
      <w:r w:rsidRPr="00615485">
        <w:rPr>
          <w:rFonts w:ascii="Georgia" w:hAnsi="Georgia"/>
          <w:b/>
          <w:sz w:val="32"/>
          <w:lang w:val="it-IT"/>
        </w:rPr>
        <w:t>6. Deliverables</w:t>
      </w:r>
      <w:r w:rsidR="00785D71" w:rsidRPr="00615485">
        <w:rPr>
          <w:rFonts w:ascii="Georgia" w:hAnsi="Georgia"/>
          <w:b/>
          <w:sz w:val="32"/>
          <w:lang w:val="it-IT"/>
        </w:rPr>
        <w:t>.</w:t>
      </w:r>
      <w:r w:rsidRPr="00615485">
        <w:rPr>
          <w:rFonts w:ascii="Georgia" w:hAnsi="Georgia"/>
          <w:b/>
          <w:sz w:val="32"/>
          <w:lang w:val="it-IT"/>
        </w:rPr>
        <w:t>…………………………………………………………..6</w:t>
      </w:r>
    </w:p>
    <w:p w:rsidR="005F2F58" w:rsidRPr="00615485" w:rsidRDefault="005F2F58" w:rsidP="005F2F58">
      <w:pPr>
        <w:pStyle w:val="Standard"/>
        <w:autoSpaceDE w:val="0"/>
        <w:rPr>
          <w:rFonts w:ascii="Georgia" w:hAnsi="Georgia"/>
          <w:b/>
          <w:sz w:val="32"/>
          <w:lang w:val="it-IT"/>
        </w:rPr>
      </w:pPr>
      <w:r w:rsidRPr="00615485">
        <w:rPr>
          <w:rFonts w:ascii="Georgia" w:hAnsi="Georgia"/>
          <w:b/>
          <w:sz w:val="32"/>
          <w:lang w:val="it-IT"/>
        </w:rPr>
        <w:t>7. Milestones</w:t>
      </w:r>
      <w:r w:rsidR="00785D71" w:rsidRPr="00615485">
        <w:rPr>
          <w:rFonts w:ascii="Georgia" w:hAnsi="Georgia"/>
          <w:b/>
          <w:sz w:val="32"/>
          <w:lang w:val="it-IT"/>
        </w:rPr>
        <w:t>……..</w:t>
      </w:r>
      <w:r w:rsidR="00F35ED6" w:rsidRPr="00615485">
        <w:rPr>
          <w:rFonts w:ascii="Georgia" w:hAnsi="Georgia"/>
          <w:b/>
          <w:sz w:val="32"/>
          <w:lang w:val="it-IT"/>
        </w:rPr>
        <w:t>……………………………………………………….7</w:t>
      </w:r>
    </w:p>
    <w:p w:rsidR="004823D4" w:rsidRPr="00615485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E634A3" w:rsidRPr="00615485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615485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Pr="00615485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615485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615485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615485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615485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615485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615485" w:rsidRDefault="00615485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615485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615485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1</w:t>
      </w:r>
      <w:r w:rsidRPr="00615485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615485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The Problem</w:t>
      </w:r>
    </w:p>
    <w:p w:rsidR="004823D4" w:rsidRPr="00615485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61548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</w:t>
      </w:r>
      <w:r w:rsidR="00BC65B9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disagi nell'acquisto dei biglietti dovuti a tempi di attesa troppo elevati, mancanza di informazioni </w:t>
      </w:r>
      <w:r w:rsidR="00BC65B9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dei </w:t>
      </w: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relativi voli.</w:t>
      </w:r>
    </w:p>
    <w:p w:rsidR="004823D4" w:rsidRPr="0061548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7C7263" w:rsidRPr="0061548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</w:p>
    <w:p w:rsidR="007C7263" w:rsidRPr="0061548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– </w:t>
      </w:r>
      <w:r w:rsidRPr="0061548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Un’Europa sempre più a portata di clic, dove per organizzare un viaggio non si va più in agenzia o in biglietteria ma si fa tutto da casa, dietro allo schermo di un computer. È questa la tendenza fotografata da un’indagine dell’Eurostat che rivela come, nel 2014, più di due terzi (il 67%) dei biglietti aerei prenotati dai turisti europei siano stati acquistati online.</w:t>
      </w:r>
    </w:p>
    <w:p w:rsidR="007C7263" w:rsidRPr="00615485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Pr="00615485" w:rsidRDefault="007C7263">
      <w:pPr>
        <w:pStyle w:val="Standard"/>
        <w:autoSpaceDE w:val="0"/>
        <w:rPr>
          <w:lang w:val="it-IT"/>
        </w:rPr>
      </w:pPr>
      <w:r w:rsidRPr="00615485">
        <w:rPr>
          <w:noProof/>
          <w:lang w:val="it-IT" w:eastAsia="it-IT" w:bidi="ar-SA"/>
        </w:rPr>
        <w:drawing>
          <wp:inline distT="0" distB="0" distL="0" distR="0">
            <wp:extent cx="6119495" cy="3448659"/>
            <wp:effectExtent l="0" t="0" r="0" b="0"/>
            <wp:docPr id="4" name="Immagine 4" descr="Il grafico mostra le percentuali di prenotazioni online nel 2014 per ogni mezzo di trasporto. Al primo posto c'Ã¨ l'aereo, seguito dal treno, dai mezzi d'acqua, dai bus e dai veicoli a motore (Fonte Eurost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grafico mostra le percentuali di prenotazioni online nel 2014 per ogni mezzo di trasporto. Al primo posto c'Ã¨ l'aereo, seguito dal treno, dai mezzi d'acqua, dai bus e dai veicoli a motore (Fonte Eurosta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63" w:rsidRPr="00615485" w:rsidRDefault="007C7263">
      <w:pPr>
        <w:pStyle w:val="Standard"/>
        <w:autoSpaceDE w:val="0"/>
        <w:rPr>
          <w:lang w:val="it-IT"/>
        </w:rPr>
      </w:pPr>
      <w:r w:rsidRPr="00615485"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  <w:lang w:val="it-IT"/>
        </w:rPr>
        <w:t>Il grafico mostra le percentuali di prenotazioni online nel 2014 per ogni mezzo di trasporto. Al primo posto c’è l’aereo, seguito dal treno, dai mezzi d’acqua, dai bus e dai veicoli a motore (Fonte Eurostat)</w:t>
      </w:r>
    </w:p>
    <w:p w:rsidR="007C7263" w:rsidRPr="00615485" w:rsidRDefault="007C7263">
      <w:pPr>
        <w:pStyle w:val="Standard"/>
        <w:autoSpaceDE w:val="0"/>
        <w:rPr>
          <w:lang w:val="it-IT"/>
        </w:rPr>
      </w:pPr>
    </w:p>
    <w:p w:rsidR="004823D4" w:rsidRPr="00615485" w:rsidRDefault="005E582D">
      <w:pPr>
        <w:pStyle w:val="Standard"/>
        <w:autoSpaceDE w:val="0"/>
        <w:rPr>
          <w:rFonts w:ascii="Georgia" w:hAnsi="Georgia"/>
          <w:sz w:val="28"/>
          <w:szCs w:val="28"/>
          <w:lang w:val="it-IT"/>
        </w:rPr>
      </w:pPr>
      <w:r w:rsidRPr="00615485">
        <w:rPr>
          <w:rFonts w:ascii="Georgia" w:hAnsi="Georgia"/>
          <w:sz w:val="28"/>
          <w:szCs w:val="28"/>
          <w:lang w:val="it-IT"/>
        </w:rPr>
        <w:t xml:space="preserve">Non avere un software che </w:t>
      </w:r>
      <w:r w:rsidR="007C7263" w:rsidRPr="00615485">
        <w:rPr>
          <w:rFonts w:ascii="Georgia" w:hAnsi="Georgia"/>
          <w:sz w:val="28"/>
          <w:szCs w:val="28"/>
          <w:lang w:val="it-IT"/>
        </w:rPr>
        <w:t xml:space="preserve">rende disponibili </w:t>
      </w:r>
      <w:r w:rsidRPr="00615485">
        <w:rPr>
          <w:rFonts w:ascii="Georgia" w:hAnsi="Georgia"/>
          <w:sz w:val="28"/>
          <w:szCs w:val="28"/>
          <w:lang w:val="it-IT"/>
        </w:rPr>
        <w:t xml:space="preserve">questi </w:t>
      </w:r>
      <w:r w:rsidR="007C7263" w:rsidRPr="00615485">
        <w:rPr>
          <w:rFonts w:ascii="Georgia" w:hAnsi="Georgia"/>
          <w:sz w:val="28"/>
          <w:szCs w:val="28"/>
          <w:lang w:val="it-IT"/>
        </w:rPr>
        <w:t>servizi</w:t>
      </w:r>
      <w:r w:rsidRPr="00615485">
        <w:rPr>
          <w:rFonts w:ascii="Georgia" w:hAnsi="Georgia"/>
          <w:sz w:val="28"/>
          <w:szCs w:val="28"/>
          <w:lang w:val="it-IT"/>
        </w:rPr>
        <w:t xml:space="preserve"> comporta una perdita economica </w:t>
      </w:r>
      <w:r w:rsidR="007C7263" w:rsidRPr="00615485">
        <w:rPr>
          <w:rFonts w:ascii="Georgia" w:hAnsi="Georgia"/>
          <w:sz w:val="28"/>
          <w:szCs w:val="28"/>
          <w:lang w:val="it-IT"/>
        </w:rPr>
        <w:t xml:space="preserve">enorme siccome </w:t>
      </w:r>
      <w:r w:rsidRPr="00615485">
        <w:rPr>
          <w:rFonts w:ascii="Georgia" w:hAnsi="Georgia"/>
          <w:sz w:val="28"/>
          <w:szCs w:val="28"/>
          <w:lang w:val="it-IT"/>
        </w:rPr>
        <w:t>le compagnie aeree concorrenti ne sono tutte provviste</w:t>
      </w:r>
    </w:p>
    <w:p w:rsidR="004823D4" w:rsidRPr="00615485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615485" w:rsidRDefault="00615485">
      <w:pPr>
        <w:pStyle w:val="Standard"/>
        <w:autoSpaceDE w:val="0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615485" w:rsidRDefault="00615485">
      <w:pPr>
        <w:pStyle w:val="Standard"/>
        <w:autoSpaceDE w:val="0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615485" w:rsidRDefault="00615485">
      <w:pPr>
        <w:pStyle w:val="Standard"/>
        <w:autoSpaceDE w:val="0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615485" w:rsidRDefault="00615485">
      <w:pPr>
        <w:pStyle w:val="Standard"/>
        <w:autoSpaceDE w:val="0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615485" w:rsidRDefault="00615485">
      <w:pPr>
        <w:pStyle w:val="Standard"/>
        <w:autoSpaceDE w:val="0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615485" w:rsidRDefault="00615485">
      <w:pPr>
        <w:pStyle w:val="Standard"/>
        <w:autoSpaceDE w:val="0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615485" w:rsidRDefault="00615485">
      <w:pPr>
        <w:pStyle w:val="Standard"/>
        <w:autoSpaceDE w:val="0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Pr="00615485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615485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2</w:t>
      </w:r>
      <w:r w:rsidRPr="00615485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615485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Objectives</w:t>
      </w:r>
    </w:p>
    <w:p w:rsidR="004823D4" w:rsidRPr="00615485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615485" w:rsidRDefault="00AF3EE7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Questo </w:t>
      </w:r>
      <w:r w:rsidR="005E582D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software permette alla compagnia UniAirlines di interfacciarsi con l'utente tramite un sito web dedicato, in modo tale da permettere l'acquisto del biglietto comodamente </w:t>
      </w:r>
      <w:r w:rsidR="00BC65B9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da casa, richiedere assistenza, </w:t>
      </w:r>
      <w:r w:rsidR="005E582D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news </w:t>
      </w:r>
      <w:r w:rsid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e offerte via e-mail</w:t>
      </w:r>
      <w:r w:rsidR="007C7263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fornendo </w:t>
      </w:r>
      <w:r w:rsidR="005E582D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 seguenti servizi:</w:t>
      </w:r>
    </w:p>
    <w:p w:rsidR="004823D4" w:rsidRPr="0061548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 registrazione degli utenti;</w:t>
      </w:r>
    </w:p>
    <w:p w:rsidR="004823D4" w:rsidRPr="0061548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 time label dei voli;</w:t>
      </w:r>
    </w:p>
    <w:p w:rsidR="004823D4" w:rsidRPr="0061548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Check-in online</w:t>
      </w:r>
      <w:r w:rsidR="00654FC1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4823D4" w:rsidRPr="00615485" w:rsidRDefault="005E582D" w:rsidP="00654FC1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Tariffe differenti a seconda dell'offerta scelta</w:t>
      </w:r>
      <w:r w:rsidR="00BC65B9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(uno o più bagagli da </w:t>
      </w: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stiva);</w:t>
      </w:r>
    </w:p>
    <w:p w:rsidR="004823D4" w:rsidRPr="0061548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Prenotare il b</w:t>
      </w:r>
      <w:r w:rsidR="00BC65B9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iglietto (se ancora disponibile, </w:t>
      </w: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fino a 6 ore prima del volo</w:t>
      </w:r>
      <w:r w:rsidR="00BC65B9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)</w:t>
      </w: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4823D4" w:rsidRPr="0061548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scegliere più tratte con possibili scali;</w:t>
      </w:r>
    </w:p>
    <w:p w:rsidR="00E53DA2" w:rsidRPr="00615485" w:rsidRDefault="00E53DA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vedere la lista dei voli prenotati;</w:t>
      </w:r>
    </w:p>
    <w:p w:rsidR="00CE2192" w:rsidRPr="00615485" w:rsidRDefault="00CE219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Cambiare le credenziali utente;</w:t>
      </w:r>
    </w:p>
    <w:p w:rsidR="004823D4" w:rsidRPr="0061548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Visionare le news;</w:t>
      </w:r>
    </w:p>
    <w:p w:rsidR="004823D4" w:rsidRPr="00615485" w:rsidRDefault="00654FC1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5E582D"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Supporto.</w:t>
      </w:r>
    </w:p>
    <w:p w:rsidR="004823D4" w:rsidRPr="00615485" w:rsidRDefault="004823D4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AF3EE7" w:rsidRPr="00615485" w:rsidRDefault="00AF3EE7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615485" w:rsidRDefault="005E582D">
      <w:pPr>
        <w:pStyle w:val="Standard"/>
        <w:autoSpaceDE w:val="0"/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</w:pPr>
      <w:r w:rsidRPr="00615485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3.</w:t>
      </w:r>
      <w:r w:rsidRPr="00615485">
        <w:rPr>
          <w:rFonts w:ascii="Georgia" w:eastAsia="Times-Roman" w:hAnsi="Georgia" w:cs="Times-Roman"/>
          <w:b/>
          <w:bCs/>
          <w:i/>
          <w:iCs/>
          <w:sz w:val="32"/>
          <w:szCs w:val="28"/>
          <w:lang w:val="it-IT"/>
        </w:rPr>
        <w:t xml:space="preserve"> </w:t>
      </w:r>
      <w:r w:rsidRPr="00615485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Scenarios</w:t>
      </w:r>
    </w:p>
    <w:p w:rsidR="00F35ED6" w:rsidRPr="00615485" w:rsidRDefault="00F35ED6">
      <w:pPr>
        <w:pStyle w:val="Standard"/>
        <w:autoSpaceDE w:val="0"/>
        <w:rPr>
          <w:lang w:val="it-IT"/>
        </w:rPr>
      </w:pP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firstLine="708"/>
        <w:rPr>
          <w:rFonts w:ascii="Georgia" w:hAnsi="Georgia" w:cs="Times-Italic"/>
          <w:b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b/>
          <w:iCs/>
          <w:kern w:val="0"/>
          <w:sz w:val="28"/>
          <w:lang w:bidi="ar-SA"/>
        </w:rPr>
        <w:t>3.1 Prenota Volo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Raffaele vuole acquistare biglietti di volo per lui e la sua famiglia della compagnia aerea UnisAir, quindi si reca sulla homePage del sito e compila l’apposita form di ricerca composta dai seguenti campi: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1. Aeroporto di partenza: Aereoporto Internazionale di Napoli(Capodichino);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2. Aeroporto di destinazione: Aereoporto Internazionale di Amsterdam;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3. Spunta la checkbox volo andata/ritorno;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70B43" w:rsidRPr="00615485" w:rsidRDefault="00615485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</w:t>
      </w:r>
      <w:r w:rsidR="00870B43" w:rsidRPr="00615485"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lastRenderedPageBreak/>
        <w:t>Dopo aver scelto il volo di andata vengono visualizzati anche i risultati dei voli di ritorno per la data da lui inserita, in ordine di orario di partenza con i relativi costi.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la classe di volo e per l’imbarco del bagaglio.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 xml:space="preserve">Quest’ultimo sceglie i loro posti nella schermata che gli compare, selezionando i posti di classe premium P1, P2, P3, in seguito sceglie bagaglio standard per tutta la sua famiglia, ovvero meno di 15kg di peso il cui trasporto è gratuito. 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Per lui e tutta la sua famiglia, compilando quindi 3 form.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Dopodiché sceglie la carta di pagamento: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615485">
        <w:rPr>
          <w:rFonts w:ascii="Georgia" w:hAnsi="Georgia" w:cs="Times-Italic"/>
          <w:iCs/>
          <w:kern w:val="0"/>
          <w:sz w:val="28"/>
          <w:lang w:bidi="ar-SA"/>
        </w:rPr>
        <w:tab/>
        <w:t>Checkbox termini e condizioni.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 w:rsidRPr="00615485"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870B43" w:rsidRPr="00615485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Pr="00615485" w:rsidRDefault="00870B43" w:rsidP="00870B43">
      <w:pPr>
        <w:pStyle w:val="Standard"/>
        <w:ind w:left="708"/>
        <w:rPr>
          <w:rFonts w:ascii="Georgia" w:hAnsi="Georgia"/>
          <w:b/>
          <w:bCs/>
          <w:sz w:val="28"/>
          <w:szCs w:val="28"/>
          <w:lang w:val="it-IT"/>
        </w:rPr>
      </w:pPr>
      <w:r w:rsidRPr="00615485">
        <w:rPr>
          <w:rFonts w:ascii="Georgia" w:hAnsi="Georgia"/>
          <w:b/>
          <w:bCs/>
          <w:sz w:val="28"/>
          <w:szCs w:val="28"/>
          <w:lang w:val="it-IT"/>
        </w:rPr>
        <w:t>3.2 Check-In</w:t>
      </w:r>
    </w:p>
    <w:p w:rsidR="00870B43" w:rsidRPr="00615485" w:rsidRDefault="00870B43" w:rsidP="00870B43">
      <w:pPr>
        <w:pStyle w:val="Standard"/>
        <w:ind w:left="708"/>
        <w:rPr>
          <w:rFonts w:ascii="Georgia" w:hAnsi="Georgia"/>
          <w:sz w:val="28"/>
          <w:szCs w:val="28"/>
          <w:lang w:val="it-IT"/>
        </w:rPr>
      </w:pPr>
      <w:r w:rsidRPr="00615485">
        <w:rPr>
          <w:rFonts w:ascii="Georgia" w:hAnsi="Georgia"/>
          <w:sz w:val="28"/>
          <w:szCs w:val="28"/>
          <w:lang w:val="it-IT"/>
        </w:rPr>
        <w:t>Raffaele intende effettuare il Check-In della sua prenotazione poiché mancano 3 giorni alla sua partenza. Nella Home-Page del sito preme sul bottone VoliPrenotati. Gli appare la lista dei voli da lui prenotati, in questo caso solo uno, Roma-Parigi. Egli clicca sul bottone Check-In e viene rimandato alla pagina dove è presente una form da compilare. Raffaele inserisce il suo codice prenotazione, il suo nome e il suo cognome, dopodiché clicca sul bottone di conferma. Gli compare così, u</w:t>
      </w:r>
      <w:r w:rsidR="00615485">
        <w:rPr>
          <w:rFonts w:ascii="Georgia" w:hAnsi="Georgia"/>
          <w:sz w:val="28"/>
          <w:szCs w:val="28"/>
          <w:lang w:val="it-IT"/>
        </w:rPr>
        <w:t>na lista di checkbox con i nomi</w:t>
      </w:r>
      <w:r w:rsidRPr="00615485">
        <w:rPr>
          <w:rFonts w:ascii="Georgia" w:hAnsi="Georgia"/>
          <w:sz w:val="28"/>
          <w:szCs w:val="28"/>
          <w:lang w:val="it-IT"/>
        </w:rPr>
        <w:t xml:space="preserve">: "Raffele Marino", "Roberta Rossi", "Francesca Rossi". Raffaele spunta tutti i checkbox corrispondenti alle persone per cui ha prenotato il biglietto, dopodiché preme su conferma. </w:t>
      </w:r>
      <w:r w:rsidRPr="00615485">
        <w:rPr>
          <w:rFonts w:ascii="Georgia" w:hAnsi="Georgia"/>
          <w:sz w:val="28"/>
          <w:szCs w:val="28"/>
          <w:lang w:val="it-IT"/>
        </w:rPr>
        <w:lastRenderedPageBreak/>
        <w:t>A questo punto gli compaiono le carte d'imbarco da stampare, corrispondenti alle sue prenotazioni.</w:t>
      </w:r>
    </w:p>
    <w:p w:rsidR="00615485" w:rsidRDefault="00615485">
      <w:pPr>
        <w:pStyle w:val="Standard"/>
        <w:autoSpaceDE w:val="0"/>
        <w:rPr>
          <w:rFonts w:ascii="Georgia" w:hAnsi="Georgia" w:cs="Times-Italic"/>
          <w:iCs/>
          <w:kern w:val="0"/>
          <w:sz w:val="28"/>
          <w:lang w:val="it-IT" w:bidi="ar-SA"/>
        </w:rPr>
      </w:pPr>
    </w:p>
    <w:p w:rsidR="004823D4" w:rsidRPr="00615485" w:rsidRDefault="005E582D">
      <w:pPr>
        <w:pStyle w:val="Standard"/>
        <w:autoSpaceDE w:val="0"/>
        <w:rPr>
          <w:lang w:val="it-IT"/>
        </w:rPr>
      </w:pPr>
      <w:r w:rsidRPr="00615485">
        <w:rPr>
          <w:rFonts w:ascii="Georgia" w:hAnsi="Georgia"/>
          <w:b/>
          <w:sz w:val="32"/>
          <w:lang w:val="it-IT"/>
        </w:rPr>
        <w:t>4. Requirements</w:t>
      </w:r>
    </w:p>
    <w:p w:rsidR="004823D4" w:rsidRPr="00615485" w:rsidRDefault="004823D4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28"/>
          <w:szCs w:val="28"/>
          <w:lang w:val="it-IT"/>
        </w:rPr>
      </w:pPr>
    </w:p>
    <w:p w:rsidR="004823D4" w:rsidRPr="00615485" w:rsidRDefault="002C7E65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 w:rsidRPr="00615485">
        <w:rPr>
          <w:rFonts w:ascii="Georgia" w:hAnsi="Georgia"/>
          <w:b/>
          <w:sz w:val="28"/>
          <w:lang w:val="it-IT"/>
        </w:rPr>
        <w:t xml:space="preserve">   4.1</w:t>
      </w:r>
      <w:r w:rsidR="005E582D" w:rsidRPr="00615485">
        <w:rPr>
          <w:rFonts w:ascii="Georgia" w:hAnsi="Georgia"/>
          <w:b/>
          <w:sz w:val="28"/>
          <w:lang w:val="it-IT"/>
        </w:rPr>
        <w:t xml:space="preserve"> Functional Requirements</w:t>
      </w:r>
    </w:p>
    <w:p w:rsidR="004823D4" w:rsidRPr="00615485" w:rsidRDefault="004823D4">
      <w:pPr>
        <w:pStyle w:val="Standard"/>
        <w:autoSpaceDE w:val="0"/>
        <w:rPr>
          <w:rFonts w:ascii="Georgia" w:eastAsia="Times-Roman" w:hAnsi="Georgia" w:cs="Times-Roman"/>
          <w:b/>
          <w:i/>
          <w:iCs/>
          <w:sz w:val="32"/>
          <w:szCs w:val="28"/>
          <w:lang w:val="it-IT"/>
        </w:rPr>
      </w:pPr>
    </w:p>
    <w:p w:rsidR="004823D4" w:rsidRPr="00615485" w:rsidRDefault="005E582D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Derivato dagli scenari sopra descritti, il sistema UNI-Airlines dovrebbe fornire le seguenti funzionalità:</w:t>
      </w:r>
    </w:p>
    <w:p w:rsidR="004823D4" w:rsidRPr="00615485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registrarsi;</w:t>
      </w:r>
    </w:p>
    <w:p w:rsidR="004823D4" w:rsidRPr="00615485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controllare la time label dei      voli;</w:t>
      </w:r>
    </w:p>
    <w:p w:rsidR="004823D4" w:rsidRPr="00615485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</w:t>
      </w:r>
      <w:r w:rsidR="00CE2192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effettuare</w:t>
      </w:r>
      <w:r w:rsidR="005E582D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online;</w:t>
      </w:r>
    </w:p>
    <w:p w:rsidR="004823D4" w:rsidRPr="00615485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visionare le news sul sito;</w:t>
      </w:r>
    </w:p>
    <w:p w:rsidR="004823D4" w:rsidRPr="00615485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ricevere supporto e-mail;</w:t>
      </w:r>
    </w:p>
    <w:p w:rsidR="004823D4" w:rsidRPr="00615485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scegliere una tariffa differente a seconda dei suoi bagagli;</w:t>
      </w:r>
    </w:p>
    <w:p w:rsidR="00CE2192" w:rsidRPr="00615485" w:rsidRDefault="00CE2192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cambiare le sue credenziali;</w:t>
      </w:r>
    </w:p>
    <w:p w:rsidR="00E53DA2" w:rsidRPr="00615485" w:rsidRDefault="00E53DA2" w:rsidP="00E53DA2">
      <w:pPr>
        <w:pStyle w:val="Standard"/>
        <w:numPr>
          <w:ilvl w:val="0"/>
          <w:numId w:val="4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L’utente deve avere la possibilità di vedere la lista dei voli prenotati;</w:t>
      </w:r>
    </w:p>
    <w:p w:rsidR="004823D4" w:rsidRPr="00615485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Un utente può prenotare un volo (se i posti sono ancora disponibili) entro 6 ore prima del volo.</w:t>
      </w:r>
    </w:p>
    <w:p w:rsidR="004823D4" w:rsidRPr="00615485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333883" w:rsidRPr="00615485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615485">
        <w:rPr>
          <w:rFonts w:ascii="Georgia" w:hAnsi="Georgia"/>
          <w:b/>
          <w:sz w:val="28"/>
          <w:szCs w:val="28"/>
          <w:lang w:val="it-IT"/>
        </w:rPr>
        <w:t>4.2 Nonfunctional Requirements</w:t>
      </w:r>
    </w:p>
    <w:p w:rsidR="00333883" w:rsidRPr="00615485" w:rsidRDefault="00333883" w:rsidP="00333883">
      <w:pPr>
        <w:pStyle w:val="Standard"/>
        <w:autoSpaceDE w:val="0"/>
        <w:rPr>
          <w:lang w:val="it-IT"/>
        </w:rPr>
      </w:pPr>
    </w:p>
    <w:p w:rsidR="00333883" w:rsidRPr="00615485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</w:t>
      </w:r>
      <w:r w:rsidR="004D4F9B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30 secondi</w:t>
      </w:r>
      <w:r w:rsidR="00333883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di attesa nell’interazione con il sistema quando si acquista un </w:t>
      </w:r>
      <w:r w:rsidR="00333883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biglietto [Performance requirement]</w:t>
      </w:r>
      <w:r w:rsidR="002C7E65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Pr="00615485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Il sito deve essere disponibile 24 ore al giorno [Performance requirement]</w:t>
      </w:r>
      <w:r w:rsidR="002C7E65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Pr="00615485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615485">
        <w:rPr>
          <w:rFonts w:ascii="Georgia" w:eastAsia="Times-Roman" w:hAnsi="Georgia" w:cs="Times-Roman"/>
          <w:iCs/>
          <w:sz w:val="28"/>
          <w:szCs w:val="28"/>
          <w:lang w:val="it-IT"/>
        </w:rPr>
        <w:t>Un sito</w:t>
      </w:r>
      <w:r w:rsidR="00333883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web-based indipendente dalla piattaforma [Supportability requirement]</w:t>
      </w:r>
      <w:r w:rsidR="002C7E65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D92A74" w:rsidRPr="00615485" w:rsidRDefault="00D92A74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dell’admin [Supportability requirement];</w:t>
      </w:r>
    </w:p>
    <w:p w:rsidR="00333883" w:rsidRPr="00615485" w:rsidRDefault="00333883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Uno schema di controllo degli accessi che impedisce l'accesso non       autorizzato e consente l'accesso per più utenti [Reliability requirement]</w:t>
      </w:r>
      <w:r w:rsidR="00FF163A"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434A2F" w:rsidRPr="00615485" w:rsidRDefault="00434A2F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In caso di eccezioni o perdita di connessione il sistema fa visualizzare all’utente una pagina di errore [Rel</w:t>
      </w:r>
      <w:r w:rsidR="00615485">
        <w:rPr>
          <w:rFonts w:ascii="Georgia" w:eastAsia="Times-Roman" w:hAnsi="Georgia" w:cs="Times-Roman"/>
          <w:iCs/>
          <w:sz w:val="28"/>
          <w:szCs w:val="28"/>
          <w:lang w:val="it-IT"/>
        </w:rPr>
        <w:t>iability requirement]</w:t>
      </w: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1D04C0" w:rsidRPr="00615485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</w:t>
      </w:r>
      <w:r w:rsid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r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[Usability requirement];</w:t>
      </w:r>
    </w:p>
    <w:p w:rsidR="00333883" w:rsidRPr="00615485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Pr="00615485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615485">
        <w:rPr>
          <w:rFonts w:ascii="Georgia" w:hAnsi="Georgia"/>
          <w:b/>
          <w:sz w:val="28"/>
          <w:szCs w:val="28"/>
          <w:lang w:val="it-IT"/>
        </w:rPr>
        <w:t>4.3 Project Constraints</w:t>
      </w:r>
    </w:p>
    <w:p w:rsidR="00333883" w:rsidRPr="00615485" w:rsidRDefault="00333883" w:rsidP="00333883">
      <w:pPr>
        <w:pStyle w:val="Standard"/>
        <w:autoSpaceDE w:val="0"/>
        <w:rPr>
          <w:lang w:val="it-IT"/>
        </w:rPr>
      </w:pPr>
    </w:p>
    <w:p w:rsidR="00333883" w:rsidRPr="00615485" w:rsidRDefault="001D04C0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 Tutta l’applicazione</w:t>
      </w:r>
      <w:r w:rsid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</w:t>
      </w:r>
      <w:r w:rsidR="00333883"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. [</w:t>
      </w:r>
      <w:r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 requirement</w:t>
      </w:r>
      <w:r w:rsidR="00333883"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 w:rsidR="002C7E65"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8C10D2" w:rsidRPr="00615485" w:rsidRDefault="00333883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•Tutti i documenti di progetto devono essere pubblicati in D</w:t>
      </w:r>
      <w:r w:rsidR="00C86445"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OC o PDF</w:t>
      </w:r>
      <w:r w:rsidR="002C7E65"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.</w:t>
      </w:r>
    </w:p>
    <w:p w:rsidR="00342DFA" w:rsidRPr="00615485" w:rsidRDefault="00342DFA" w:rsidP="00342DFA">
      <w:pPr>
        <w:pStyle w:val="Standard"/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 Non sono necessari installazioni, il sistema è completamente sul web</w:t>
      </w:r>
      <w:r w:rsid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r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[Packing requirement];</w:t>
      </w:r>
    </w:p>
    <w:p w:rsidR="00342DFA" w:rsidRPr="00615485" w:rsidRDefault="00342DFA" w:rsidP="00342DFA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lastRenderedPageBreak/>
        <w:t>• Non ha costi di utilizzo e non sono previsti diritti d’autore o di componenti [Legal requirment].</w:t>
      </w:r>
    </w:p>
    <w:p w:rsidR="00342DFA" w:rsidRPr="00615485" w:rsidRDefault="00342DFA" w:rsidP="00342DFA">
      <w:pPr>
        <w:pStyle w:val="Standard"/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• </w:t>
      </w:r>
      <w:r w:rsidRPr="00615485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 w:rsidRPr="0061548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[Interface requirement];</w:t>
      </w:r>
    </w:p>
    <w:p w:rsidR="00342DFA" w:rsidRPr="00615485" w:rsidRDefault="00342DFA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</w:p>
    <w:p w:rsidR="00EA537F" w:rsidRPr="00615485" w:rsidRDefault="00EA537F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</w:p>
    <w:p w:rsidR="009834FB" w:rsidRPr="00615485" w:rsidRDefault="0046201F" w:rsidP="0046201F">
      <w:pPr>
        <w:pStyle w:val="Standard"/>
        <w:autoSpaceDE w:val="0"/>
        <w:rPr>
          <w:rFonts w:ascii="Georgia" w:hAnsi="Georgia"/>
          <w:b/>
          <w:sz w:val="32"/>
          <w:lang w:val="it-IT"/>
        </w:rPr>
      </w:pPr>
      <w:r w:rsidRPr="00615485">
        <w:rPr>
          <w:rFonts w:ascii="Georgia" w:hAnsi="Georgia"/>
          <w:b/>
          <w:sz w:val="32"/>
          <w:lang w:val="it-IT"/>
        </w:rPr>
        <w:t>5</w:t>
      </w:r>
      <w:r w:rsidR="00F275A8" w:rsidRPr="00615485">
        <w:rPr>
          <w:rFonts w:ascii="Georgia" w:hAnsi="Georgia"/>
          <w:b/>
          <w:sz w:val="32"/>
          <w:lang w:val="it-IT"/>
        </w:rPr>
        <w:t>.</w:t>
      </w:r>
      <w:r w:rsidR="009834FB" w:rsidRPr="00615485">
        <w:rPr>
          <w:rFonts w:ascii="Georgia" w:hAnsi="Georgia"/>
          <w:b/>
          <w:sz w:val="32"/>
          <w:lang w:val="it-IT"/>
        </w:rPr>
        <w:t xml:space="preserve"> Target Environment</w:t>
      </w:r>
    </w:p>
    <w:p w:rsidR="0046201F" w:rsidRPr="00615485" w:rsidRDefault="00FF163A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  <w:r w:rsidRPr="00615485">
        <w:rPr>
          <w:rFonts w:ascii="Georgia" w:hAnsi="Georgia"/>
          <w:sz w:val="28"/>
          <w:lang w:val="it-IT"/>
        </w:rPr>
        <w:t>T</w:t>
      </w:r>
      <w:r w:rsidR="002C7E65" w:rsidRPr="00615485">
        <w:rPr>
          <w:rFonts w:ascii="Georgia" w:hAnsi="Georgia"/>
          <w:sz w:val="28"/>
          <w:lang w:val="it-IT"/>
        </w:rPr>
        <w:t xml:space="preserve">utti gli utenti </w:t>
      </w:r>
      <w:r w:rsidRPr="00615485">
        <w:rPr>
          <w:rFonts w:ascii="Georgia" w:hAnsi="Georgia"/>
          <w:sz w:val="28"/>
          <w:lang w:val="it-IT"/>
        </w:rPr>
        <w:t>devono poter connettersi a UnisAir da un qualsiasi web browser c</w:t>
      </w:r>
      <w:r w:rsidR="00615485">
        <w:rPr>
          <w:rFonts w:ascii="Georgia" w:hAnsi="Georgia"/>
          <w:sz w:val="28"/>
          <w:lang w:val="it-IT"/>
        </w:rPr>
        <w:t>he supporta cookies, JavaScript</w:t>
      </w:r>
      <w:r w:rsidRPr="00615485">
        <w:rPr>
          <w:rFonts w:ascii="Georgia" w:hAnsi="Georgia"/>
          <w:sz w:val="28"/>
          <w:lang w:val="it-IT"/>
        </w:rPr>
        <w:t xml:space="preserve"> JavaApplet </w:t>
      </w:r>
      <w:r w:rsidR="002C7E65" w:rsidRPr="00615485">
        <w:rPr>
          <w:rFonts w:ascii="Georgia" w:hAnsi="Georgia"/>
          <w:sz w:val="28"/>
          <w:lang w:val="it-IT"/>
        </w:rPr>
        <w:t xml:space="preserve">con </w:t>
      </w:r>
      <w:r w:rsidR="00F275A8" w:rsidRPr="00615485">
        <w:rPr>
          <w:rFonts w:ascii="Georgia" w:hAnsi="Georgia"/>
          <w:sz w:val="28"/>
          <w:lang w:val="it-IT"/>
        </w:rPr>
        <w:t>una</w:t>
      </w:r>
      <w:r w:rsidRPr="00615485">
        <w:rPr>
          <w:rFonts w:ascii="Georgia" w:hAnsi="Georgia"/>
          <w:sz w:val="28"/>
          <w:lang w:val="it-IT"/>
        </w:rPr>
        <w:t xml:space="preserve"> connessione internet.</w:t>
      </w:r>
    </w:p>
    <w:p w:rsidR="00EA537F" w:rsidRPr="00615485" w:rsidRDefault="00EA537F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</w:p>
    <w:p w:rsidR="009834FB" w:rsidRPr="00615485" w:rsidRDefault="0046201F" w:rsidP="0046201F">
      <w:pPr>
        <w:pStyle w:val="Standard"/>
        <w:autoSpaceDE w:val="0"/>
        <w:rPr>
          <w:rFonts w:ascii="Georgia" w:hAnsi="Georgia"/>
          <w:b/>
          <w:sz w:val="32"/>
          <w:lang w:val="it-IT"/>
        </w:rPr>
      </w:pPr>
      <w:r w:rsidRPr="00615485">
        <w:rPr>
          <w:rFonts w:ascii="Georgia" w:hAnsi="Georgia"/>
          <w:b/>
          <w:sz w:val="32"/>
          <w:lang w:val="it-IT"/>
        </w:rPr>
        <w:t>6</w:t>
      </w:r>
      <w:r w:rsidR="00F275A8" w:rsidRPr="00615485">
        <w:rPr>
          <w:rFonts w:ascii="Georgia" w:hAnsi="Georgia"/>
          <w:b/>
          <w:sz w:val="32"/>
          <w:lang w:val="it-IT"/>
        </w:rPr>
        <w:t>.</w:t>
      </w:r>
      <w:r w:rsidR="009834FB" w:rsidRPr="00615485">
        <w:rPr>
          <w:rFonts w:ascii="Georgia" w:hAnsi="Georgia"/>
          <w:b/>
          <w:sz w:val="32"/>
          <w:lang w:val="it-IT"/>
        </w:rPr>
        <w:t xml:space="preserve"> Deliverables</w:t>
      </w:r>
    </w:p>
    <w:p w:rsidR="0046201F" w:rsidRPr="00615485" w:rsidRDefault="00615485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  <w:r>
        <w:rPr>
          <w:rFonts w:ascii="Georgia" w:hAnsi="Georgia"/>
          <w:sz w:val="28"/>
          <w:lang w:val="it-IT"/>
        </w:rPr>
        <w:t xml:space="preserve">Il cliente si aspetta una </w:t>
      </w:r>
      <w:r w:rsidR="0046201F" w:rsidRPr="00615485">
        <w:rPr>
          <w:rFonts w:ascii="Georgia" w:hAnsi="Georgia"/>
          <w:sz w:val="28"/>
          <w:lang w:val="it-IT"/>
        </w:rPr>
        <w:t>serie di documenti che descrive</w:t>
      </w:r>
      <w:r>
        <w:rPr>
          <w:rFonts w:ascii="Georgia" w:hAnsi="Georgia"/>
          <w:sz w:val="28"/>
          <w:lang w:val="it-IT"/>
        </w:rPr>
        <w:t xml:space="preserve"> </w:t>
      </w:r>
      <w:r w:rsidR="0046201F" w:rsidRPr="00615485">
        <w:rPr>
          <w:rFonts w:ascii="Georgia" w:hAnsi="Georgia"/>
          <w:sz w:val="28"/>
          <w:lang w:val="it-IT"/>
        </w:rPr>
        <w:t>analisi dei requisiti (RAD), progettazione del sistema (SDD), progettazione degli oggetti (ODD), test procedure (TM) e il manuale utente del sistema UnisAir.</w:t>
      </w:r>
    </w:p>
    <w:p w:rsidR="00FC4226" w:rsidRPr="00615485" w:rsidRDefault="0046201F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  <w:r w:rsidRPr="00615485">
        <w:rPr>
          <w:rFonts w:ascii="Georgia" w:hAnsi="Georgia"/>
          <w:sz w:val="28"/>
          <w:lang w:val="it-IT"/>
        </w:rPr>
        <w:t>L’utente si aspetta inoltre una dimostrazione, un test minimo accettabile è una dimostrazione.</w:t>
      </w:r>
    </w:p>
    <w:p w:rsidR="00EA537F" w:rsidRPr="00615485" w:rsidRDefault="00EA537F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</w:p>
    <w:p w:rsidR="00FC4226" w:rsidRPr="00615485" w:rsidRDefault="00FF163A" w:rsidP="00F20B72">
      <w:pPr>
        <w:pStyle w:val="Standard"/>
        <w:autoSpaceDE w:val="0"/>
        <w:ind w:left="-426" w:right="-144" w:firstLine="426"/>
        <w:rPr>
          <w:rFonts w:ascii="Georgia" w:hAnsi="Georgia"/>
          <w:b/>
          <w:sz w:val="32"/>
          <w:lang w:val="it-IT"/>
        </w:rPr>
      </w:pPr>
      <w:r w:rsidRPr="00615485">
        <w:rPr>
          <w:rFonts w:ascii="Georgia" w:hAnsi="Georgia"/>
          <w:b/>
          <w:sz w:val="32"/>
          <w:lang w:val="it-IT"/>
        </w:rPr>
        <w:t>7. Milestones</w:t>
      </w:r>
      <w:r w:rsidR="00EA537F" w:rsidRPr="00615485">
        <w:rPr>
          <w:noProof/>
          <w:lang w:val="it-IT" w:eastAsia="it-IT" w:bidi="ar-SA"/>
        </w:rPr>
        <w:drawing>
          <wp:inline distT="0" distB="0" distL="0" distR="0" wp14:anchorId="022BBF55" wp14:editId="6357DCA5">
            <wp:extent cx="6687047" cy="4842344"/>
            <wp:effectExtent l="0" t="19050" r="0" b="53975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FC4226" w:rsidRPr="00615485" w:rsidSect="00714ED6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A3" w:rsidRDefault="00A641A3">
      <w:r>
        <w:separator/>
      </w:r>
    </w:p>
  </w:endnote>
  <w:endnote w:type="continuationSeparator" w:id="0">
    <w:p w:rsidR="00A641A3" w:rsidRDefault="00A6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A3" w:rsidRDefault="00A641A3">
      <w:r>
        <w:rPr>
          <w:color w:val="000000"/>
        </w:rPr>
        <w:separator/>
      </w:r>
    </w:p>
  </w:footnote>
  <w:footnote w:type="continuationSeparator" w:id="0">
    <w:p w:rsidR="00A641A3" w:rsidRDefault="00A64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78232F2"/>
    <w:multiLevelType w:val="hybridMultilevel"/>
    <w:tmpl w:val="8DB62158"/>
    <w:lvl w:ilvl="0" w:tplc="12B04D4A">
      <w:start w:val="1"/>
      <w:numFmt w:val="bullet"/>
      <w:lvlText w:val="-"/>
      <w:lvlJc w:val="left"/>
      <w:pPr>
        <w:ind w:left="1065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FDA5B2C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0993FAB"/>
    <w:multiLevelType w:val="multilevel"/>
    <w:tmpl w:val="69A43D46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3"/>
      <w:numFmt w:val="decimal"/>
      <w:lvlText w:val="%1.%2."/>
      <w:lvlJc w:val="left"/>
      <w:pPr>
        <w:ind w:left="250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65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286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225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5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45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05" w:hanging="2520"/>
      </w:pPr>
      <w:rPr>
        <w:b/>
      </w:rPr>
    </w:lvl>
  </w:abstractNum>
  <w:abstractNum w:abstractNumId="5">
    <w:nsid w:val="24FB6C3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2E3636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6BE1CB0"/>
    <w:multiLevelType w:val="hybridMultilevel"/>
    <w:tmpl w:val="E38890CA"/>
    <w:lvl w:ilvl="0" w:tplc="6EB6D834">
      <w:start w:val="12"/>
      <w:numFmt w:val="bullet"/>
      <w:lvlText w:val="-"/>
      <w:lvlJc w:val="left"/>
      <w:pPr>
        <w:ind w:left="720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E180E"/>
    <w:multiLevelType w:val="multilevel"/>
    <w:tmpl w:val="1200D39A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2"/>
      <w:numFmt w:val="decimal"/>
      <w:lvlText w:val="%1.%2."/>
      <w:lvlJc w:val="left"/>
      <w:pPr>
        <w:ind w:left="1785" w:hanging="720"/>
      </w:pPr>
    </w:lvl>
    <w:lvl w:ilvl="2">
      <w:start w:val="1"/>
      <w:numFmt w:val="decimal"/>
      <w:lvlText w:val="%1.%2.%3."/>
      <w:lvlJc w:val="left"/>
      <w:pPr>
        <w:ind w:left="2145" w:hanging="1080"/>
      </w:pPr>
    </w:lvl>
    <w:lvl w:ilvl="3">
      <w:start w:val="1"/>
      <w:numFmt w:val="decimal"/>
      <w:lvlText w:val="%1.%2.%3.%4."/>
      <w:lvlJc w:val="left"/>
      <w:pPr>
        <w:ind w:left="2145" w:hanging="1080"/>
      </w:pPr>
    </w:lvl>
    <w:lvl w:ilvl="4">
      <w:start w:val="1"/>
      <w:numFmt w:val="decimal"/>
      <w:lvlText w:val="%1.%2.%3.%4.%5."/>
      <w:lvlJc w:val="left"/>
      <w:pPr>
        <w:ind w:left="2505" w:hanging="1440"/>
      </w:pPr>
    </w:lvl>
    <w:lvl w:ilvl="5">
      <w:start w:val="1"/>
      <w:numFmt w:val="decimal"/>
      <w:lvlText w:val="%1.%2.%3.%4.%5.%6."/>
      <w:lvlJc w:val="left"/>
      <w:pPr>
        <w:ind w:left="2865" w:hanging="1800"/>
      </w:pPr>
    </w:lvl>
    <w:lvl w:ilvl="6">
      <w:start w:val="1"/>
      <w:numFmt w:val="decimal"/>
      <w:lvlText w:val="%1.%2.%3.%4.%5.%6.%7."/>
      <w:lvlJc w:val="left"/>
      <w:pPr>
        <w:ind w:left="2865" w:hanging="1800"/>
      </w:pPr>
    </w:lvl>
    <w:lvl w:ilvl="7">
      <w:start w:val="1"/>
      <w:numFmt w:val="decimal"/>
      <w:lvlText w:val="%1.%2.%3.%4.%5.%6.%7.%8."/>
      <w:lvlJc w:val="left"/>
      <w:pPr>
        <w:ind w:left="3225" w:hanging="2160"/>
      </w:pPr>
    </w:lvl>
    <w:lvl w:ilvl="8">
      <w:start w:val="1"/>
      <w:numFmt w:val="decimal"/>
      <w:lvlText w:val="%1.%2.%3.%4.%5.%6.%7.%8.%9."/>
      <w:lvlJc w:val="left"/>
      <w:pPr>
        <w:ind w:left="3585" w:hanging="252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2852B20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7A585E61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3D4"/>
    <w:rsid w:val="00047685"/>
    <w:rsid w:val="00070C4B"/>
    <w:rsid w:val="000C2AA7"/>
    <w:rsid w:val="001102E2"/>
    <w:rsid w:val="00122A25"/>
    <w:rsid w:val="00132E16"/>
    <w:rsid w:val="001801C0"/>
    <w:rsid w:val="001A0D06"/>
    <w:rsid w:val="001A1138"/>
    <w:rsid w:val="001B697A"/>
    <w:rsid w:val="001D04C0"/>
    <w:rsid w:val="00285EA9"/>
    <w:rsid w:val="002B2F9B"/>
    <w:rsid w:val="002C7E65"/>
    <w:rsid w:val="00333883"/>
    <w:rsid w:val="00342DFA"/>
    <w:rsid w:val="003508F1"/>
    <w:rsid w:val="003834FA"/>
    <w:rsid w:val="003C2361"/>
    <w:rsid w:val="003F589B"/>
    <w:rsid w:val="00434A2F"/>
    <w:rsid w:val="00445DE8"/>
    <w:rsid w:val="0046201F"/>
    <w:rsid w:val="004823D4"/>
    <w:rsid w:val="00496510"/>
    <w:rsid w:val="004A6F7E"/>
    <w:rsid w:val="004D4F9B"/>
    <w:rsid w:val="004E51B7"/>
    <w:rsid w:val="00527B4B"/>
    <w:rsid w:val="00543479"/>
    <w:rsid w:val="00587ECC"/>
    <w:rsid w:val="005D0A03"/>
    <w:rsid w:val="005E332A"/>
    <w:rsid w:val="005E582D"/>
    <w:rsid w:val="005F2F58"/>
    <w:rsid w:val="006039D3"/>
    <w:rsid w:val="00610C85"/>
    <w:rsid w:val="00615485"/>
    <w:rsid w:val="00634E9C"/>
    <w:rsid w:val="00654FC1"/>
    <w:rsid w:val="006759C0"/>
    <w:rsid w:val="006A39B5"/>
    <w:rsid w:val="006D1DB3"/>
    <w:rsid w:val="00714ED6"/>
    <w:rsid w:val="00725C91"/>
    <w:rsid w:val="00785D71"/>
    <w:rsid w:val="007C5839"/>
    <w:rsid w:val="007C7263"/>
    <w:rsid w:val="007F7E9A"/>
    <w:rsid w:val="00827D40"/>
    <w:rsid w:val="00870B43"/>
    <w:rsid w:val="00877949"/>
    <w:rsid w:val="008C10D2"/>
    <w:rsid w:val="008E45AB"/>
    <w:rsid w:val="0090697C"/>
    <w:rsid w:val="0093246D"/>
    <w:rsid w:val="009427AC"/>
    <w:rsid w:val="00980658"/>
    <w:rsid w:val="009834FB"/>
    <w:rsid w:val="009D27A1"/>
    <w:rsid w:val="00A33ED6"/>
    <w:rsid w:val="00A641A3"/>
    <w:rsid w:val="00AC1189"/>
    <w:rsid w:val="00AE58A8"/>
    <w:rsid w:val="00AF0B5A"/>
    <w:rsid w:val="00AF3EE7"/>
    <w:rsid w:val="00BC65B9"/>
    <w:rsid w:val="00BF6BFC"/>
    <w:rsid w:val="00C77766"/>
    <w:rsid w:val="00C86445"/>
    <w:rsid w:val="00CB022B"/>
    <w:rsid w:val="00CE2192"/>
    <w:rsid w:val="00CE3085"/>
    <w:rsid w:val="00D07E8F"/>
    <w:rsid w:val="00D92A74"/>
    <w:rsid w:val="00DE06D7"/>
    <w:rsid w:val="00E53DA2"/>
    <w:rsid w:val="00E634A3"/>
    <w:rsid w:val="00EA01E6"/>
    <w:rsid w:val="00EA51B8"/>
    <w:rsid w:val="00EA537F"/>
    <w:rsid w:val="00EE33A4"/>
    <w:rsid w:val="00F05961"/>
    <w:rsid w:val="00F20B72"/>
    <w:rsid w:val="00F275A8"/>
    <w:rsid w:val="00F35ED6"/>
    <w:rsid w:val="00FC4226"/>
    <w:rsid w:val="00FE56FB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8B2BB5-4A05-4D07-AF1D-6AD9B7CB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DD3416-2111-41B9-B26C-E9CCD947F559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it-IT"/>
        </a:p>
      </dgm:t>
    </dgm:pt>
    <dgm:pt modelId="{A40FBA61-5377-4F0F-87EA-D2D03E468E46}">
      <dgm:prSet phldrT="[Testo]" custT="1"/>
      <dgm:spPr/>
      <dgm:t>
        <a:bodyPr/>
        <a:lstStyle/>
        <a:p>
          <a:r>
            <a:rPr lang="it-IT" sz="1000"/>
            <a:t>12/10/2018 Consenga Problem Statement</a:t>
          </a:r>
        </a:p>
      </dgm:t>
    </dgm:pt>
    <dgm:pt modelId="{3CA5A052-1AFB-426A-AF04-B3AE71710D8D}" type="parTrans" cxnId="{23BB3D8D-F9D0-47D1-946F-A216CE268F48}">
      <dgm:prSet/>
      <dgm:spPr/>
      <dgm:t>
        <a:bodyPr/>
        <a:lstStyle/>
        <a:p>
          <a:endParaRPr lang="it-IT"/>
        </a:p>
      </dgm:t>
    </dgm:pt>
    <dgm:pt modelId="{B092E256-3508-4273-AE79-BB84DB7C98BA}" type="sibTrans" cxnId="{23BB3D8D-F9D0-47D1-946F-A216CE268F48}">
      <dgm:prSet/>
      <dgm:spPr/>
      <dgm:t>
        <a:bodyPr/>
        <a:lstStyle/>
        <a:p>
          <a:endParaRPr lang="it-IT"/>
        </a:p>
      </dgm:t>
    </dgm:pt>
    <dgm:pt modelId="{EF44D637-839E-4AE1-AC22-0E6BF93A423A}">
      <dgm:prSet phldrT="[Testo]" custT="1"/>
      <dgm:spPr/>
      <dgm:t>
        <a:bodyPr/>
        <a:lstStyle/>
        <a:p>
          <a:r>
            <a:rPr lang="it-IT" sz="1000"/>
            <a:t>26/10/2018 Consegna Requisiti e Casi d'uso</a:t>
          </a:r>
        </a:p>
      </dgm:t>
    </dgm:pt>
    <dgm:pt modelId="{3FBAFFF3-235E-4876-8EE2-C4A49C57A462}" type="parTrans" cxnId="{185BAEF5-D61B-4D84-A661-779E7165AC9B}">
      <dgm:prSet/>
      <dgm:spPr/>
      <dgm:t>
        <a:bodyPr/>
        <a:lstStyle/>
        <a:p>
          <a:endParaRPr lang="it-IT"/>
        </a:p>
      </dgm:t>
    </dgm:pt>
    <dgm:pt modelId="{B0483FA3-44E5-4BF9-A372-17B023AC1F2E}" type="sibTrans" cxnId="{185BAEF5-D61B-4D84-A661-779E7165AC9B}">
      <dgm:prSet/>
      <dgm:spPr/>
      <dgm:t>
        <a:bodyPr/>
        <a:lstStyle/>
        <a:p>
          <a:endParaRPr lang="it-IT"/>
        </a:p>
      </dgm:t>
    </dgm:pt>
    <dgm:pt modelId="{8D21F24C-E057-41FD-AABB-1974C2B07FFA}">
      <dgm:prSet phldrT="[Testo]" custT="1"/>
      <dgm:spPr/>
      <dgm:t>
        <a:bodyPr/>
        <a:lstStyle/>
        <a:p>
          <a:r>
            <a:rPr lang="it-IT" sz="1000"/>
            <a:t>09/11/2018 </a:t>
          </a:r>
          <a:r>
            <a:rPr lang="it-IT" sz="1000" b="0" i="0"/>
            <a:t>Consegna Requirements Analysis Documents</a:t>
          </a:r>
          <a:endParaRPr lang="it-IT" sz="1000"/>
        </a:p>
      </dgm:t>
    </dgm:pt>
    <dgm:pt modelId="{8F0A6ACE-99CC-48A2-B911-4BBEC4BEFDA2}" type="parTrans" cxnId="{2A557AF0-2B57-4904-955C-D63CBD0A574C}">
      <dgm:prSet/>
      <dgm:spPr/>
      <dgm:t>
        <a:bodyPr/>
        <a:lstStyle/>
        <a:p>
          <a:endParaRPr lang="it-IT"/>
        </a:p>
      </dgm:t>
    </dgm:pt>
    <dgm:pt modelId="{2CB4977F-B1C1-40A1-B880-40AA6A7435BD}" type="sibTrans" cxnId="{2A557AF0-2B57-4904-955C-D63CBD0A574C}">
      <dgm:prSet/>
      <dgm:spPr/>
      <dgm:t>
        <a:bodyPr/>
        <a:lstStyle/>
        <a:p>
          <a:endParaRPr lang="it-IT"/>
        </a:p>
      </dgm:t>
    </dgm:pt>
    <dgm:pt modelId="{7EB1A186-D93D-49B6-AB94-3E040E7651B7}">
      <dgm:prSet phldrT="[Testo]" custT="1"/>
      <dgm:spPr/>
      <dgm:t>
        <a:bodyPr/>
        <a:lstStyle/>
        <a:p>
          <a:r>
            <a:rPr lang="it-IT" sz="1000"/>
            <a:t>30/11/2018 System Design Document</a:t>
          </a:r>
        </a:p>
      </dgm:t>
    </dgm:pt>
    <dgm:pt modelId="{11F7C24F-754B-4FB0-8E7B-7B7F44B33353}" type="parTrans" cxnId="{0E0B81D0-99A3-4797-B968-08A8C4DC026A}">
      <dgm:prSet/>
      <dgm:spPr/>
      <dgm:t>
        <a:bodyPr/>
        <a:lstStyle/>
        <a:p>
          <a:endParaRPr lang="it-IT"/>
        </a:p>
      </dgm:t>
    </dgm:pt>
    <dgm:pt modelId="{5E0D0D3F-2AB7-4CFE-A515-25F48D83FC4A}" type="sibTrans" cxnId="{0E0B81D0-99A3-4797-B968-08A8C4DC026A}">
      <dgm:prSet/>
      <dgm:spPr/>
      <dgm:t>
        <a:bodyPr/>
        <a:lstStyle/>
        <a:p>
          <a:endParaRPr lang="it-IT"/>
        </a:p>
      </dgm:t>
    </dgm:pt>
    <dgm:pt modelId="{C5FD2180-7294-4A76-8C85-5CD81616002A}">
      <dgm:prSet phldrT="[Testo]"/>
      <dgm:spPr/>
      <dgm:t>
        <a:bodyPr/>
        <a:lstStyle/>
        <a:p>
          <a:r>
            <a:rPr lang="it-IT" b="0" i="0"/>
            <a:t>14/12/2018 Plan di test e specifica dei casi di test</a:t>
          </a:r>
          <a:endParaRPr lang="it-IT"/>
        </a:p>
      </dgm:t>
    </dgm:pt>
    <dgm:pt modelId="{7A66C7BC-C58B-4EC0-B9CC-B39E52465EE5}" type="parTrans" cxnId="{D4BF716E-2F66-42D8-AA65-AF6EAF94D9C3}">
      <dgm:prSet/>
      <dgm:spPr/>
      <dgm:t>
        <a:bodyPr/>
        <a:lstStyle/>
        <a:p>
          <a:endParaRPr lang="it-IT"/>
        </a:p>
      </dgm:t>
    </dgm:pt>
    <dgm:pt modelId="{D3BB1466-79E1-483D-8F1A-F4672EBA0FF9}" type="sibTrans" cxnId="{D4BF716E-2F66-42D8-AA65-AF6EAF94D9C3}">
      <dgm:prSet/>
      <dgm:spPr/>
      <dgm:t>
        <a:bodyPr/>
        <a:lstStyle/>
        <a:p>
          <a:endParaRPr lang="it-IT"/>
        </a:p>
      </dgm:t>
    </dgm:pt>
    <dgm:pt modelId="{16167536-41CD-4BD3-BCCA-1E047C9B6EE2}">
      <dgm:prSet phldrT="[Testo]" custT="1"/>
      <dgm:spPr/>
      <dgm:t>
        <a:bodyPr/>
        <a:lstStyle/>
        <a:p>
          <a:r>
            <a:rPr lang="it-IT" sz="1000"/>
            <a:t>14/12/2018</a:t>
          </a:r>
          <a:r>
            <a:rPr lang="it-IT" sz="1000" b="0" i="0"/>
            <a:t>  Specifica interfacce e moduli da implementare</a:t>
          </a:r>
          <a:endParaRPr lang="it-IT" sz="1000"/>
        </a:p>
      </dgm:t>
    </dgm:pt>
    <dgm:pt modelId="{334B5F5D-5CFF-4312-A629-032635CC303D}" type="sibTrans" cxnId="{9356F3BF-A492-480E-9D03-0E4EB554C2CC}">
      <dgm:prSet/>
      <dgm:spPr/>
      <dgm:t>
        <a:bodyPr/>
        <a:lstStyle/>
        <a:p>
          <a:endParaRPr lang="it-IT"/>
        </a:p>
      </dgm:t>
    </dgm:pt>
    <dgm:pt modelId="{7297F0F7-AB6C-40DD-A519-2CFE0D912B0E}" type="parTrans" cxnId="{9356F3BF-A492-480E-9D03-0E4EB554C2CC}">
      <dgm:prSet/>
      <dgm:spPr/>
      <dgm:t>
        <a:bodyPr/>
        <a:lstStyle/>
        <a:p>
          <a:endParaRPr lang="it-IT"/>
        </a:p>
      </dgm:t>
    </dgm:pt>
    <dgm:pt modelId="{F516A8ED-472B-4834-814F-38BE7000C5C1}" type="pres">
      <dgm:prSet presAssocID="{17DD3416-2111-41B9-B26C-E9CCD947F559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it-IT"/>
        </a:p>
      </dgm:t>
    </dgm:pt>
    <dgm:pt modelId="{73E68B62-015E-4F70-BD0C-9080F0AC3A81}" type="pres">
      <dgm:prSet presAssocID="{A40FBA61-5377-4F0F-87EA-D2D03E468E46}" presName="composite" presStyleCnt="0"/>
      <dgm:spPr/>
    </dgm:pt>
    <dgm:pt modelId="{DBF4AC83-8760-408D-9E55-5096543264AF}" type="pres">
      <dgm:prSet presAssocID="{A40FBA61-5377-4F0F-87EA-D2D03E468E46}" presName="bentUpArrow1" presStyleLbl="alignImgPlace1" presStyleIdx="0" presStyleCnt="5"/>
      <dgm:spPr/>
    </dgm:pt>
    <dgm:pt modelId="{87D4E5A8-D801-4207-B5F4-9DC3BA9607B7}" type="pres">
      <dgm:prSet presAssocID="{A40FBA61-5377-4F0F-87EA-D2D03E468E46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10B1FF3-84A1-4845-B81A-6B8B1DFC52EF}" type="pres">
      <dgm:prSet presAssocID="{A40FBA61-5377-4F0F-87EA-D2D03E468E46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08612452-F48C-41C1-8719-264FF14F0912}" type="pres">
      <dgm:prSet presAssocID="{B092E256-3508-4273-AE79-BB84DB7C98BA}" presName="sibTrans" presStyleCnt="0"/>
      <dgm:spPr/>
    </dgm:pt>
    <dgm:pt modelId="{782AAF3A-E8A7-4307-8599-479A80F3CEA3}" type="pres">
      <dgm:prSet presAssocID="{EF44D637-839E-4AE1-AC22-0E6BF93A423A}" presName="composite" presStyleCnt="0"/>
      <dgm:spPr/>
    </dgm:pt>
    <dgm:pt modelId="{BFE48629-04D2-42F9-9E09-75D6548BA882}" type="pres">
      <dgm:prSet presAssocID="{EF44D637-839E-4AE1-AC22-0E6BF93A423A}" presName="bentUpArrow1" presStyleLbl="alignImgPlace1" presStyleIdx="1" presStyleCnt="5"/>
      <dgm:spPr/>
    </dgm:pt>
    <dgm:pt modelId="{4839034B-DA78-411A-A258-850E82C2F8E9}" type="pres">
      <dgm:prSet presAssocID="{EF44D637-839E-4AE1-AC22-0E6BF93A423A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D9AF6CC-A4F9-4904-9EC8-6D6AE735E9AF}" type="pres">
      <dgm:prSet presAssocID="{EF44D637-839E-4AE1-AC22-0E6BF93A423A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26E0039-3441-4658-83AC-86B5228EC2CD}" type="pres">
      <dgm:prSet presAssocID="{B0483FA3-44E5-4BF9-A372-17B023AC1F2E}" presName="sibTrans" presStyleCnt="0"/>
      <dgm:spPr/>
    </dgm:pt>
    <dgm:pt modelId="{00FA168C-E919-47B9-A0D7-292EBC4BA67D}" type="pres">
      <dgm:prSet presAssocID="{8D21F24C-E057-41FD-AABB-1974C2B07FFA}" presName="composite" presStyleCnt="0"/>
      <dgm:spPr/>
    </dgm:pt>
    <dgm:pt modelId="{C983A72E-5EAE-49A4-AE1B-167950D7D7CC}" type="pres">
      <dgm:prSet presAssocID="{8D21F24C-E057-41FD-AABB-1974C2B07FFA}" presName="bentUpArrow1" presStyleLbl="alignImgPlace1" presStyleIdx="2" presStyleCnt="5"/>
      <dgm:spPr/>
    </dgm:pt>
    <dgm:pt modelId="{39C9694C-39E8-4489-8761-B1433CA6EAC9}" type="pres">
      <dgm:prSet presAssocID="{8D21F24C-E057-41FD-AABB-1974C2B07FFA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BC250B-6007-4D79-ADA5-A95F4EAB8F9F}" type="pres">
      <dgm:prSet presAssocID="{8D21F24C-E057-41FD-AABB-1974C2B07FFA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ABA9CA37-8BFD-4901-919A-AD24241D3311}" type="pres">
      <dgm:prSet presAssocID="{2CB4977F-B1C1-40A1-B880-40AA6A7435BD}" presName="sibTrans" presStyleCnt="0"/>
      <dgm:spPr/>
    </dgm:pt>
    <dgm:pt modelId="{3AE75246-DED0-41A3-BD2C-4D6CADC308D8}" type="pres">
      <dgm:prSet presAssocID="{7EB1A186-D93D-49B6-AB94-3E040E7651B7}" presName="composite" presStyleCnt="0"/>
      <dgm:spPr/>
    </dgm:pt>
    <dgm:pt modelId="{9CF98719-EDCB-42D1-88A9-233C10298425}" type="pres">
      <dgm:prSet presAssocID="{7EB1A186-D93D-49B6-AB94-3E040E7651B7}" presName="bentUpArrow1" presStyleLbl="alignImgPlace1" presStyleIdx="3" presStyleCnt="5"/>
      <dgm:spPr/>
    </dgm:pt>
    <dgm:pt modelId="{5AB454CD-EE9F-4FD8-9E6D-690B3C97E8DF}" type="pres">
      <dgm:prSet presAssocID="{7EB1A186-D93D-49B6-AB94-3E040E7651B7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CF3F9F8-7A8F-40EB-82F6-6AF8CD80CCEA}" type="pres">
      <dgm:prSet presAssocID="{7EB1A186-D93D-49B6-AB94-3E040E7651B7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EC979817-CEC7-42AA-8BA6-766418D2EE9D}" type="pres">
      <dgm:prSet presAssocID="{5E0D0D3F-2AB7-4CFE-A515-25F48D83FC4A}" presName="sibTrans" presStyleCnt="0"/>
      <dgm:spPr/>
    </dgm:pt>
    <dgm:pt modelId="{2B8E64E5-134B-485D-BC48-FFB894C2E0C6}" type="pres">
      <dgm:prSet presAssocID="{16167536-41CD-4BD3-BCCA-1E047C9B6EE2}" presName="composite" presStyleCnt="0"/>
      <dgm:spPr/>
    </dgm:pt>
    <dgm:pt modelId="{17D37C73-CF43-493C-A311-928B8BE4212D}" type="pres">
      <dgm:prSet presAssocID="{16167536-41CD-4BD3-BCCA-1E047C9B6EE2}" presName="bentUpArrow1" presStyleLbl="alignImgPlace1" presStyleIdx="4" presStyleCnt="5"/>
      <dgm:spPr/>
    </dgm:pt>
    <dgm:pt modelId="{393B219B-DABB-4CEE-8F5F-D526BF821157}" type="pres">
      <dgm:prSet presAssocID="{16167536-41CD-4BD3-BCCA-1E047C9B6EE2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6FCEFA5-80FC-4C88-A287-938D0D8FD324}" type="pres">
      <dgm:prSet presAssocID="{16167536-41CD-4BD3-BCCA-1E047C9B6EE2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CD46B8CB-8814-43EE-9477-213F0375A9D0}" type="pres">
      <dgm:prSet presAssocID="{334B5F5D-5CFF-4312-A629-032635CC303D}" presName="sibTrans" presStyleCnt="0"/>
      <dgm:spPr/>
    </dgm:pt>
    <dgm:pt modelId="{2A876AB7-611F-4C5B-8595-11A064D83428}" type="pres">
      <dgm:prSet presAssocID="{C5FD2180-7294-4A76-8C85-5CD81616002A}" presName="composite" presStyleCnt="0"/>
      <dgm:spPr/>
    </dgm:pt>
    <dgm:pt modelId="{9AA8B4B2-BC19-4BA4-B733-481FB77165B6}" type="pres">
      <dgm:prSet presAssocID="{C5FD2180-7294-4A76-8C85-5CD81616002A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A557AF0-2B57-4904-955C-D63CBD0A574C}" srcId="{17DD3416-2111-41B9-B26C-E9CCD947F559}" destId="{8D21F24C-E057-41FD-AABB-1974C2B07FFA}" srcOrd="2" destOrd="0" parTransId="{8F0A6ACE-99CC-48A2-B911-4BBEC4BEFDA2}" sibTransId="{2CB4977F-B1C1-40A1-B880-40AA6A7435BD}"/>
    <dgm:cxn modelId="{0E0B81D0-99A3-4797-B968-08A8C4DC026A}" srcId="{17DD3416-2111-41B9-B26C-E9CCD947F559}" destId="{7EB1A186-D93D-49B6-AB94-3E040E7651B7}" srcOrd="3" destOrd="0" parTransId="{11F7C24F-754B-4FB0-8E7B-7B7F44B33353}" sibTransId="{5E0D0D3F-2AB7-4CFE-A515-25F48D83FC4A}"/>
    <dgm:cxn modelId="{23BB3D8D-F9D0-47D1-946F-A216CE268F48}" srcId="{17DD3416-2111-41B9-B26C-E9CCD947F559}" destId="{A40FBA61-5377-4F0F-87EA-D2D03E468E46}" srcOrd="0" destOrd="0" parTransId="{3CA5A052-1AFB-426A-AF04-B3AE71710D8D}" sibTransId="{B092E256-3508-4273-AE79-BB84DB7C98BA}"/>
    <dgm:cxn modelId="{98AC88AC-5EAE-4383-93AC-8F72A3024937}" type="presOf" srcId="{17DD3416-2111-41B9-B26C-E9CCD947F559}" destId="{F516A8ED-472B-4834-814F-38BE7000C5C1}" srcOrd="0" destOrd="0" presId="urn:microsoft.com/office/officeart/2005/8/layout/StepDownProcess"/>
    <dgm:cxn modelId="{57A44112-919F-4F6F-8AC7-19A926454D3B}" type="presOf" srcId="{8D21F24C-E057-41FD-AABB-1974C2B07FFA}" destId="{39C9694C-39E8-4489-8761-B1433CA6EAC9}" srcOrd="0" destOrd="0" presId="urn:microsoft.com/office/officeart/2005/8/layout/StepDownProcess"/>
    <dgm:cxn modelId="{4BAC0371-1979-456C-9CEB-3A578D682465}" type="presOf" srcId="{7EB1A186-D93D-49B6-AB94-3E040E7651B7}" destId="{5AB454CD-EE9F-4FD8-9E6D-690B3C97E8DF}" srcOrd="0" destOrd="0" presId="urn:microsoft.com/office/officeart/2005/8/layout/StepDownProcess"/>
    <dgm:cxn modelId="{ECCCA7E1-1743-4630-9A1E-F881DBABB97C}" type="presOf" srcId="{16167536-41CD-4BD3-BCCA-1E047C9B6EE2}" destId="{393B219B-DABB-4CEE-8F5F-D526BF821157}" srcOrd="0" destOrd="0" presId="urn:microsoft.com/office/officeart/2005/8/layout/StepDownProcess"/>
    <dgm:cxn modelId="{185BAEF5-D61B-4D84-A661-779E7165AC9B}" srcId="{17DD3416-2111-41B9-B26C-E9CCD947F559}" destId="{EF44D637-839E-4AE1-AC22-0E6BF93A423A}" srcOrd="1" destOrd="0" parTransId="{3FBAFFF3-235E-4876-8EE2-C4A49C57A462}" sibTransId="{B0483FA3-44E5-4BF9-A372-17B023AC1F2E}"/>
    <dgm:cxn modelId="{D4BF716E-2F66-42D8-AA65-AF6EAF94D9C3}" srcId="{17DD3416-2111-41B9-B26C-E9CCD947F559}" destId="{C5FD2180-7294-4A76-8C85-5CD81616002A}" srcOrd="5" destOrd="0" parTransId="{7A66C7BC-C58B-4EC0-B9CC-B39E52465EE5}" sibTransId="{D3BB1466-79E1-483D-8F1A-F4672EBA0FF9}"/>
    <dgm:cxn modelId="{BAD3526A-0197-433F-B8A0-85E95B824A6C}" type="presOf" srcId="{EF44D637-839E-4AE1-AC22-0E6BF93A423A}" destId="{4839034B-DA78-411A-A258-850E82C2F8E9}" srcOrd="0" destOrd="0" presId="urn:microsoft.com/office/officeart/2005/8/layout/StepDownProcess"/>
    <dgm:cxn modelId="{68A1F5EA-43CF-4ED9-8ECF-5078763DCF27}" type="presOf" srcId="{C5FD2180-7294-4A76-8C85-5CD81616002A}" destId="{9AA8B4B2-BC19-4BA4-B733-481FB77165B6}" srcOrd="0" destOrd="0" presId="urn:microsoft.com/office/officeart/2005/8/layout/StepDownProcess"/>
    <dgm:cxn modelId="{0D69E5DA-1302-438A-99F2-781F5AB3AEAC}" type="presOf" srcId="{A40FBA61-5377-4F0F-87EA-D2D03E468E46}" destId="{87D4E5A8-D801-4207-B5F4-9DC3BA9607B7}" srcOrd="0" destOrd="0" presId="urn:microsoft.com/office/officeart/2005/8/layout/StepDownProcess"/>
    <dgm:cxn modelId="{9356F3BF-A492-480E-9D03-0E4EB554C2CC}" srcId="{17DD3416-2111-41B9-B26C-E9CCD947F559}" destId="{16167536-41CD-4BD3-BCCA-1E047C9B6EE2}" srcOrd="4" destOrd="0" parTransId="{7297F0F7-AB6C-40DD-A519-2CFE0D912B0E}" sibTransId="{334B5F5D-5CFF-4312-A629-032635CC303D}"/>
    <dgm:cxn modelId="{B86BE6A1-67F8-425E-8B03-EC96E73B9AB8}" type="presParOf" srcId="{F516A8ED-472B-4834-814F-38BE7000C5C1}" destId="{73E68B62-015E-4F70-BD0C-9080F0AC3A81}" srcOrd="0" destOrd="0" presId="urn:microsoft.com/office/officeart/2005/8/layout/StepDownProcess"/>
    <dgm:cxn modelId="{14B30590-962D-4A7C-86BC-C761949C749B}" type="presParOf" srcId="{73E68B62-015E-4F70-BD0C-9080F0AC3A81}" destId="{DBF4AC83-8760-408D-9E55-5096543264AF}" srcOrd="0" destOrd="0" presId="urn:microsoft.com/office/officeart/2005/8/layout/StepDownProcess"/>
    <dgm:cxn modelId="{C407B971-23F2-4D66-944C-F44D875F63A3}" type="presParOf" srcId="{73E68B62-015E-4F70-BD0C-9080F0AC3A81}" destId="{87D4E5A8-D801-4207-B5F4-9DC3BA9607B7}" srcOrd="1" destOrd="0" presId="urn:microsoft.com/office/officeart/2005/8/layout/StepDownProcess"/>
    <dgm:cxn modelId="{95A53AD6-1F4A-4C87-B6F8-5EC9180B25D8}" type="presParOf" srcId="{73E68B62-015E-4F70-BD0C-9080F0AC3A81}" destId="{210B1FF3-84A1-4845-B81A-6B8B1DFC52EF}" srcOrd="2" destOrd="0" presId="urn:microsoft.com/office/officeart/2005/8/layout/StepDownProcess"/>
    <dgm:cxn modelId="{380E0EF9-5922-4EC9-A3B7-A83AA64B8B73}" type="presParOf" srcId="{F516A8ED-472B-4834-814F-38BE7000C5C1}" destId="{08612452-F48C-41C1-8719-264FF14F0912}" srcOrd="1" destOrd="0" presId="urn:microsoft.com/office/officeart/2005/8/layout/StepDownProcess"/>
    <dgm:cxn modelId="{6676CBD5-E8E6-44F5-B2C6-440923594CA3}" type="presParOf" srcId="{F516A8ED-472B-4834-814F-38BE7000C5C1}" destId="{782AAF3A-E8A7-4307-8599-479A80F3CEA3}" srcOrd="2" destOrd="0" presId="urn:microsoft.com/office/officeart/2005/8/layout/StepDownProcess"/>
    <dgm:cxn modelId="{F15D99A6-C0AA-4678-8D5C-112D325A6F9D}" type="presParOf" srcId="{782AAF3A-E8A7-4307-8599-479A80F3CEA3}" destId="{BFE48629-04D2-42F9-9E09-75D6548BA882}" srcOrd="0" destOrd="0" presId="urn:microsoft.com/office/officeart/2005/8/layout/StepDownProcess"/>
    <dgm:cxn modelId="{21776474-6C73-4287-A1EF-8AF175DBC474}" type="presParOf" srcId="{782AAF3A-E8A7-4307-8599-479A80F3CEA3}" destId="{4839034B-DA78-411A-A258-850E82C2F8E9}" srcOrd="1" destOrd="0" presId="urn:microsoft.com/office/officeart/2005/8/layout/StepDownProcess"/>
    <dgm:cxn modelId="{237F71F6-845D-4A6D-B213-60BA4E9D5C43}" type="presParOf" srcId="{782AAF3A-E8A7-4307-8599-479A80F3CEA3}" destId="{2D9AF6CC-A4F9-4904-9EC8-6D6AE735E9AF}" srcOrd="2" destOrd="0" presId="urn:microsoft.com/office/officeart/2005/8/layout/StepDownProcess"/>
    <dgm:cxn modelId="{34D17279-ADC5-4583-A7AC-5A1A3764129D}" type="presParOf" srcId="{F516A8ED-472B-4834-814F-38BE7000C5C1}" destId="{F26E0039-3441-4658-83AC-86B5228EC2CD}" srcOrd="3" destOrd="0" presId="urn:microsoft.com/office/officeart/2005/8/layout/StepDownProcess"/>
    <dgm:cxn modelId="{83976B05-62A7-40D3-98DE-712919C5A1EC}" type="presParOf" srcId="{F516A8ED-472B-4834-814F-38BE7000C5C1}" destId="{00FA168C-E919-47B9-A0D7-292EBC4BA67D}" srcOrd="4" destOrd="0" presId="urn:microsoft.com/office/officeart/2005/8/layout/StepDownProcess"/>
    <dgm:cxn modelId="{43B8FE8C-779C-46E2-A1A9-EB436EA8595D}" type="presParOf" srcId="{00FA168C-E919-47B9-A0D7-292EBC4BA67D}" destId="{C983A72E-5EAE-49A4-AE1B-167950D7D7CC}" srcOrd="0" destOrd="0" presId="urn:microsoft.com/office/officeart/2005/8/layout/StepDownProcess"/>
    <dgm:cxn modelId="{742ED79C-B51A-4CF5-83AB-E5E7BB8A25E5}" type="presParOf" srcId="{00FA168C-E919-47B9-A0D7-292EBC4BA67D}" destId="{39C9694C-39E8-4489-8761-B1433CA6EAC9}" srcOrd="1" destOrd="0" presId="urn:microsoft.com/office/officeart/2005/8/layout/StepDownProcess"/>
    <dgm:cxn modelId="{277CD565-B583-4CC5-B472-F929D2F1ED56}" type="presParOf" srcId="{00FA168C-E919-47B9-A0D7-292EBC4BA67D}" destId="{C1BC250B-6007-4D79-ADA5-A95F4EAB8F9F}" srcOrd="2" destOrd="0" presId="urn:microsoft.com/office/officeart/2005/8/layout/StepDownProcess"/>
    <dgm:cxn modelId="{A4B18FB5-6C3A-437F-B27B-918E62A3026F}" type="presParOf" srcId="{F516A8ED-472B-4834-814F-38BE7000C5C1}" destId="{ABA9CA37-8BFD-4901-919A-AD24241D3311}" srcOrd="5" destOrd="0" presId="urn:microsoft.com/office/officeart/2005/8/layout/StepDownProcess"/>
    <dgm:cxn modelId="{BBCFA14E-CC4F-4E3B-B8DA-2140A8AD4FB5}" type="presParOf" srcId="{F516A8ED-472B-4834-814F-38BE7000C5C1}" destId="{3AE75246-DED0-41A3-BD2C-4D6CADC308D8}" srcOrd="6" destOrd="0" presId="urn:microsoft.com/office/officeart/2005/8/layout/StepDownProcess"/>
    <dgm:cxn modelId="{3DD17D5B-BD69-4551-88D1-81703730E827}" type="presParOf" srcId="{3AE75246-DED0-41A3-BD2C-4D6CADC308D8}" destId="{9CF98719-EDCB-42D1-88A9-233C10298425}" srcOrd="0" destOrd="0" presId="urn:microsoft.com/office/officeart/2005/8/layout/StepDownProcess"/>
    <dgm:cxn modelId="{82D6CAD3-AF25-4857-9216-F1633FB567CF}" type="presParOf" srcId="{3AE75246-DED0-41A3-BD2C-4D6CADC308D8}" destId="{5AB454CD-EE9F-4FD8-9E6D-690B3C97E8DF}" srcOrd="1" destOrd="0" presId="urn:microsoft.com/office/officeart/2005/8/layout/StepDownProcess"/>
    <dgm:cxn modelId="{086C2DA0-1635-4BC4-985B-00EAE45C78AD}" type="presParOf" srcId="{3AE75246-DED0-41A3-BD2C-4D6CADC308D8}" destId="{0CF3F9F8-7A8F-40EB-82F6-6AF8CD80CCEA}" srcOrd="2" destOrd="0" presId="urn:microsoft.com/office/officeart/2005/8/layout/StepDownProcess"/>
    <dgm:cxn modelId="{00050792-59D9-4166-B902-93C1DE8E17F3}" type="presParOf" srcId="{F516A8ED-472B-4834-814F-38BE7000C5C1}" destId="{EC979817-CEC7-42AA-8BA6-766418D2EE9D}" srcOrd="7" destOrd="0" presId="urn:microsoft.com/office/officeart/2005/8/layout/StepDownProcess"/>
    <dgm:cxn modelId="{54026443-337E-4269-B3D1-BC6BFBD113B6}" type="presParOf" srcId="{F516A8ED-472B-4834-814F-38BE7000C5C1}" destId="{2B8E64E5-134B-485D-BC48-FFB894C2E0C6}" srcOrd="8" destOrd="0" presId="urn:microsoft.com/office/officeart/2005/8/layout/StepDownProcess"/>
    <dgm:cxn modelId="{0E06283D-264B-4034-B96C-92FB3AFB538A}" type="presParOf" srcId="{2B8E64E5-134B-485D-BC48-FFB894C2E0C6}" destId="{17D37C73-CF43-493C-A311-928B8BE4212D}" srcOrd="0" destOrd="0" presId="urn:microsoft.com/office/officeart/2005/8/layout/StepDownProcess"/>
    <dgm:cxn modelId="{41693FEF-3C0F-4C12-AF76-B86042C206A1}" type="presParOf" srcId="{2B8E64E5-134B-485D-BC48-FFB894C2E0C6}" destId="{393B219B-DABB-4CEE-8F5F-D526BF821157}" srcOrd="1" destOrd="0" presId="urn:microsoft.com/office/officeart/2005/8/layout/StepDownProcess"/>
    <dgm:cxn modelId="{B11BC16D-C617-4FBF-A9AB-C93D4202E4DF}" type="presParOf" srcId="{2B8E64E5-134B-485D-BC48-FFB894C2E0C6}" destId="{06FCEFA5-80FC-4C88-A287-938D0D8FD324}" srcOrd="2" destOrd="0" presId="urn:microsoft.com/office/officeart/2005/8/layout/StepDownProcess"/>
    <dgm:cxn modelId="{C08C5ADC-6305-4E87-8FF1-35CD1B41BEAD}" type="presParOf" srcId="{F516A8ED-472B-4834-814F-38BE7000C5C1}" destId="{CD46B8CB-8814-43EE-9477-213F0375A9D0}" srcOrd="9" destOrd="0" presId="urn:microsoft.com/office/officeart/2005/8/layout/StepDownProcess"/>
    <dgm:cxn modelId="{A0DAE51B-6E90-4E83-A88D-424FAC4543AD}" type="presParOf" srcId="{F516A8ED-472B-4834-814F-38BE7000C5C1}" destId="{2A876AB7-611F-4C5B-8595-11A064D83428}" srcOrd="10" destOrd="0" presId="urn:microsoft.com/office/officeart/2005/8/layout/StepDownProcess"/>
    <dgm:cxn modelId="{AE97CF8E-BAB7-4B25-AECC-6F3FEC0E61EE}" type="presParOf" srcId="{2A876AB7-611F-4C5B-8595-11A064D83428}" destId="{9AA8B4B2-BC19-4BA4-B733-481FB77165B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F4AC83-8760-408D-9E55-5096543264AF}">
      <dsp:nvSpPr>
        <dsp:cNvPr id="0" name=""/>
        <dsp:cNvSpPr/>
      </dsp:nvSpPr>
      <dsp:spPr>
        <a:xfrm rot="5400000">
          <a:off x="852163" y="711819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7D4E5A8-D801-4207-B5F4-9DC3BA9607B7}">
      <dsp:nvSpPr>
        <dsp:cNvPr id="0" name=""/>
        <dsp:cNvSpPr/>
      </dsp:nvSpPr>
      <dsp:spPr>
        <a:xfrm>
          <a:off x="689830" y="32610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12/10/2018 Consenga Problem Statement</a:t>
          </a:r>
        </a:p>
      </dsp:txBody>
      <dsp:txXfrm>
        <a:off x="725081" y="67861"/>
        <a:ext cx="960953" cy="651483"/>
      </dsp:txXfrm>
    </dsp:sp>
    <dsp:sp modelId="{210B1FF3-84A1-4845-B81A-6B8B1DFC52EF}">
      <dsp:nvSpPr>
        <dsp:cNvPr id="0" name=""/>
        <dsp:cNvSpPr/>
      </dsp:nvSpPr>
      <dsp:spPr>
        <a:xfrm>
          <a:off x="1721286" y="101468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48629-04D2-42F9-9E09-75D6548BA882}">
      <dsp:nvSpPr>
        <dsp:cNvPr id="0" name=""/>
        <dsp:cNvSpPr/>
      </dsp:nvSpPr>
      <dsp:spPr>
        <a:xfrm rot="5400000">
          <a:off x="1707349" y="1522847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839034B-DA78-411A-A258-850E82C2F8E9}">
      <dsp:nvSpPr>
        <dsp:cNvPr id="0" name=""/>
        <dsp:cNvSpPr/>
      </dsp:nvSpPr>
      <dsp:spPr>
        <a:xfrm>
          <a:off x="1545016" y="843637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26/10/2018 Consegna Requisiti e Casi d'uso</a:t>
          </a:r>
        </a:p>
      </dsp:txBody>
      <dsp:txXfrm>
        <a:off x="1580267" y="878888"/>
        <a:ext cx="960953" cy="651483"/>
      </dsp:txXfrm>
    </dsp:sp>
    <dsp:sp modelId="{2D9AF6CC-A4F9-4904-9EC8-6D6AE735E9AF}">
      <dsp:nvSpPr>
        <dsp:cNvPr id="0" name=""/>
        <dsp:cNvSpPr/>
      </dsp:nvSpPr>
      <dsp:spPr>
        <a:xfrm>
          <a:off x="2576472" y="912495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3A72E-5EAE-49A4-AE1B-167950D7D7CC}">
      <dsp:nvSpPr>
        <dsp:cNvPr id="0" name=""/>
        <dsp:cNvSpPr/>
      </dsp:nvSpPr>
      <dsp:spPr>
        <a:xfrm rot="5400000">
          <a:off x="2562535" y="2333874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9C9694C-39E8-4489-8761-B1433CA6EAC9}">
      <dsp:nvSpPr>
        <dsp:cNvPr id="0" name=""/>
        <dsp:cNvSpPr/>
      </dsp:nvSpPr>
      <dsp:spPr>
        <a:xfrm>
          <a:off x="2400202" y="1654665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09/11/2018 </a:t>
          </a:r>
          <a:r>
            <a:rPr lang="it-IT" sz="1000" b="0" i="0" kern="1200"/>
            <a:t>Consegna Requirements Analysis Documents</a:t>
          </a:r>
          <a:endParaRPr lang="it-IT" sz="1000" kern="1200"/>
        </a:p>
      </dsp:txBody>
      <dsp:txXfrm>
        <a:off x="2435453" y="1689916"/>
        <a:ext cx="960953" cy="651483"/>
      </dsp:txXfrm>
    </dsp:sp>
    <dsp:sp modelId="{C1BC250B-6007-4D79-ADA5-A95F4EAB8F9F}">
      <dsp:nvSpPr>
        <dsp:cNvPr id="0" name=""/>
        <dsp:cNvSpPr/>
      </dsp:nvSpPr>
      <dsp:spPr>
        <a:xfrm>
          <a:off x="3431658" y="1723523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98719-EDCB-42D1-88A9-233C10298425}">
      <dsp:nvSpPr>
        <dsp:cNvPr id="0" name=""/>
        <dsp:cNvSpPr/>
      </dsp:nvSpPr>
      <dsp:spPr>
        <a:xfrm rot="5400000">
          <a:off x="3417721" y="3144902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AB454CD-EE9F-4FD8-9E6D-690B3C97E8DF}">
      <dsp:nvSpPr>
        <dsp:cNvPr id="0" name=""/>
        <dsp:cNvSpPr/>
      </dsp:nvSpPr>
      <dsp:spPr>
        <a:xfrm>
          <a:off x="3255388" y="2465693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30/11/2018 System Design Document</a:t>
          </a:r>
        </a:p>
      </dsp:txBody>
      <dsp:txXfrm>
        <a:off x="3290639" y="2500944"/>
        <a:ext cx="960953" cy="651483"/>
      </dsp:txXfrm>
    </dsp:sp>
    <dsp:sp modelId="{0CF3F9F8-7A8F-40EB-82F6-6AF8CD80CCEA}">
      <dsp:nvSpPr>
        <dsp:cNvPr id="0" name=""/>
        <dsp:cNvSpPr/>
      </dsp:nvSpPr>
      <dsp:spPr>
        <a:xfrm>
          <a:off x="4286844" y="2534550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37C73-CF43-493C-A311-928B8BE4212D}">
      <dsp:nvSpPr>
        <dsp:cNvPr id="0" name=""/>
        <dsp:cNvSpPr/>
      </dsp:nvSpPr>
      <dsp:spPr>
        <a:xfrm rot="5400000">
          <a:off x="4272907" y="3955930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93B219B-DABB-4CEE-8F5F-D526BF821157}">
      <dsp:nvSpPr>
        <dsp:cNvPr id="0" name=""/>
        <dsp:cNvSpPr/>
      </dsp:nvSpPr>
      <dsp:spPr>
        <a:xfrm>
          <a:off x="4110574" y="3276720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14/12/2018</a:t>
          </a:r>
          <a:r>
            <a:rPr lang="it-IT" sz="1000" b="0" i="0" kern="1200"/>
            <a:t>  Specifica interfacce e moduli da implementare</a:t>
          </a:r>
          <a:endParaRPr lang="it-IT" sz="1000" kern="1200"/>
        </a:p>
      </dsp:txBody>
      <dsp:txXfrm>
        <a:off x="4145825" y="3311971"/>
        <a:ext cx="960953" cy="651483"/>
      </dsp:txXfrm>
    </dsp:sp>
    <dsp:sp modelId="{06FCEFA5-80FC-4C88-A287-938D0D8FD324}">
      <dsp:nvSpPr>
        <dsp:cNvPr id="0" name=""/>
        <dsp:cNvSpPr/>
      </dsp:nvSpPr>
      <dsp:spPr>
        <a:xfrm>
          <a:off x="5142030" y="3345578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8B4B2-BC19-4BA4-B733-481FB77165B6}">
      <dsp:nvSpPr>
        <dsp:cNvPr id="0" name=""/>
        <dsp:cNvSpPr/>
      </dsp:nvSpPr>
      <dsp:spPr>
        <a:xfrm>
          <a:off x="4965760" y="4087748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b="0" i="0" kern="1200"/>
            <a:t>14/12/2018 Plan di test e specifica dei casi di test</a:t>
          </a:r>
          <a:endParaRPr lang="it-IT" sz="1000" kern="1200"/>
        </a:p>
      </dsp:txBody>
      <dsp:txXfrm>
        <a:off x="5001011" y="4122999"/>
        <a:ext cx="960953" cy="651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421C3-CC62-4804-A625-FE6B79DF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Raffaele Marino</cp:lastModifiedBy>
  <cp:revision>45</cp:revision>
  <dcterms:created xsi:type="dcterms:W3CDTF">2018-10-13T11:35:00Z</dcterms:created>
  <dcterms:modified xsi:type="dcterms:W3CDTF">2019-02-14T17:01:00Z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