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</w:t>
      </w:r>
      <w:r w:rsidRPr="00013D95">
        <w:rPr>
          <w:rFonts w:ascii="Georgia" w:hAnsi="Georgia"/>
          <w:b/>
          <w:bCs/>
          <w:i/>
          <w:iCs/>
          <w:sz w:val="56"/>
        </w:rPr>
        <w:t xml:space="preserve">Analysis </w:t>
      </w: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11628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Default="007351A9" w:rsidP="007351A9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11. Tutta l’applicazione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0" w:name="3_4_1_Scenarios"/>
      <w:bookmarkEnd w:id="0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</w:p>
    <w:p w:rsidR="005E15D5" w:rsidRDefault="005E15D5" w:rsidP="00931131">
      <w:pPr>
        <w:ind w:left="142" w:firstLine="284"/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Uni-Airlines,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2. Aeroporto di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destinazione:Aereoporto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sceglie bagaglio standard per tutta la sua famiglia, ovvero meno di 15kg di peso il cui trasporto è gratuito e sceglie i loro posti nella schermata che gli compare, selezionando i posti di classe premium P1, P2, P3.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10.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uguali.</w:t>
      </w:r>
    </w:p>
    <w:p w:rsidR="005E15D5" w:rsidRDefault="00886230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A341FF" w:rsidP="00690C98">
      <w:pPr>
        <w:ind w:left="709" w:hanging="851"/>
        <w:rPr>
          <w:rFonts w:ascii="Georgia" w:hAnsi="Georgia"/>
          <w:b/>
          <w:sz w:val="28"/>
        </w:rPr>
      </w:pPr>
      <w:bookmarkStart w:id="1" w:name="_GoBack"/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9392" cy="6057900"/>
            <wp:effectExtent l="0" t="0" r="0" b="0"/>
            <wp:docPr id="4" name="Immagine 4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013D95">
      <w:pPr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A201FA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lastRenderedPageBreak/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r w:rsidR="00E24CAA">
        <w:rPr>
          <w:rFonts w:ascii="Georgia" w:hAnsi="Georgia"/>
          <w:sz w:val="28"/>
        </w:rPr>
        <w:t>la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 xml:space="preserve">e Password,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5A33BD" w:rsidRDefault="005A33BD" w:rsidP="005A33BD">
      <w:pPr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864BE0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 xml:space="preserve">.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 w:rsidR="00E54A42">
        <w:rPr>
          <w:rFonts w:ascii="Georgia" w:hAnsi="Georgia"/>
          <w:sz w:val="28"/>
          <w:lang w:val="en-GB"/>
        </w:rPr>
        <w:t xml:space="preserve">         </w:t>
      </w:r>
      <w:r w:rsidR="00E54A42">
        <w:rPr>
          <w:rFonts w:ascii="Georgia" w:hAnsi="Georgia"/>
          <w:sz w:val="28"/>
          <w:lang w:val="en-GB"/>
        </w:rPr>
        <w:tab/>
        <w:t>Check-in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check-in;</w:t>
      </w:r>
    </w:p>
    <w:p w:rsidR="00FE7718" w:rsidRDefault="00FE7718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Ed inserisce le seguenti informazioni: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left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Codice prenotazione;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FE7718">
        <w:rPr>
          <w:rFonts w:ascii="Georgia" w:hAnsi="Georgia" w:cs="Times-Italic"/>
          <w:iCs/>
          <w:sz w:val="28"/>
        </w:rPr>
        <w:t>Nome;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Cognome.</w:t>
      </w:r>
    </w:p>
    <w:p w:rsidR="00FE7718" w:rsidRPr="00FE7718" w:rsidRDefault="00FE7718" w:rsidP="00FE7718">
      <w:pPr>
        <w:widowControl/>
        <w:suppressAutoHyphens w:val="0"/>
        <w:autoSpaceDE w:val="0"/>
        <w:autoSpaceDN/>
        <w:adjustRightInd w:val="0"/>
        <w:spacing w:line="254" w:lineRule="auto"/>
        <w:ind w:left="1416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dopo aver inserito le informazioni preme il bottone per confermare;</w:t>
      </w:r>
    </w:p>
    <w:p w:rsidR="00FE7718" w:rsidRPr="008104E8" w:rsidRDefault="00FE771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3.Dopodichè </w:t>
      </w:r>
      <w:r w:rsidR="008104E8">
        <w:rPr>
          <w:rFonts w:ascii="Georgia" w:hAnsi="Georgia" w:cs="Times-Italic"/>
          <w:iCs/>
          <w:sz w:val="28"/>
        </w:rPr>
        <w:t>visualizza</w:t>
      </w:r>
      <w:r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>
        <w:rPr>
          <w:rFonts w:ascii="Georgia" w:hAnsi="Georgia" w:cs="Times-Italic"/>
          <w:iCs/>
          <w:sz w:val="28"/>
        </w:rPr>
        <w:t>check</w:t>
      </w:r>
      <w:proofErr w:type="spellEnd"/>
      <w:r w:rsidR="008104E8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r w:rsidR="005A33BD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acquisto,</w:t>
      </w:r>
      <w:r w:rsidR="00FE7718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FE7718">
        <w:rPr>
          <w:rFonts w:ascii="Georgia" w:hAnsi="Georgia"/>
          <w:sz w:val="28"/>
        </w:rPr>
        <w:t>ControlloVoliPrenotati</w:t>
      </w:r>
      <w:proofErr w:type="spellEnd"/>
      <w:r w:rsidR="00FE7718" w:rsidRPr="00FE7718">
        <w:rPr>
          <w:rFonts w:ascii="Georgia" w:hAnsi="Georgia"/>
          <w:sz w:val="28"/>
        </w:rPr>
        <w:t>”</w:t>
      </w:r>
      <w:r w:rsidR="00FE7718">
        <w:rPr>
          <w:rFonts w:ascii="Georgia" w:hAnsi="Georgia"/>
          <w:sz w:val="28"/>
        </w:rPr>
        <w:t xml:space="preserve">, la sezione check-in è disponibile a partire da 3 giorni prima del volo 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 w:rsidR="008104E8">
        <w:rPr>
          <w:rFonts w:ascii="Georgia" w:hAnsi="Georgia"/>
          <w:sz w:val="28"/>
        </w:rPr>
        <w:t>visualizza le carte d’imbarco da stampare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la visualizzazione (e consecutiva stampa) del biglietto viene effettuata </w:t>
      </w:r>
      <w:r>
        <w:rPr>
          <w:rFonts w:ascii="Georgia" w:hAnsi="Georgia"/>
          <w:sz w:val="28"/>
        </w:rPr>
        <w:lastRenderedPageBreak/>
        <w:t>in massimo 15 secondi.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5A33BD" w:rsidRPr="00690C98" w:rsidRDefault="005A33BD" w:rsidP="00690C98">
      <w:pPr>
        <w:rPr>
          <w:rFonts w:ascii="Georgia" w:hAnsi="Georgia"/>
          <w:sz w:val="28"/>
        </w:rPr>
      </w:pPr>
    </w:p>
    <w:sectPr w:rsidR="005A33BD" w:rsidRPr="00690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0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275DF4"/>
    <w:rsid w:val="00356F48"/>
    <w:rsid w:val="003B381C"/>
    <w:rsid w:val="00411628"/>
    <w:rsid w:val="00413049"/>
    <w:rsid w:val="0043742F"/>
    <w:rsid w:val="0047326E"/>
    <w:rsid w:val="004A15A6"/>
    <w:rsid w:val="00572767"/>
    <w:rsid w:val="005A33BD"/>
    <w:rsid w:val="005E15D5"/>
    <w:rsid w:val="00600010"/>
    <w:rsid w:val="00632633"/>
    <w:rsid w:val="00690C98"/>
    <w:rsid w:val="0069290B"/>
    <w:rsid w:val="00726ED0"/>
    <w:rsid w:val="007351A9"/>
    <w:rsid w:val="007D20AA"/>
    <w:rsid w:val="008104E8"/>
    <w:rsid w:val="00864BE0"/>
    <w:rsid w:val="00886230"/>
    <w:rsid w:val="009055C7"/>
    <w:rsid w:val="00916B36"/>
    <w:rsid w:val="00931131"/>
    <w:rsid w:val="00A201FA"/>
    <w:rsid w:val="00A341FF"/>
    <w:rsid w:val="00A716EE"/>
    <w:rsid w:val="00AB4978"/>
    <w:rsid w:val="00B071D8"/>
    <w:rsid w:val="00B72C26"/>
    <w:rsid w:val="00CB176A"/>
    <w:rsid w:val="00E06745"/>
    <w:rsid w:val="00E24CAA"/>
    <w:rsid w:val="00E47457"/>
    <w:rsid w:val="00E54A42"/>
    <w:rsid w:val="00E810BA"/>
    <w:rsid w:val="00E93989"/>
    <w:rsid w:val="00EC321B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AE4F8-BC86-4EAB-BDF2-5E4122BA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10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28</cp:revision>
  <dcterms:created xsi:type="dcterms:W3CDTF">2018-10-17T13:52:00Z</dcterms:created>
  <dcterms:modified xsi:type="dcterms:W3CDTF">2018-10-21T13:57:00Z</dcterms:modified>
</cp:coreProperties>
</file>