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18DAB" w14:textId="74BE7E6B" w:rsidR="00B04658" w:rsidRDefault="00944E53">
      <w:pPr>
        <w:rPr>
          <w:lang w:val="pl-PL"/>
        </w:rPr>
      </w:pPr>
      <w:r w:rsidRPr="008832F3">
        <w:rPr>
          <w:lang w:val="pl-PL"/>
        </w:rPr>
        <w:t>Opolskie – Opole</w:t>
      </w:r>
    </w:p>
    <w:p w14:paraId="65A4C58A" w14:textId="369B4036" w:rsidR="00B04658" w:rsidRPr="00944E53" w:rsidRDefault="00B04658" w:rsidP="00B04658">
      <w:pPr>
        <w:rPr>
          <w:lang w:val="pl-PL"/>
        </w:rPr>
      </w:pPr>
      <w:r w:rsidRPr="00944E53">
        <w:rPr>
          <w:lang w:val="pl-PL"/>
        </w:rPr>
        <w:t>Jedno z najstarszych miast w Polsce</w:t>
      </w:r>
      <w:r w:rsidR="00B30AD0">
        <w:rPr>
          <w:lang w:val="pl-PL"/>
        </w:rPr>
        <w:t>.</w:t>
      </w:r>
      <w:r w:rsidRPr="00944E53">
        <w:rPr>
          <w:lang w:val="pl-PL"/>
        </w:rPr>
        <w:t xml:space="preserve"> W czasach średniowiecza i renesansu Opole było centrem handlu dzięki jego położeniu na kilku szlakach handlowych.</w:t>
      </w:r>
      <w:r>
        <w:rPr>
          <w:lang w:val="pl-PL"/>
        </w:rPr>
        <w:t xml:space="preserve"> Przez opole przepływa </w:t>
      </w:r>
      <w:r w:rsidRPr="007E75B6">
        <w:rPr>
          <w:lang w:val="pl-PL"/>
        </w:rPr>
        <w:t>druga co do wielkości rzeka Polski</w:t>
      </w:r>
      <w:r>
        <w:rPr>
          <w:lang w:val="pl-PL"/>
        </w:rPr>
        <w:t>, Odra</w:t>
      </w:r>
      <w:r w:rsidR="00B30AD0">
        <w:rPr>
          <w:noProof/>
          <w:lang w:val="pl-PL"/>
        </w:rPr>
        <w:drawing>
          <wp:inline distT="0" distB="0" distL="0" distR="0" wp14:anchorId="055DF0BD" wp14:editId="57DC399E">
            <wp:extent cx="5760720" cy="2240280"/>
            <wp:effectExtent l="0" t="0" r="0" b="762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9A7C5" w14:textId="26C56B9E" w:rsidR="00B04658" w:rsidRPr="00612CAD" w:rsidRDefault="008E4825">
      <w:pPr>
        <w:rPr>
          <w:b/>
          <w:bCs/>
          <w:lang w:val="pl-PL"/>
        </w:rPr>
      </w:pPr>
      <w:r w:rsidRPr="00612CAD">
        <w:rPr>
          <w:b/>
          <w:bCs/>
          <w:lang w:val="pl-PL"/>
        </w:rPr>
        <w:t xml:space="preserve">Ciekawe miejsca w Opolu: </w:t>
      </w:r>
    </w:p>
    <w:p w14:paraId="3D6791AB" w14:textId="640141E8" w:rsidR="00B04658" w:rsidRDefault="00B04658" w:rsidP="00B04658">
      <w:pPr>
        <w:pStyle w:val="Akapitzlist"/>
        <w:numPr>
          <w:ilvl w:val="0"/>
          <w:numId w:val="1"/>
        </w:numPr>
        <w:rPr>
          <w:lang w:val="pl-PL"/>
        </w:rPr>
      </w:pPr>
      <w:r w:rsidRPr="00B04658">
        <w:rPr>
          <w:lang w:val="pl-PL"/>
        </w:rPr>
        <w:t xml:space="preserve">Ratusz w Opolu – budynek w Opolu, znajdujący się w dzielnicy Śródmieście. Wzniesiony w 1864 i częściowo w 1936 roku, w stylu neorenesansowym na wzór florenckiego pałacu </w:t>
      </w:r>
      <w:proofErr w:type="spellStart"/>
      <w:r w:rsidRPr="00B04658">
        <w:rPr>
          <w:lang w:val="pl-PL"/>
        </w:rPr>
        <w:t>Vecchio</w:t>
      </w:r>
      <w:proofErr w:type="spellEnd"/>
      <w:r w:rsidRPr="00B04658">
        <w:rPr>
          <w:lang w:val="pl-PL"/>
        </w:rPr>
        <w:t xml:space="preserve"> w miejscu wcześniejszej budowli.</w:t>
      </w:r>
      <w:r w:rsidR="008832F3" w:rsidRPr="00B04658">
        <w:rPr>
          <w:lang w:val="pl-PL"/>
        </w:rPr>
        <w:br/>
      </w:r>
    </w:p>
    <w:p w14:paraId="1F4A5067" w14:textId="3D2C3A7D" w:rsidR="008E4825" w:rsidRPr="009B1400" w:rsidRDefault="008E4825" w:rsidP="008E4825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5E016E83" wp14:editId="7340FAC7">
            <wp:extent cx="5760720" cy="38404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B1400">
        <w:rPr>
          <w:lang w:val="pl-PL"/>
        </w:rPr>
        <w:br/>
      </w:r>
      <w:r w:rsidR="009B1400" w:rsidRPr="009B1400">
        <w:rPr>
          <w:sz w:val="18"/>
          <w:szCs w:val="18"/>
          <w:lang w:val="pl-PL"/>
        </w:rPr>
        <w:t xml:space="preserve">Autorstwa </w:t>
      </w:r>
      <w:proofErr w:type="spellStart"/>
      <w:r w:rsidR="009B1400" w:rsidRPr="009B1400">
        <w:rPr>
          <w:sz w:val="18"/>
          <w:szCs w:val="18"/>
          <w:lang w:val="pl-PL"/>
        </w:rPr>
        <w:t>Raddeck</w:t>
      </w:r>
      <w:proofErr w:type="spellEnd"/>
      <w:r w:rsidR="009B1400" w:rsidRPr="009B1400">
        <w:rPr>
          <w:sz w:val="18"/>
          <w:szCs w:val="18"/>
          <w:lang w:val="pl-PL"/>
        </w:rPr>
        <w:t xml:space="preserve">, CC BY-SA 3.0 </w:t>
      </w:r>
      <w:hyperlink r:id="rId7" w:history="1">
        <w:r w:rsidR="009B1400" w:rsidRPr="009B1400">
          <w:rPr>
            <w:rStyle w:val="Hipercze"/>
            <w:sz w:val="18"/>
            <w:szCs w:val="18"/>
            <w:lang w:val="pl-PL"/>
          </w:rPr>
          <w:t>https://commons.wikimedia.org/wiki/File:Ratusz_w_Opolu_-_calosc.jpg</w:t>
        </w:r>
      </w:hyperlink>
    </w:p>
    <w:p w14:paraId="27CB4451" w14:textId="7CFB1AF9" w:rsidR="00B04658" w:rsidRDefault="00B04658" w:rsidP="00B04658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Rynek w Opolu - </w:t>
      </w:r>
      <w:r w:rsidRPr="00B04658">
        <w:rPr>
          <w:lang w:val="pl-PL"/>
        </w:rPr>
        <w:t> zachował średniowieczny kształt, typowy dla ówczesnych miast tego regionu.</w:t>
      </w:r>
      <w:r>
        <w:rPr>
          <w:lang w:val="pl-PL"/>
        </w:rPr>
        <w:t xml:space="preserve"> </w:t>
      </w:r>
      <w:r w:rsidRPr="00B04658">
        <w:rPr>
          <w:lang w:val="pl-PL"/>
        </w:rPr>
        <w:t xml:space="preserve">Początkowo zabudowa była drewniana, co sprzyjało rozprzestrzenieniu się pożarów, </w:t>
      </w:r>
      <w:r w:rsidRPr="00B04658">
        <w:rPr>
          <w:lang w:val="pl-PL"/>
        </w:rPr>
        <w:lastRenderedPageBreak/>
        <w:t>więc już od XIV wieku zaczęły pojawiać się domy murowane. W tym też okresie w mieście pojawił się ratusz, który z drewnianego domu kupieckiego stał się siedzibą władz i został przebudowany przy użyciu cegieł. Po licznych przebudowach, spowodowanych pożarami, ratusz zyskał kształt wzorowany na budynkach weneckich. W 1933, po rozebraniu przylegających do niego kamienic, runęła wieża ratuszowa. Odbudowano ją w nieco innym stylu, do budynku ratusza dobudowano też południowe skrzydło, wzbogacone arkadami (1936).</w:t>
      </w:r>
    </w:p>
    <w:p w14:paraId="4846CDF9" w14:textId="34A5A5AD" w:rsidR="00B30AD0" w:rsidRDefault="007D0B82" w:rsidP="00B30AD0">
      <w:pPr>
        <w:pStyle w:val="Akapitzlist"/>
        <w:rPr>
          <w:sz w:val="18"/>
          <w:szCs w:val="18"/>
          <w:lang w:val="pl-PL"/>
        </w:rPr>
      </w:pPr>
      <w:r>
        <w:rPr>
          <w:noProof/>
          <w:lang w:val="pl-PL"/>
        </w:rPr>
        <w:drawing>
          <wp:inline distT="0" distB="0" distL="0" distR="0" wp14:anchorId="2F75AE07" wp14:editId="01894063">
            <wp:extent cx="5753100" cy="4312920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hyperlink r:id="rId9" w:history="1">
        <w:r w:rsidRPr="009B1400">
          <w:rPr>
            <w:rStyle w:val="Hipercze"/>
            <w:sz w:val="18"/>
            <w:szCs w:val="18"/>
            <w:lang w:val="pl-PL"/>
          </w:rPr>
          <w:t>https://commons.wikimedia.org/wiki/File:RingWest_Opole.jpg</w:t>
        </w:r>
      </w:hyperlink>
    </w:p>
    <w:p w14:paraId="51D1BA9C" w14:textId="75F0C790" w:rsidR="005E0C01" w:rsidRDefault="005E0C01" w:rsidP="00B30AD0">
      <w:pPr>
        <w:pStyle w:val="Akapitzlist"/>
        <w:rPr>
          <w:sz w:val="18"/>
          <w:szCs w:val="18"/>
          <w:lang w:val="pl-PL"/>
        </w:rPr>
      </w:pPr>
    </w:p>
    <w:p w14:paraId="3124D7CC" w14:textId="77777777" w:rsidR="005E0C01" w:rsidRPr="00B04658" w:rsidRDefault="005E0C01" w:rsidP="00B30AD0">
      <w:pPr>
        <w:pStyle w:val="Akapitzlist"/>
        <w:rPr>
          <w:lang w:val="pl-PL"/>
        </w:rPr>
      </w:pPr>
    </w:p>
    <w:p w14:paraId="12D02AA3" w14:textId="25BA8861" w:rsidR="009B1400" w:rsidRDefault="009B1400" w:rsidP="0046335E">
      <w:pPr>
        <w:pStyle w:val="Akapitzlist"/>
        <w:numPr>
          <w:ilvl w:val="0"/>
          <w:numId w:val="1"/>
        </w:numPr>
        <w:rPr>
          <w:lang w:val="pl-PL"/>
        </w:rPr>
      </w:pPr>
      <w:r>
        <w:rPr>
          <w:lang w:val="pl-PL"/>
        </w:rPr>
        <w:t xml:space="preserve">Zoo w Opolu – Zlokalizowane jest na wyspie Bolko, która jest również wielką atrakcją miasta, </w:t>
      </w:r>
      <w:r w:rsidR="005E0C01">
        <w:rPr>
          <w:lang w:val="pl-PL"/>
        </w:rPr>
        <w:t xml:space="preserve">swój dom ma tam ponad 1000 zwierząt reprezentujących ponad 220 gatunków. </w:t>
      </w:r>
    </w:p>
    <w:p w14:paraId="000EBBB9" w14:textId="44881BF7" w:rsidR="005E0C01" w:rsidRPr="005E0C01" w:rsidRDefault="005E0C01" w:rsidP="005E0C01">
      <w:pPr>
        <w:ind w:left="360"/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FDBD7D9" wp14:editId="6EF4E87E">
            <wp:extent cx="4770120" cy="358140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12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46B77" w14:textId="77777777" w:rsidR="009B1400" w:rsidRDefault="009B1400" w:rsidP="009B1400">
      <w:pPr>
        <w:pStyle w:val="Akapitzlist"/>
        <w:rPr>
          <w:lang w:val="pl-PL"/>
        </w:rPr>
      </w:pPr>
    </w:p>
    <w:p w14:paraId="1A2A6B0B" w14:textId="556930F7" w:rsidR="00DD5C76" w:rsidRDefault="00DD5C76" w:rsidP="0046335E">
      <w:pPr>
        <w:pStyle w:val="Akapitzlist"/>
        <w:numPr>
          <w:ilvl w:val="0"/>
          <w:numId w:val="1"/>
        </w:numPr>
        <w:rPr>
          <w:lang w:val="pl-PL"/>
        </w:rPr>
      </w:pPr>
      <w:r w:rsidRPr="00DD5C76">
        <w:rPr>
          <w:lang w:val="pl-PL"/>
        </w:rPr>
        <w:t>Muzeum Polskiej Piosenki w Opolu – muzeum działające jako samorządowa instytucja kultury miasta Opole, założone w 2007 roku. Prowadzi działalność polegającą na gromadzeniu, katalogowaniu, konserwowaniu i udostępnianiu zbiorów dotyczących polskiej piosenki. Muzeum Polskiej Piosenki jest jedyną instytucją w Polsce, której głównym celem jest utworzenie centrum informacji na temat polskiej piosenki, a także ochrona jej dorobk</w:t>
      </w:r>
      <w:r>
        <w:rPr>
          <w:lang w:val="pl-PL"/>
        </w:rPr>
        <w:t>u</w:t>
      </w:r>
    </w:p>
    <w:p w14:paraId="3F8863AD" w14:textId="18D75B4C" w:rsidR="005E0C01" w:rsidRDefault="005E0C01" w:rsidP="005E0C01">
      <w:pPr>
        <w:pStyle w:val="Akapitzlist"/>
        <w:rPr>
          <w:lang w:val="pl-PL"/>
        </w:rPr>
      </w:pPr>
      <w:r>
        <w:rPr>
          <w:lang w:val="pl-PL"/>
        </w:rPr>
        <w:lastRenderedPageBreak/>
        <w:br/>
      </w:r>
      <w:r>
        <w:rPr>
          <w:noProof/>
          <w:lang w:val="pl-PL"/>
        </w:rPr>
        <w:drawing>
          <wp:inline distT="0" distB="0" distL="0" distR="0" wp14:anchorId="10C73C19" wp14:editId="4809175B">
            <wp:extent cx="5760720" cy="4320540"/>
            <wp:effectExtent l="0" t="0" r="0" b="381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pl-PL"/>
        </w:rPr>
        <w:br/>
      </w:r>
      <w:r w:rsidRPr="005E0C01">
        <w:rPr>
          <w:sz w:val="16"/>
          <w:szCs w:val="16"/>
          <w:lang w:val="pl-PL"/>
        </w:rPr>
        <w:t xml:space="preserve">Autorstwa: </w:t>
      </w:r>
      <w:r w:rsidRPr="005E0C01">
        <w:rPr>
          <w:sz w:val="16"/>
          <w:szCs w:val="16"/>
          <w:lang w:val="pl-PL"/>
        </w:rPr>
        <w:t xml:space="preserve">Adaś17, CC BY-SA 3.0 </w:t>
      </w:r>
      <w:hyperlink r:id="rId12" w:history="1">
        <w:r w:rsidRPr="005E0C01">
          <w:rPr>
            <w:rStyle w:val="Hipercze"/>
            <w:sz w:val="16"/>
            <w:szCs w:val="16"/>
            <w:lang w:val="pl-PL"/>
          </w:rPr>
          <w:t>https://creativecommons.org/licenses/by-sa/3.0</w:t>
        </w:r>
      </w:hyperlink>
      <w:r w:rsidRPr="005E0C01">
        <w:rPr>
          <w:sz w:val="16"/>
          <w:szCs w:val="16"/>
          <w:lang w:val="pl-PL"/>
        </w:rPr>
        <w:t xml:space="preserve"> via </w:t>
      </w:r>
      <w:proofErr w:type="spellStart"/>
      <w:r w:rsidRPr="005E0C01">
        <w:rPr>
          <w:sz w:val="16"/>
          <w:szCs w:val="16"/>
          <w:lang w:val="pl-PL"/>
        </w:rPr>
        <w:t>Wikimedia</w:t>
      </w:r>
      <w:proofErr w:type="spellEnd"/>
      <w:r w:rsidRPr="005E0C01">
        <w:rPr>
          <w:sz w:val="16"/>
          <w:szCs w:val="16"/>
          <w:lang w:val="pl-PL"/>
        </w:rPr>
        <w:t xml:space="preserve"> </w:t>
      </w:r>
      <w:proofErr w:type="spellStart"/>
      <w:r w:rsidRPr="005E0C01">
        <w:rPr>
          <w:sz w:val="16"/>
          <w:szCs w:val="16"/>
          <w:lang w:val="pl-PL"/>
        </w:rPr>
        <w:t>Commons</w:t>
      </w:r>
      <w:proofErr w:type="spellEnd"/>
    </w:p>
    <w:p w14:paraId="57BB4676" w14:textId="77777777" w:rsidR="00DD5C76" w:rsidRDefault="00DD5C76" w:rsidP="0046335E">
      <w:pPr>
        <w:pStyle w:val="Akapitzlist"/>
        <w:numPr>
          <w:ilvl w:val="0"/>
          <w:numId w:val="1"/>
        </w:numPr>
        <w:rPr>
          <w:lang w:val="pl-PL"/>
        </w:rPr>
      </w:pPr>
      <w:r w:rsidRPr="00DD5C76">
        <w:rPr>
          <w:lang w:val="pl-PL"/>
        </w:rPr>
        <w:t>Amfiteatr opolski - Narodowe Centrum Polskiej Piosenki w Opolu – amfiteatr powstały z inicjatywy Karola Musioła. Zaprojektowany przez Floriana Jesionowskiego, stał się jednym ze znanych symboli miasta. Amfiteatr zbudowany został na miejscu najstarszej słowiańskiej osady w Opolu, gdzie prowadzone były przez wiele lat badania wykopaliskowe, w wyniku których odkryto dobrze zachowane drewniane konstrukcje budynków oraz drewniane moszczenia ulic. Zgodnie z postulatami archeologów na tym miejscu miało powstać muzeum, w którym miały być prezentowane zakonserwowane pozostałości najstarszej zabudowy Opola.</w:t>
      </w:r>
    </w:p>
    <w:p w14:paraId="37B1D2B4" w14:textId="77777777" w:rsidR="005E0C01" w:rsidRDefault="00B04658">
      <w:pPr>
        <w:divId w:val="416705741"/>
        <w:rPr>
          <w:rFonts w:eastAsia="Times New Roman"/>
          <w:sz w:val="24"/>
          <w:szCs w:val="24"/>
        </w:rPr>
      </w:pPr>
      <w:r w:rsidRPr="0046335E">
        <w:rPr>
          <w:lang w:val="pl-PL"/>
        </w:rPr>
        <w:lastRenderedPageBreak/>
        <w:br/>
      </w:r>
      <w:r w:rsidR="005E0C01">
        <w:rPr>
          <w:rFonts w:eastAsia="Times New Roman"/>
          <w:noProof/>
        </w:rPr>
        <w:drawing>
          <wp:inline distT="0" distB="0" distL="0" distR="0" wp14:anchorId="69A0105E" wp14:editId="3CA0CFDF">
            <wp:extent cx="5715000" cy="344805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link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D1B0F" w14:textId="77777777" w:rsidR="005E0C01" w:rsidRPr="005E0C01" w:rsidRDefault="005E0C01">
      <w:pPr>
        <w:divId w:val="383987804"/>
        <w:rPr>
          <w:rFonts w:eastAsia="Times New Roman"/>
          <w:lang w:val="pl-PL"/>
        </w:rPr>
      </w:pPr>
      <w:r w:rsidRPr="005E0C01">
        <w:rPr>
          <w:rFonts w:eastAsia="Times New Roman"/>
          <w:i/>
          <w:iCs/>
          <w:lang w:val="pl-PL"/>
        </w:rPr>
        <w:t xml:space="preserve">Źródło: </w:t>
      </w:r>
      <w:proofErr w:type="spellStart"/>
      <w:r w:rsidRPr="005E0C01">
        <w:rPr>
          <w:rFonts w:eastAsia="Times New Roman"/>
          <w:i/>
          <w:iCs/>
          <w:lang w:val="pl-PL"/>
        </w:rPr>
        <w:t>Plik:Amfiteatr</w:t>
      </w:r>
      <w:proofErr w:type="spellEnd"/>
      <w:r w:rsidRPr="005E0C01">
        <w:rPr>
          <w:rFonts w:eastAsia="Times New Roman"/>
          <w:i/>
          <w:iCs/>
          <w:lang w:val="pl-PL"/>
        </w:rPr>
        <w:t xml:space="preserve"> Tysiąclecia w Opolu.jpg - </w:t>
      </w:r>
      <w:hyperlink r:id="rId14" w:history="1">
        <w:r w:rsidRPr="005E0C01">
          <w:rPr>
            <w:rStyle w:val="Hipercze"/>
            <w:rFonts w:eastAsia="Times New Roman"/>
            <w:i/>
            <w:iCs/>
            <w:lang w:val="pl-PL"/>
          </w:rPr>
          <w:t>https://pl.wikipedia.org</w:t>
        </w:r>
      </w:hyperlink>
    </w:p>
    <w:p w14:paraId="7CDCB4A6" w14:textId="77777777" w:rsidR="00944E53" w:rsidRPr="005E0C01" w:rsidRDefault="00944E53" w:rsidP="005E0C01">
      <w:pPr>
        <w:pStyle w:val="Akapitzlist"/>
        <w:rPr>
          <w:lang w:val="pl-PL"/>
        </w:rPr>
      </w:pPr>
    </w:p>
    <w:p w14:paraId="3067EEFE" w14:textId="7E328B15" w:rsidR="00944E53" w:rsidRPr="00944E53" w:rsidRDefault="00944E53">
      <w:pPr>
        <w:rPr>
          <w:lang w:val="pl-PL"/>
        </w:rPr>
      </w:pPr>
    </w:p>
    <w:sectPr w:rsidR="00944E53" w:rsidRPr="00944E53" w:rsidSect="00016DF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A77229"/>
    <w:multiLevelType w:val="hybridMultilevel"/>
    <w:tmpl w:val="865ACC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4E53"/>
    <w:rsid w:val="00016DFE"/>
    <w:rsid w:val="003D2F09"/>
    <w:rsid w:val="0046335E"/>
    <w:rsid w:val="005521D4"/>
    <w:rsid w:val="005739D9"/>
    <w:rsid w:val="005A0F09"/>
    <w:rsid w:val="005E0C01"/>
    <w:rsid w:val="00612CAD"/>
    <w:rsid w:val="007A2CDD"/>
    <w:rsid w:val="007D0B82"/>
    <w:rsid w:val="007E75B6"/>
    <w:rsid w:val="008832F3"/>
    <w:rsid w:val="008E3E9F"/>
    <w:rsid w:val="008E4825"/>
    <w:rsid w:val="00944E53"/>
    <w:rsid w:val="009B1400"/>
    <w:rsid w:val="009E0001"/>
    <w:rsid w:val="00B04658"/>
    <w:rsid w:val="00B221EF"/>
    <w:rsid w:val="00B30AD0"/>
    <w:rsid w:val="00CC37FD"/>
    <w:rsid w:val="00DD5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62EB22"/>
  <w15:chartTrackingRefBased/>
  <w15:docId w15:val="{02D47B67-C114-47A2-812C-070C56A8F4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944E53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944E53"/>
    <w:rPr>
      <w:color w:val="605E5C"/>
      <w:shd w:val="clear" w:color="auto" w:fill="E1DFDD"/>
    </w:rPr>
  </w:style>
  <w:style w:type="paragraph" w:styleId="Akapitzlist">
    <w:name w:val="List Paragraph"/>
    <w:basedOn w:val="Normalny"/>
    <w:uiPriority w:val="34"/>
    <w:qFormat/>
    <w:rsid w:val="00B04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429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705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8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06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276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https://upload.wikimedia.org/wikipedia/commons/thumb/d/d2/Amfiteatr_Tysi%C4%85clecia_w_Opolu.jpg/600px-Amfiteatr_Tysi%C4%85clecia_w_Opolu.jpg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ommons.wikimedia.org/wiki/File:Ratusz_w_Opolu_-_calosc.jpg" TargetMode="External"/><Relationship Id="rId12" Type="http://schemas.openxmlformats.org/officeDocument/2006/relationships/hyperlink" Target="https://creativecommons.org/licenses/by-sa/3.0%20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5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s://commons.wikimedia.org/wiki/File:RingWest_Opole.jpg" TargetMode="External"/><Relationship Id="rId14" Type="http://schemas.openxmlformats.org/officeDocument/2006/relationships/hyperlink" Target="https://commons.wikimedia.org/wiki/File:Amfiteatr_Tysi%C4%85clecia_w_Opolu.jpg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1" width="438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E75A109-34FE-4E4E-9F65-6293446A84CA}">
  <we:reference id="wa104099688" version="1.3.0.0" store="pl-PL" storeType="OMEX"/>
  <we:alternateReferences/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451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Martyna Kalemba</dc:creator>
  <cp:keywords/>
  <dc:description/>
  <cp:lastModifiedBy>Martyna Kalemba</cp:lastModifiedBy>
  <cp:revision>2</cp:revision>
  <dcterms:created xsi:type="dcterms:W3CDTF">2021-05-24T14:41:00Z</dcterms:created>
  <dcterms:modified xsi:type="dcterms:W3CDTF">2021-05-24T14:41:00Z</dcterms:modified>
</cp:coreProperties>
</file>