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21" w:rsidRDefault="00572680">
      <w:r>
        <w:t>Nama</w:t>
      </w:r>
      <w:r>
        <w:tab/>
      </w:r>
      <w:r>
        <w:tab/>
        <w:t>: Mario Andreas</w:t>
      </w:r>
    </w:p>
    <w:p w:rsidR="00572680" w:rsidRDefault="00572680">
      <w:r>
        <w:t>NIM</w:t>
      </w:r>
      <w:r>
        <w:tab/>
      </w:r>
      <w:r>
        <w:tab/>
        <w:t>: 15.01.53.0001</w:t>
      </w:r>
    </w:p>
    <w:p w:rsidR="00572680" w:rsidRDefault="00572680">
      <w:r>
        <w:t>MATERI</w:t>
      </w:r>
      <w:r>
        <w:tab/>
      </w:r>
      <w:r>
        <w:tab/>
        <w:t>: UAS – STBI2018</w:t>
      </w:r>
    </w:p>
    <w:p w:rsidR="00572680" w:rsidRDefault="00572680">
      <w:r>
        <w:t>Hasil akhir pengujian analisa sentimen</w:t>
      </w:r>
    </w:p>
    <w:p w:rsidR="00572680" w:rsidRDefault="00572680">
      <w:r>
        <w:rPr>
          <w:noProof/>
          <w:lang w:eastAsia="id-ID"/>
        </w:rPr>
        <w:drawing>
          <wp:inline distT="0" distB="0" distL="0" distR="0">
            <wp:extent cx="6374130" cy="3160395"/>
            <wp:effectExtent l="0" t="0" r="7620" b="1905"/>
            <wp:docPr id="2" name="Picture 2" descr="C:\Users\HKS\Pictures\New folder\Rplot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KS\Pictures\New folder\Rplot0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id-ID"/>
        </w:rPr>
        <w:drawing>
          <wp:inline distT="0" distB="0" distL="0" distR="0">
            <wp:extent cx="6374130" cy="3160395"/>
            <wp:effectExtent l="0" t="0" r="7620" b="1905"/>
            <wp:docPr id="1" name="Picture 1" descr="C:\Users\HKS\Pictures\New folder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KS\Pictures\New folder\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72680" w:rsidSect="00541580">
      <w:pgSz w:w="12242" w:h="18711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80"/>
    <w:rsid w:val="003D0E99"/>
    <w:rsid w:val="00541580"/>
    <w:rsid w:val="00572680"/>
    <w:rsid w:val="0057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HKS</dc:creator>
  <cp:lastModifiedBy>HKS</cp:lastModifiedBy>
  <cp:revision>1</cp:revision>
  <dcterms:created xsi:type="dcterms:W3CDTF">2019-01-07T11:13:00Z</dcterms:created>
  <dcterms:modified xsi:type="dcterms:W3CDTF">2019-01-07T11:17:00Z</dcterms:modified>
</cp:coreProperties>
</file>