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2230056"/>
        <w:docPartObj>
          <w:docPartGallery w:val="Cover Pages"/>
          <w:docPartUnique/>
        </w:docPartObj>
      </w:sdtPr>
      <w:sdtEndPr/>
      <w:sdtContent>
        <w:p w14:paraId="4E604F73" w14:textId="77777777" w:rsidR="00977D71" w:rsidRDefault="00977D71">
          <w:r>
            <w:rPr>
              <w:noProof/>
              <w:lang w:val="es-ES" w:eastAsia="es-ES"/>
            </w:rPr>
            <mc:AlternateContent>
              <mc:Choice Requires="wpg">
                <w:drawing>
                  <wp:anchor distT="0" distB="0" distL="114300" distR="114300" simplePos="0" relativeHeight="251659264" behindDoc="1" locked="0" layoutInCell="1" allowOverlap="1" wp14:anchorId="74190334" wp14:editId="7E9CE948">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48FC34D" w14:textId="77777777" w:rsidR="00977D71" w:rsidRDefault="00977D71">
                                      <w:pPr>
                                        <w:pStyle w:val="NoSpacing"/>
                                        <w:spacing w:before="120"/>
                                        <w:jc w:val="center"/>
                                        <w:rPr>
                                          <w:color w:val="FFFFFF" w:themeColor="background1"/>
                                        </w:rPr>
                                      </w:pPr>
                                      <w:r>
                                        <w:rPr>
                                          <w:color w:val="FFFFFF" w:themeColor="background1"/>
                                        </w:rPr>
                                        <w:t>Miguel Contreras, Nikita Chechel, Mario German</w:t>
                                      </w:r>
                                    </w:p>
                                  </w:sdtContent>
                                </w:sdt>
                                <w:p w14:paraId="1A4409D0" w14:textId="77777777" w:rsidR="00977D71" w:rsidRDefault="00E6531E">
                                  <w:pPr>
                                    <w:pStyle w:val="NoSpacing"/>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77D71">
                                        <w:rPr>
                                          <w:caps/>
                                          <w:color w:val="FFFFFF" w:themeColor="background1"/>
                                        </w:rPr>
                                        <w:t>Salesians Sarria</w:t>
                                      </w:r>
                                    </w:sdtContent>
                                  </w:sdt>
                                  <w:r w:rsidR="00977D71">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977D7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E1FC5B2" w14:textId="77777777" w:rsidR="00977D71" w:rsidRDefault="00977D7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Documentacion De Planetas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190334"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48FC34D" w14:textId="77777777" w:rsidR="00977D71" w:rsidRDefault="00977D71">
                                <w:pPr>
                                  <w:pStyle w:val="NoSpacing"/>
                                  <w:spacing w:before="120"/>
                                  <w:jc w:val="center"/>
                                  <w:rPr>
                                    <w:color w:val="FFFFFF" w:themeColor="background1"/>
                                  </w:rPr>
                                </w:pPr>
                                <w:r>
                                  <w:rPr>
                                    <w:color w:val="FFFFFF" w:themeColor="background1"/>
                                  </w:rPr>
                                  <w:t>Miguel Contreras, Nikita Chechel, Mario German</w:t>
                                </w:r>
                              </w:p>
                            </w:sdtContent>
                          </w:sdt>
                          <w:p w14:paraId="1A4409D0" w14:textId="77777777" w:rsidR="00977D71" w:rsidRDefault="00E6531E">
                            <w:pPr>
                              <w:pStyle w:val="NoSpacing"/>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77D71">
                                  <w:rPr>
                                    <w:caps/>
                                    <w:color w:val="FFFFFF" w:themeColor="background1"/>
                                  </w:rPr>
                                  <w:t>Salesians Sarria</w:t>
                                </w:r>
                              </w:sdtContent>
                            </w:sdt>
                            <w:r w:rsidR="00977D71">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977D7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E1FC5B2" w14:textId="77777777" w:rsidR="00977D71" w:rsidRDefault="00977D7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Documentacion De Planetas</w:t>
                                </w:r>
                              </w:p>
                            </w:sdtContent>
                          </w:sdt>
                        </w:txbxContent>
                      </v:textbox>
                    </v:shape>
                    <w10:wrap anchorx="page" anchory="page"/>
                  </v:group>
                </w:pict>
              </mc:Fallback>
            </mc:AlternateContent>
          </w:r>
        </w:p>
        <w:p w14:paraId="5FD4CA43" w14:textId="77777777" w:rsidR="00977D71" w:rsidRDefault="00977D71">
          <w:r>
            <w:br w:type="page"/>
          </w:r>
        </w:p>
      </w:sdtContent>
    </w:sdt>
    <w:sdt>
      <w:sdtPr>
        <w:rPr>
          <w:rFonts w:asciiTheme="minorHAnsi" w:eastAsiaTheme="minorHAnsi" w:hAnsiTheme="minorHAnsi" w:cstheme="minorBidi"/>
          <w:color w:val="auto"/>
          <w:sz w:val="22"/>
          <w:szCs w:val="22"/>
          <w:lang w:val="ca-ES" w:eastAsia="en-US"/>
        </w:rPr>
        <w:id w:val="1729112844"/>
        <w:docPartObj>
          <w:docPartGallery w:val="Table of Contents"/>
          <w:docPartUnique/>
        </w:docPartObj>
      </w:sdtPr>
      <w:sdtEndPr>
        <w:rPr>
          <w:b/>
          <w:bCs/>
        </w:rPr>
      </w:sdtEndPr>
      <w:sdtContent>
        <w:p w14:paraId="0160643B" w14:textId="77777777" w:rsidR="00977D71" w:rsidRDefault="00977D71">
          <w:pPr>
            <w:pStyle w:val="TOCHeading"/>
          </w:pPr>
          <w:r>
            <w:t>Contenido</w:t>
          </w:r>
        </w:p>
        <w:p w14:paraId="22B6B6E7" w14:textId="0EDAB3BB" w:rsidR="00CA01A5" w:rsidRDefault="00977D71">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68875386" w:history="1">
            <w:r w:rsidR="00CA01A5" w:rsidRPr="003657F6">
              <w:rPr>
                <w:rStyle w:val="Hyperlink"/>
                <w:noProof/>
                <w:lang w:val="es-ES"/>
              </w:rPr>
              <w:t>Presentación de Proyecto</w:t>
            </w:r>
            <w:r w:rsidR="00CA01A5">
              <w:rPr>
                <w:noProof/>
                <w:webHidden/>
              </w:rPr>
              <w:tab/>
            </w:r>
            <w:r w:rsidR="00CA01A5">
              <w:rPr>
                <w:noProof/>
                <w:webHidden/>
              </w:rPr>
              <w:fldChar w:fldCharType="begin"/>
            </w:r>
            <w:r w:rsidR="00CA01A5">
              <w:rPr>
                <w:noProof/>
                <w:webHidden/>
              </w:rPr>
              <w:instrText xml:space="preserve"> PAGEREF _Toc68875386 \h </w:instrText>
            </w:r>
            <w:r w:rsidR="00CA01A5">
              <w:rPr>
                <w:noProof/>
                <w:webHidden/>
              </w:rPr>
            </w:r>
            <w:r w:rsidR="00CA01A5">
              <w:rPr>
                <w:noProof/>
                <w:webHidden/>
              </w:rPr>
              <w:fldChar w:fldCharType="separate"/>
            </w:r>
            <w:r w:rsidR="00CA01A5">
              <w:rPr>
                <w:noProof/>
                <w:webHidden/>
              </w:rPr>
              <w:t>2</w:t>
            </w:r>
            <w:r w:rsidR="00CA01A5">
              <w:rPr>
                <w:noProof/>
                <w:webHidden/>
              </w:rPr>
              <w:fldChar w:fldCharType="end"/>
            </w:r>
          </w:hyperlink>
        </w:p>
        <w:p w14:paraId="56938F50" w14:textId="07E99EB2" w:rsidR="00CA01A5" w:rsidRDefault="00CA01A5">
          <w:pPr>
            <w:pStyle w:val="TOC1"/>
            <w:tabs>
              <w:tab w:val="right" w:leader="dot" w:pos="8494"/>
            </w:tabs>
            <w:rPr>
              <w:rFonts w:eastAsiaTheme="minorEastAsia"/>
              <w:noProof/>
              <w:lang w:val="en-GB" w:eastAsia="en-GB"/>
            </w:rPr>
          </w:pPr>
          <w:hyperlink w:anchor="_Toc68875387" w:history="1">
            <w:r w:rsidRPr="003657F6">
              <w:rPr>
                <w:rStyle w:val="Hyperlink"/>
                <w:noProof/>
                <w:lang w:val="es-ES"/>
              </w:rPr>
              <w:t>Diseño</w:t>
            </w:r>
            <w:r>
              <w:rPr>
                <w:noProof/>
                <w:webHidden/>
              </w:rPr>
              <w:tab/>
            </w:r>
            <w:r>
              <w:rPr>
                <w:noProof/>
                <w:webHidden/>
              </w:rPr>
              <w:fldChar w:fldCharType="begin"/>
            </w:r>
            <w:r>
              <w:rPr>
                <w:noProof/>
                <w:webHidden/>
              </w:rPr>
              <w:instrText xml:space="preserve"> PAGEREF _Toc68875387 \h </w:instrText>
            </w:r>
            <w:r>
              <w:rPr>
                <w:noProof/>
                <w:webHidden/>
              </w:rPr>
            </w:r>
            <w:r>
              <w:rPr>
                <w:noProof/>
                <w:webHidden/>
              </w:rPr>
              <w:fldChar w:fldCharType="separate"/>
            </w:r>
            <w:r>
              <w:rPr>
                <w:noProof/>
                <w:webHidden/>
              </w:rPr>
              <w:t>2</w:t>
            </w:r>
            <w:r>
              <w:rPr>
                <w:noProof/>
                <w:webHidden/>
              </w:rPr>
              <w:fldChar w:fldCharType="end"/>
            </w:r>
          </w:hyperlink>
        </w:p>
        <w:p w14:paraId="75EDD044" w14:textId="2E00D734" w:rsidR="00CA01A5" w:rsidRDefault="00CA01A5">
          <w:pPr>
            <w:pStyle w:val="TOC2"/>
            <w:tabs>
              <w:tab w:val="right" w:leader="dot" w:pos="8494"/>
            </w:tabs>
            <w:rPr>
              <w:rFonts w:eastAsiaTheme="minorEastAsia"/>
              <w:noProof/>
              <w:lang w:val="en-GB" w:eastAsia="en-GB"/>
            </w:rPr>
          </w:pPr>
          <w:hyperlink w:anchor="_Toc68875388" w:history="1">
            <w:r w:rsidRPr="003657F6">
              <w:rPr>
                <w:rStyle w:val="Hyperlink"/>
                <w:noProof/>
                <w:lang w:val="es-ES"/>
              </w:rPr>
              <w:t>Pantalla Inicial</w:t>
            </w:r>
            <w:r>
              <w:rPr>
                <w:noProof/>
                <w:webHidden/>
              </w:rPr>
              <w:tab/>
            </w:r>
            <w:r>
              <w:rPr>
                <w:noProof/>
                <w:webHidden/>
              </w:rPr>
              <w:fldChar w:fldCharType="begin"/>
            </w:r>
            <w:r>
              <w:rPr>
                <w:noProof/>
                <w:webHidden/>
              </w:rPr>
              <w:instrText xml:space="preserve"> PAGEREF _Toc68875388 \h </w:instrText>
            </w:r>
            <w:r>
              <w:rPr>
                <w:noProof/>
                <w:webHidden/>
              </w:rPr>
            </w:r>
            <w:r>
              <w:rPr>
                <w:noProof/>
                <w:webHidden/>
              </w:rPr>
              <w:fldChar w:fldCharType="separate"/>
            </w:r>
            <w:r>
              <w:rPr>
                <w:noProof/>
                <w:webHidden/>
              </w:rPr>
              <w:t>2</w:t>
            </w:r>
            <w:r>
              <w:rPr>
                <w:noProof/>
                <w:webHidden/>
              </w:rPr>
              <w:fldChar w:fldCharType="end"/>
            </w:r>
          </w:hyperlink>
        </w:p>
        <w:p w14:paraId="3F5BC999" w14:textId="50439037" w:rsidR="00CA01A5" w:rsidRDefault="00CA01A5">
          <w:pPr>
            <w:pStyle w:val="TOC1"/>
            <w:tabs>
              <w:tab w:val="right" w:leader="dot" w:pos="8494"/>
            </w:tabs>
            <w:rPr>
              <w:rFonts w:eastAsiaTheme="minorEastAsia"/>
              <w:noProof/>
              <w:lang w:val="en-GB" w:eastAsia="en-GB"/>
            </w:rPr>
          </w:pPr>
          <w:hyperlink w:anchor="_Toc68875389" w:history="1">
            <w:r w:rsidRPr="003657F6">
              <w:rPr>
                <w:rStyle w:val="Hyperlink"/>
                <w:noProof/>
              </w:rPr>
              <w:t>Instruccions de uso</w:t>
            </w:r>
            <w:r>
              <w:rPr>
                <w:noProof/>
                <w:webHidden/>
              </w:rPr>
              <w:tab/>
            </w:r>
            <w:r>
              <w:rPr>
                <w:noProof/>
                <w:webHidden/>
              </w:rPr>
              <w:fldChar w:fldCharType="begin"/>
            </w:r>
            <w:r>
              <w:rPr>
                <w:noProof/>
                <w:webHidden/>
              </w:rPr>
              <w:instrText xml:space="preserve"> PAGEREF _Toc68875389 \h </w:instrText>
            </w:r>
            <w:r>
              <w:rPr>
                <w:noProof/>
                <w:webHidden/>
              </w:rPr>
            </w:r>
            <w:r>
              <w:rPr>
                <w:noProof/>
                <w:webHidden/>
              </w:rPr>
              <w:fldChar w:fldCharType="separate"/>
            </w:r>
            <w:r>
              <w:rPr>
                <w:noProof/>
                <w:webHidden/>
              </w:rPr>
              <w:t>3</w:t>
            </w:r>
            <w:r>
              <w:rPr>
                <w:noProof/>
                <w:webHidden/>
              </w:rPr>
              <w:fldChar w:fldCharType="end"/>
            </w:r>
          </w:hyperlink>
        </w:p>
        <w:p w14:paraId="0C934396" w14:textId="3F51C707" w:rsidR="00977D71" w:rsidRDefault="00977D71">
          <w:r>
            <w:rPr>
              <w:b/>
              <w:bCs/>
            </w:rPr>
            <w:fldChar w:fldCharType="end"/>
          </w:r>
        </w:p>
      </w:sdtContent>
    </w:sdt>
    <w:p w14:paraId="08948C17" w14:textId="77777777" w:rsidR="00977D71" w:rsidRPr="00977D71" w:rsidRDefault="00977D71">
      <w:pPr>
        <w:rPr>
          <w:lang w:val="es-ES"/>
        </w:rPr>
      </w:pPr>
      <w:r w:rsidRPr="00977D71">
        <w:rPr>
          <w:lang w:val="es-ES"/>
        </w:rPr>
        <w:br w:type="page"/>
      </w:r>
    </w:p>
    <w:p w14:paraId="45CF037B" w14:textId="77777777" w:rsidR="00881886" w:rsidRPr="00977D71" w:rsidRDefault="00977D71" w:rsidP="00977D71">
      <w:pPr>
        <w:pStyle w:val="Heading1"/>
        <w:rPr>
          <w:lang w:val="es-ES"/>
        </w:rPr>
      </w:pPr>
      <w:bookmarkStart w:id="0" w:name="_Toc68875386"/>
      <w:r w:rsidRPr="00977D71">
        <w:rPr>
          <w:lang w:val="es-ES"/>
        </w:rPr>
        <w:lastRenderedPageBreak/>
        <w:t>Presentación de Proyecto</w:t>
      </w:r>
      <w:bookmarkEnd w:id="0"/>
      <w:r w:rsidRPr="00977D71">
        <w:rPr>
          <w:lang w:val="es-ES"/>
        </w:rPr>
        <w:t xml:space="preserve"> </w:t>
      </w:r>
    </w:p>
    <w:p w14:paraId="31C55735" w14:textId="77777777" w:rsidR="00977D71" w:rsidRDefault="00977D71">
      <w:pPr>
        <w:rPr>
          <w:lang w:val="es-ES"/>
        </w:rPr>
      </w:pPr>
      <w:r>
        <w:rPr>
          <w:lang w:val="es-ES"/>
        </w:rPr>
        <w:t>En este proyecto la tarea es de crear un programa que nos permita poder validar mensajes encriptados y generar diferentes documentos de texto a la vez que nos conectamos a una base de datos para poder validar el código de envió entre otras cosas.</w:t>
      </w:r>
    </w:p>
    <w:p w14:paraId="7AAF57B4" w14:textId="77777777" w:rsidR="00977D71" w:rsidRDefault="00977D71">
      <w:pPr>
        <w:rPr>
          <w:lang w:val="es-ES"/>
        </w:rPr>
      </w:pPr>
    </w:p>
    <w:p w14:paraId="33C49139" w14:textId="77777777" w:rsidR="00977D71" w:rsidRDefault="00977D71" w:rsidP="00977D71">
      <w:pPr>
        <w:pStyle w:val="Heading1"/>
        <w:rPr>
          <w:lang w:val="es-ES"/>
        </w:rPr>
      </w:pPr>
      <w:bookmarkStart w:id="1" w:name="_Toc68875387"/>
      <w:r>
        <w:rPr>
          <w:lang w:val="es-ES"/>
        </w:rPr>
        <w:t>Diseño</w:t>
      </w:r>
      <w:bookmarkEnd w:id="1"/>
    </w:p>
    <w:p w14:paraId="170402DD" w14:textId="77777777" w:rsidR="00977D71" w:rsidRPr="00977D71" w:rsidRDefault="00977D71" w:rsidP="00977D71">
      <w:pPr>
        <w:rPr>
          <w:lang w:val="es-ES"/>
        </w:rPr>
      </w:pPr>
      <w:r>
        <w:rPr>
          <w:lang w:val="es-ES"/>
        </w:rPr>
        <w:t>El diseño de esta aplicación trata de seguir una temática espacial por lo cual en el diseño se podrá comprobar que este tendrá diferentes temas que se elegirán de forma aleatoria según convenga.</w:t>
      </w:r>
    </w:p>
    <w:p w14:paraId="0FEE92E2" w14:textId="77777777" w:rsidR="00977D71" w:rsidRPr="00977D71" w:rsidRDefault="00977D71" w:rsidP="00977D71">
      <w:pPr>
        <w:pStyle w:val="Heading2"/>
        <w:rPr>
          <w:lang w:val="es-ES"/>
        </w:rPr>
      </w:pPr>
      <w:bookmarkStart w:id="2" w:name="_Toc68875388"/>
      <w:r>
        <w:rPr>
          <w:lang w:val="es-ES"/>
        </w:rPr>
        <w:t>Pantalla Inicial</w:t>
      </w:r>
      <w:bookmarkEnd w:id="2"/>
    </w:p>
    <w:p w14:paraId="4E859D3A" w14:textId="77777777" w:rsidR="00977D71" w:rsidRPr="002F0B0A" w:rsidRDefault="00F1347C">
      <w:pPr>
        <w:rPr>
          <w:b/>
          <w:lang w:val="es-ES"/>
        </w:rPr>
      </w:pPr>
      <w:r>
        <w:rPr>
          <w:noProof/>
          <w:lang w:val="es-ES" w:eastAsia="es-ES"/>
        </w:rPr>
        <w:drawing>
          <wp:inline distT="0" distB="0" distL="0" distR="0" wp14:anchorId="64AE780C" wp14:editId="14405F2B">
            <wp:extent cx="5400040" cy="27628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62885"/>
                    </a:xfrm>
                    <a:prstGeom prst="rect">
                      <a:avLst/>
                    </a:prstGeom>
                  </pic:spPr>
                </pic:pic>
              </a:graphicData>
            </a:graphic>
          </wp:inline>
        </w:drawing>
      </w:r>
    </w:p>
    <w:p w14:paraId="76ED8B97" w14:textId="20190B95" w:rsidR="00F1347C" w:rsidRDefault="00977D71">
      <w:pPr>
        <w:rPr>
          <w:lang w:val="es-ES"/>
        </w:rPr>
      </w:pPr>
      <w:r>
        <w:rPr>
          <w:lang w:val="es-ES"/>
        </w:rPr>
        <w:t xml:space="preserve">En la </w:t>
      </w:r>
      <w:r w:rsidR="00233577">
        <w:rPr>
          <w:lang w:val="es-ES"/>
        </w:rPr>
        <w:t>pantalla</w:t>
      </w:r>
      <w:r>
        <w:rPr>
          <w:lang w:val="es-ES"/>
        </w:rPr>
        <w:t xml:space="preserve"> inicial se puede observar </w:t>
      </w:r>
      <w:r w:rsidR="00F1347C">
        <w:rPr>
          <w:lang w:val="es-ES"/>
        </w:rPr>
        <w:t xml:space="preserve">que está compuesto por </w:t>
      </w:r>
      <w:r w:rsidR="00CA01A5">
        <w:rPr>
          <w:lang w:val="es-ES"/>
        </w:rPr>
        <w:t>v</w:t>
      </w:r>
      <w:r w:rsidR="00F1347C">
        <w:rPr>
          <w:lang w:val="es-ES"/>
        </w:rPr>
        <w:t>arias sesiones en la que tendremos los botones y en el centro dos contenedores donde se mostrar</w:t>
      </w:r>
      <w:r w:rsidR="00CA01A5">
        <w:rPr>
          <w:lang w:val="es-ES"/>
        </w:rPr>
        <w:t>á</w:t>
      </w:r>
      <w:r w:rsidR="00F1347C">
        <w:rPr>
          <w:lang w:val="es-ES"/>
        </w:rPr>
        <w:t>n</w:t>
      </w:r>
      <w:r w:rsidR="00CA01A5">
        <w:rPr>
          <w:lang w:val="es-ES"/>
        </w:rPr>
        <w:t>: en el superior</w:t>
      </w:r>
      <w:r w:rsidR="00F1347C">
        <w:rPr>
          <w:lang w:val="es-ES"/>
        </w:rPr>
        <w:t xml:space="preserve"> los mensajes que recibamos y en el inferior los errores que pueda</w:t>
      </w:r>
      <w:r w:rsidR="00CA01A5">
        <w:rPr>
          <w:lang w:val="es-ES"/>
        </w:rPr>
        <w:t>n</w:t>
      </w:r>
      <w:r w:rsidR="00F1347C">
        <w:rPr>
          <w:lang w:val="es-ES"/>
        </w:rPr>
        <w:t xml:space="preserve"> haber </w:t>
      </w:r>
      <w:r w:rsidR="00CA01A5">
        <w:rPr>
          <w:lang w:val="es-ES"/>
        </w:rPr>
        <w:t>(</w:t>
      </w:r>
      <w:r w:rsidR="00F1347C">
        <w:rPr>
          <w:lang w:val="es-ES"/>
        </w:rPr>
        <w:t xml:space="preserve">código de validación </w:t>
      </w:r>
      <w:r w:rsidR="00CA01A5">
        <w:rPr>
          <w:lang w:val="es-ES"/>
        </w:rPr>
        <w:t>incoorecto,  errores de comunicacion</w:t>
      </w:r>
      <w:r w:rsidR="00E73E5E">
        <w:rPr>
          <w:lang w:val="es-ES"/>
        </w:rPr>
        <w:t>, etc...</w:t>
      </w:r>
      <w:r w:rsidR="00CA01A5">
        <w:rPr>
          <w:lang w:val="es-ES"/>
        </w:rPr>
        <w:t>)</w:t>
      </w:r>
      <w:r w:rsidR="00F1347C">
        <w:rPr>
          <w:lang w:val="es-ES"/>
        </w:rPr>
        <w:t xml:space="preserve"> </w:t>
      </w:r>
    </w:p>
    <w:p w14:paraId="121111AD" w14:textId="77777777" w:rsidR="00233577" w:rsidRDefault="00233577">
      <w:pPr>
        <w:rPr>
          <w:lang w:val="es-ES"/>
        </w:rPr>
      </w:pPr>
      <w:r>
        <w:rPr>
          <w:lang w:val="es-ES"/>
        </w:rPr>
        <w:br w:type="page"/>
      </w:r>
    </w:p>
    <w:p w14:paraId="33DFCA07" w14:textId="77777777" w:rsidR="00977D71" w:rsidRPr="00977D71" w:rsidRDefault="00977D71">
      <w:pPr>
        <w:rPr>
          <w:lang w:val="es-ES"/>
        </w:rPr>
      </w:pPr>
    </w:p>
    <w:p w14:paraId="2B564084" w14:textId="77777777" w:rsidR="00977D71" w:rsidRDefault="008212D7" w:rsidP="00233577">
      <w:pPr>
        <w:pStyle w:val="Heading1"/>
      </w:pPr>
      <w:bookmarkStart w:id="3" w:name="_Toc68875389"/>
      <w:r>
        <w:t>Instruccions</w:t>
      </w:r>
      <w:r w:rsidR="00233577">
        <w:t xml:space="preserve"> de uso</w:t>
      </w:r>
      <w:bookmarkEnd w:id="3"/>
    </w:p>
    <w:p w14:paraId="26F5D6DB" w14:textId="77777777" w:rsidR="008212D7" w:rsidRPr="00525547" w:rsidRDefault="008212D7" w:rsidP="008212D7">
      <w:pPr>
        <w:rPr>
          <w:lang w:val="es-ES"/>
        </w:rPr>
      </w:pPr>
    </w:p>
    <w:p w14:paraId="40404D4D" w14:textId="6CDD8A3A" w:rsidR="00525547" w:rsidRDefault="00525547" w:rsidP="008212D7">
      <w:pPr>
        <w:rPr>
          <w:lang w:val="es-ES"/>
        </w:rPr>
      </w:pPr>
      <w:r>
        <w:rPr>
          <w:lang w:val="es-ES"/>
        </w:rPr>
        <w:t>Dado que se quiere mantener la mayor seguridad posible se recomienda crear una nueva codificación cada fi</w:t>
      </w:r>
      <w:r w:rsidR="00B84014">
        <w:rPr>
          <w:lang w:val="es-ES"/>
        </w:rPr>
        <w:t>n</w:t>
      </w:r>
      <w:r>
        <w:rPr>
          <w:lang w:val="es-ES"/>
        </w:rPr>
        <w:t xml:space="preserve"> de mes</w:t>
      </w:r>
      <w:r w:rsidR="00B84014">
        <w:rPr>
          <w:lang w:val="es-ES"/>
        </w:rPr>
        <w:t xml:space="preserve">. </w:t>
      </w:r>
      <w:r>
        <w:rPr>
          <w:lang w:val="es-ES"/>
        </w:rPr>
        <w:t xml:space="preserve"> </w:t>
      </w:r>
      <w:r w:rsidR="00B84014">
        <w:rPr>
          <w:lang w:val="es-ES"/>
        </w:rPr>
        <w:t>E</w:t>
      </w:r>
      <w:r>
        <w:rPr>
          <w:lang w:val="es-ES"/>
        </w:rPr>
        <w:t>l programa se adecuará a que en ningún momento haya alguna codificación repetida</w:t>
      </w:r>
      <w:r w:rsidR="000E4F19">
        <w:rPr>
          <w:lang w:val="es-ES"/>
        </w:rPr>
        <w:t>.</w:t>
      </w:r>
      <w:r>
        <w:rPr>
          <w:lang w:val="es-ES"/>
        </w:rPr>
        <w:t xml:space="preserve"> </w:t>
      </w:r>
      <w:r w:rsidR="000E4F19">
        <w:rPr>
          <w:lang w:val="es-ES"/>
        </w:rPr>
        <w:t>D</w:t>
      </w:r>
      <w:r>
        <w:rPr>
          <w:lang w:val="es-ES"/>
        </w:rPr>
        <w:t>icho esto procedemos con el paso a paso de cómo funciona el programa.</w:t>
      </w:r>
    </w:p>
    <w:p w14:paraId="7DE25038" w14:textId="77777777" w:rsidR="00525547" w:rsidRDefault="00525547" w:rsidP="008212D7">
      <w:pPr>
        <w:rPr>
          <w:lang w:val="es-ES"/>
        </w:rPr>
      </w:pPr>
      <w:r>
        <w:rPr>
          <w:lang w:val="es-ES"/>
        </w:rPr>
        <w:t>Si es la primera vez que se usa el programa con el planeta se tiene que seguir les 4 primeros pasos, si anteriormente ya se ha creado la codificación y generado los archivos se puede saltar al paso 5.</w:t>
      </w:r>
    </w:p>
    <w:p w14:paraId="6E2C7EF5" w14:textId="77777777" w:rsidR="00525547" w:rsidRDefault="00525547" w:rsidP="00525547">
      <w:pPr>
        <w:pStyle w:val="ListParagraph"/>
        <w:numPr>
          <w:ilvl w:val="0"/>
          <w:numId w:val="1"/>
        </w:numPr>
        <w:rPr>
          <w:lang w:val="es-ES"/>
        </w:rPr>
      </w:pPr>
      <w:r>
        <w:rPr>
          <w:lang w:val="es-ES"/>
        </w:rPr>
        <w:t>Hacer clic en el botón de  ‘create Codification’</w:t>
      </w:r>
    </w:p>
    <w:p w14:paraId="3C0F7EB5" w14:textId="77777777" w:rsidR="00525547" w:rsidRDefault="00525547" w:rsidP="00525547">
      <w:pPr>
        <w:pStyle w:val="ListParagraph"/>
        <w:numPr>
          <w:ilvl w:val="0"/>
          <w:numId w:val="1"/>
        </w:numPr>
        <w:rPr>
          <w:lang w:val="es-ES"/>
        </w:rPr>
      </w:pPr>
      <w:r>
        <w:rPr>
          <w:lang w:val="es-ES"/>
        </w:rPr>
        <w:t>A continuación ‘Insert BBDD’</w:t>
      </w:r>
    </w:p>
    <w:p w14:paraId="397CA96A" w14:textId="77777777" w:rsidR="00525547" w:rsidRDefault="00525547" w:rsidP="00525547">
      <w:pPr>
        <w:pStyle w:val="ListParagraph"/>
        <w:numPr>
          <w:ilvl w:val="0"/>
          <w:numId w:val="1"/>
        </w:numPr>
        <w:rPr>
          <w:lang w:val="es-ES"/>
        </w:rPr>
      </w:pPr>
      <w:r>
        <w:rPr>
          <w:lang w:val="es-ES"/>
        </w:rPr>
        <w:t>Hacer clic en ‘Create RSA’</w:t>
      </w:r>
    </w:p>
    <w:p w14:paraId="7E7C222B" w14:textId="77777777" w:rsidR="00525547" w:rsidRDefault="00525547" w:rsidP="00525547">
      <w:pPr>
        <w:pStyle w:val="ListParagraph"/>
        <w:numPr>
          <w:ilvl w:val="0"/>
          <w:numId w:val="1"/>
        </w:numPr>
        <w:rPr>
          <w:lang w:val="es-ES"/>
        </w:rPr>
      </w:pPr>
      <w:r>
        <w:rPr>
          <w:lang w:val="es-ES"/>
        </w:rPr>
        <w:t xml:space="preserve">Después ‘Generate Archives’ </w:t>
      </w:r>
    </w:p>
    <w:p w14:paraId="7B37C394" w14:textId="77777777" w:rsidR="00525547" w:rsidRDefault="00525547" w:rsidP="00525547">
      <w:pPr>
        <w:pStyle w:val="ListParagraph"/>
        <w:numPr>
          <w:ilvl w:val="0"/>
          <w:numId w:val="1"/>
        </w:numPr>
        <w:rPr>
          <w:lang w:val="es-ES"/>
        </w:rPr>
      </w:pPr>
      <w:r>
        <w:rPr>
          <w:lang w:val="es-ES"/>
        </w:rPr>
        <w:t xml:space="preserve">Hay que hacer clic en ‘Connect’ </w:t>
      </w:r>
    </w:p>
    <w:p w14:paraId="2556FDA0" w14:textId="18B4E9D4" w:rsidR="00C74637" w:rsidRPr="0031264E" w:rsidRDefault="00C74637" w:rsidP="00525547">
      <w:pPr>
        <w:rPr>
          <w:lang w:val="es-ES"/>
        </w:rPr>
      </w:pPr>
      <w:r>
        <w:rPr>
          <w:lang w:val="es-ES"/>
        </w:rPr>
        <w:t>En el momento que se ha</w:t>
      </w:r>
      <w:r w:rsidR="00525547">
        <w:rPr>
          <w:lang w:val="es-ES"/>
        </w:rPr>
        <w:t xml:space="preserve">ce clic al botón de ‘Connect’ el programa estará a la espera de recibir algún mensaje por parte de alguna nave, </w:t>
      </w:r>
      <w:r>
        <w:rPr>
          <w:lang w:val="es-ES"/>
        </w:rPr>
        <w:t xml:space="preserve">una vez recibe alguna petición de acceso comienza el proceso en el cual </w:t>
      </w:r>
      <w:r w:rsidR="0031264E">
        <w:rPr>
          <w:lang w:val="es-ES"/>
        </w:rPr>
        <w:t>validará</w:t>
      </w:r>
      <w:r>
        <w:rPr>
          <w:lang w:val="es-ES"/>
        </w:rPr>
        <w:t xml:space="preserve"> los mensajes recibidos y </w:t>
      </w:r>
      <w:r w:rsidR="0031264E">
        <w:rPr>
          <w:lang w:val="es-ES"/>
        </w:rPr>
        <w:t>enviará</w:t>
      </w:r>
      <w:r>
        <w:rPr>
          <w:lang w:val="es-ES"/>
        </w:rPr>
        <w:t xml:space="preserve"> los archivos generados. Cuando el proceso acabe saldrá un mensaje en pantalla en el cual tendremos que hacer clic en el botón de ‘yes</w:t>
      </w:r>
      <w:r w:rsidR="0031264E">
        <w:rPr>
          <w:lang w:val="es-ES"/>
        </w:rPr>
        <w:t>’.</w:t>
      </w:r>
    </w:p>
    <w:p w14:paraId="154CBC84" w14:textId="77777777" w:rsidR="00C74637" w:rsidRDefault="00C74637" w:rsidP="00C74637">
      <w:pPr>
        <w:pStyle w:val="ListParagraph"/>
        <w:numPr>
          <w:ilvl w:val="0"/>
          <w:numId w:val="1"/>
        </w:numPr>
        <w:rPr>
          <w:lang w:val="es-ES"/>
        </w:rPr>
      </w:pPr>
      <w:r>
        <w:rPr>
          <w:lang w:val="es-ES"/>
        </w:rPr>
        <w:t>Hacer clic en el botón ‘yes’ en el cuadro de mensaje que salga</w:t>
      </w:r>
    </w:p>
    <w:p w14:paraId="3BE8E22E" w14:textId="77777777" w:rsidR="00525547" w:rsidRDefault="00C74637" w:rsidP="00C74637">
      <w:pPr>
        <w:pStyle w:val="ListParagraph"/>
        <w:numPr>
          <w:ilvl w:val="0"/>
          <w:numId w:val="1"/>
        </w:numPr>
        <w:rPr>
          <w:lang w:val="es-ES"/>
        </w:rPr>
      </w:pPr>
      <w:r>
        <w:rPr>
          <w:lang w:val="es-ES"/>
        </w:rPr>
        <w:t>Hacer clic a el botón de ‘compare’</w:t>
      </w:r>
      <w:r w:rsidRPr="00C74637">
        <w:rPr>
          <w:lang w:val="es-ES"/>
        </w:rPr>
        <w:t xml:space="preserve"> </w:t>
      </w:r>
    </w:p>
    <w:p w14:paraId="7039CA76" w14:textId="45438524" w:rsidR="00C74637" w:rsidRPr="00C74637" w:rsidRDefault="00C74637" w:rsidP="00C74637">
      <w:pPr>
        <w:rPr>
          <w:lang w:val="es-ES"/>
        </w:rPr>
      </w:pPr>
      <w:r>
        <w:rPr>
          <w:lang w:val="es-ES"/>
        </w:rPr>
        <w:t xml:space="preserve">El botón de </w:t>
      </w:r>
      <w:r w:rsidR="00670E04">
        <w:rPr>
          <w:lang w:val="es-ES"/>
        </w:rPr>
        <w:t>‘</w:t>
      </w:r>
      <w:r>
        <w:rPr>
          <w:lang w:val="es-ES"/>
        </w:rPr>
        <w:t>compare</w:t>
      </w:r>
      <w:r w:rsidR="00670E04">
        <w:rPr>
          <w:lang w:val="es-ES"/>
        </w:rPr>
        <w:t>’</w:t>
      </w:r>
      <w:r>
        <w:rPr>
          <w:lang w:val="es-ES"/>
        </w:rPr>
        <w:t xml:space="preserve"> validara si la nave tiene acceso a nuestro planeta, si es correcto lo dejar</w:t>
      </w:r>
      <w:r w:rsidR="00F1262D">
        <w:rPr>
          <w:lang w:val="es-ES"/>
        </w:rPr>
        <w:t>á</w:t>
      </w:r>
      <w:r>
        <w:rPr>
          <w:lang w:val="es-ES"/>
        </w:rPr>
        <w:t xml:space="preserve"> pasar</w:t>
      </w:r>
      <w:r w:rsidR="00E6531E">
        <w:rPr>
          <w:lang w:val="es-ES"/>
        </w:rPr>
        <w:t xml:space="preserve">, </w:t>
      </w:r>
      <w:r>
        <w:rPr>
          <w:lang w:val="es-ES"/>
        </w:rPr>
        <w:t>en caso contrario se denegar</w:t>
      </w:r>
      <w:r w:rsidR="00C1319A">
        <w:rPr>
          <w:lang w:val="es-ES"/>
        </w:rPr>
        <w:t>á</w:t>
      </w:r>
      <w:r>
        <w:rPr>
          <w:lang w:val="es-ES"/>
        </w:rPr>
        <w:t xml:space="preserve"> el acceso a el planeta.</w:t>
      </w:r>
    </w:p>
    <w:sectPr w:rsidR="00C74637" w:rsidRPr="00C74637" w:rsidSect="00977D7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082F8F"/>
    <w:multiLevelType w:val="hybridMultilevel"/>
    <w:tmpl w:val="21947DFA"/>
    <w:lvl w:ilvl="0" w:tplc="772419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CBD"/>
    <w:rsid w:val="000E4F19"/>
    <w:rsid w:val="00233577"/>
    <w:rsid w:val="002F0B0A"/>
    <w:rsid w:val="0031264E"/>
    <w:rsid w:val="00525547"/>
    <w:rsid w:val="00670E04"/>
    <w:rsid w:val="008212D7"/>
    <w:rsid w:val="00881886"/>
    <w:rsid w:val="00977D71"/>
    <w:rsid w:val="00B84014"/>
    <w:rsid w:val="00C1319A"/>
    <w:rsid w:val="00C74637"/>
    <w:rsid w:val="00CA01A5"/>
    <w:rsid w:val="00CF1CBD"/>
    <w:rsid w:val="00DA2CE9"/>
    <w:rsid w:val="00E6531E"/>
    <w:rsid w:val="00E73E5E"/>
    <w:rsid w:val="00F1262D"/>
    <w:rsid w:val="00F134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C16B"/>
  <w15:chartTrackingRefBased/>
  <w15:docId w15:val="{04A71303-1593-4973-B410-75555085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Heading1">
    <w:name w:val="heading 1"/>
    <w:basedOn w:val="Normal"/>
    <w:next w:val="Normal"/>
    <w:link w:val="Heading1Char"/>
    <w:uiPriority w:val="9"/>
    <w:qFormat/>
    <w:rsid w:val="00977D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77D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7D71"/>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977D71"/>
    <w:rPr>
      <w:rFonts w:eastAsiaTheme="minorEastAsia"/>
      <w:lang w:eastAsia="es-ES"/>
    </w:rPr>
  </w:style>
  <w:style w:type="character" w:customStyle="1" w:styleId="Heading1Char">
    <w:name w:val="Heading 1 Char"/>
    <w:basedOn w:val="DefaultParagraphFont"/>
    <w:link w:val="Heading1"/>
    <w:uiPriority w:val="9"/>
    <w:rsid w:val="00977D71"/>
    <w:rPr>
      <w:rFonts w:asciiTheme="majorHAnsi" w:eastAsiaTheme="majorEastAsia" w:hAnsiTheme="majorHAnsi" w:cstheme="majorBidi"/>
      <w:color w:val="2E74B5" w:themeColor="accent1" w:themeShade="BF"/>
      <w:sz w:val="32"/>
      <w:szCs w:val="32"/>
      <w:lang w:val="ca-ES"/>
    </w:rPr>
  </w:style>
  <w:style w:type="paragraph" w:styleId="TOCHeading">
    <w:name w:val="TOC Heading"/>
    <w:basedOn w:val="Heading1"/>
    <w:next w:val="Normal"/>
    <w:uiPriority w:val="39"/>
    <w:unhideWhenUsed/>
    <w:qFormat/>
    <w:rsid w:val="00977D71"/>
    <w:pPr>
      <w:outlineLvl w:val="9"/>
    </w:pPr>
    <w:rPr>
      <w:lang w:val="es-ES" w:eastAsia="es-ES"/>
    </w:rPr>
  </w:style>
  <w:style w:type="character" w:customStyle="1" w:styleId="Heading2Char">
    <w:name w:val="Heading 2 Char"/>
    <w:basedOn w:val="DefaultParagraphFont"/>
    <w:link w:val="Heading2"/>
    <w:uiPriority w:val="9"/>
    <w:semiHidden/>
    <w:rsid w:val="00977D71"/>
    <w:rPr>
      <w:rFonts w:asciiTheme="majorHAnsi" w:eastAsiaTheme="majorEastAsia" w:hAnsiTheme="majorHAnsi" w:cstheme="majorBidi"/>
      <w:color w:val="2E74B5" w:themeColor="accent1" w:themeShade="BF"/>
      <w:sz w:val="26"/>
      <w:szCs w:val="26"/>
      <w:lang w:val="ca-ES"/>
    </w:rPr>
  </w:style>
  <w:style w:type="paragraph" w:styleId="TOC1">
    <w:name w:val="toc 1"/>
    <w:basedOn w:val="Normal"/>
    <w:next w:val="Normal"/>
    <w:autoRedefine/>
    <w:uiPriority w:val="39"/>
    <w:unhideWhenUsed/>
    <w:rsid w:val="00977D71"/>
    <w:pPr>
      <w:spacing w:after="100"/>
    </w:pPr>
  </w:style>
  <w:style w:type="paragraph" w:styleId="TOC2">
    <w:name w:val="toc 2"/>
    <w:basedOn w:val="Normal"/>
    <w:next w:val="Normal"/>
    <w:autoRedefine/>
    <w:uiPriority w:val="39"/>
    <w:unhideWhenUsed/>
    <w:rsid w:val="00977D71"/>
    <w:pPr>
      <w:spacing w:after="100"/>
      <w:ind w:left="220"/>
    </w:pPr>
  </w:style>
  <w:style w:type="character" w:styleId="Hyperlink">
    <w:name w:val="Hyperlink"/>
    <w:basedOn w:val="DefaultParagraphFont"/>
    <w:uiPriority w:val="99"/>
    <w:unhideWhenUsed/>
    <w:rsid w:val="00977D71"/>
    <w:rPr>
      <w:color w:val="0563C1" w:themeColor="hyperlink"/>
      <w:u w:val="single"/>
    </w:rPr>
  </w:style>
  <w:style w:type="paragraph" w:styleId="ListParagraph">
    <w:name w:val="List Paragraph"/>
    <w:basedOn w:val="Normal"/>
    <w:uiPriority w:val="34"/>
    <w:qFormat/>
    <w:rsid w:val="00525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92F9A-AB18-4C93-8DDD-ACCE99D84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372</Words>
  <Characters>2122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Salesians Sarria</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De Planetas</dc:title>
  <dc:subject/>
  <dc:creator>Miguel Contreras, Nikita Chechel, Mario German</dc:creator>
  <cp:keywords/>
  <dc:description/>
  <cp:lastModifiedBy>Nikita Chechel  (M2IN1)</cp:lastModifiedBy>
  <cp:revision>14</cp:revision>
  <dcterms:created xsi:type="dcterms:W3CDTF">2021-04-07T14:58:00Z</dcterms:created>
  <dcterms:modified xsi:type="dcterms:W3CDTF">2021-04-09T13:47:00Z</dcterms:modified>
</cp:coreProperties>
</file>