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945618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proofErr w:type="gramStart"/>
      <w:r w:rsidRPr="00945618">
        <w:rPr>
          <w:rFonts w:ascii="Arial" w:hAnsi="Arial" w:cs="Arial"/>
          <w:b/>
          <w:lang w:val="en-US"/>
        </w:rPr>
        <w:t>font-size</w:t>
      </w:r>
      <w:proofErr w:type="gramEnd"/>
      <w:r w:rsidRPr="00945618">
        <w:rPr>
          <w:rFonts w:ascii="Arial" w:hAnsi="Arial" w:cs="Arial"/>
          <w:b/>
          <w:lang w:val="en-US"/>
        </w:rPr>
        <w:t xml:space="preserve">: 20pt; -- </w:t>
      </w:r>
      <w:proofErr w:type="spellStart"/>
      <w:r w:rsidRPr="00945618">
        <w:rPr>
          <w:rFonts w:ascii="Arial" w:hAnsi="Arial" w:cs="Arial"/>
          <w:b/>
          <w:lang w:val="en-US"/>
        </w:rPr>
        <w:t>declaração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945618" w:rsidRDefault="00DC0A90" w:rsidP="00697CDD">
      <w:pPr>
        <w:ind w:right="-994" w:hanging="993"/>
        <w:rPr>
          <w:rFonts w:ascii="Arial" w:hAnsi="Arial" w:cs="Arial"/>
          <w:b/>
        </w:rPr>
      </w:pPr>
      <w:r w:rsidRPr="00945618">
        <w:rPr>
          <w:rFonts w:ascii="Arial" w:hAnsi="Arial" w:cs="Arial"/>
          <w:b/>
        </w:rPr>
        <w:t>&lt;</w:t>
      </w:r>
      <w:proofErr w:type="spellStart"/>
      <w:proofErr w:type="gramStart"/>
      <w:r w:rsidRPr="00945618">
        <w:rPr>
          <w:rFonts w:ascii="Arial" w:hAnsi="Arial" w:cs="Arial"/>
          <w:b/>
        </w:rPr>
        <w:t>video</w:t>
      </w:r>
      <w:proofErr w:type="spellEnd"/>
      <w:proofErr w:type="gramEnd"/>
      <w:r w:rsidRPr="00945618">
        <w:rPr>
          <w:rFonts w:ascii="Arial" w:hAnsi="Arial" w:cs="Arial"/>
          <w:b/>
        </w:rPr>
        <w:t xml:space="preserve"> </w:t>
      </w:r>
      <w:proofErr w:type="spellStart"/>
      <w:r w:rsidRPr="00945618">
        <w:rPr>
          <w:rFonts w:ascii="Arial" w:hAnsi="Arial" w:cs="Arial"/>
          <w:b/>
        </w:rPr>
        <w:t>src</w:t>
      </w:r>
      <w:proofErr w:type="spellEnd"/>
      <w:r w:rsidRPr="00945618">
        <w:rPr>
          <w:rFonts w:ascii="Arial" w:hAnsi="Arial" w:cs="Arial"/>
          <w:b/>
        </w:rPr>
        <w:t xml:space="preserve">="video.mp4" </w:t>
      </w:r>
      <w:proofErr w:type="spellStart"/>
      <w:r w:rsidRPr="00945618">
        <w:rPr>
          <w:rFonts w:ascii="Arial" w:hAnsi="Arial" w:cs="Arial"/>
          <w:b/>
        </w:rPr>
        <w:t>width</w:t>
      </w:r>
      <w:proofErr w:type="spellEnd"/>
      <w:r w:rsidRPr="00945618">
        <w:rPr>
          <w:rFonts w:ascii="Arial" w:hAnsi="Arial" w:cs="Arial"/>
          <w:b/>
        </w:rPr>
        <w:t xml:space="preserve">="800" </w:t>
      </w:r>
      <w:proofErr w:type="spellStart"/>
      <w:r w:rsidRPr="00945618">
        <w:rPr>
          <w:rFonts w:ascii="Arial" w:hAnsi="Arial" w:cs="Arial"/>
          <w:b/>
        </w:rPr>
        <w:t>poster</w:t>
      </w:r>
      <w:proofErr w:type="spellEnd"/>
      <w:r w:rsidRPr="00945618">
        <w:rPr>
          <w:rFonts w:ascii="Arial" w:hAnsi="Arial" w:cs="Arial"/>
          <w:b/>
        </w:rPr>
        <w:t xml:space="preserve">="" </w:t>
      </w:r>
      <w:proofErr w:type="spellStart"/>
      <w:r w:rsidRPr="00945618">
        <w:rPr>
          <w:rFonts w:ascii="Arial" w:hAnsi="Arial" w:cs="Arial"/>
          <w:b/>
        </w:rPr>
        <w:t>controls</w:t>
      </w:r>
      <w:proofErr w:type="spellEnd"/>
      <w:r w:rsidRPr="00945618">
        <w:rPr>
          <w:rFonts w:ascii="Arial" w:hAnsi="Arial" w:cs="Arial"/>
          <w:b/>
        </w:rPr>
        <w:t xml:space="preserve"> </w:t>
      </w:r>
      <w:proofErr w:type="spellStart"/>
      <w:r w:rsidRPr="00945618">
        <w:rPr>
          <w:rFonts w:ascii="Arial" w:hAnsi="Arial" w:cs="Arial"/>
          <w:b/>
        </w:rPr>
        <w:t>autoplay</w:t>
      </w:r>
      <w:proofErr w:type="spellEnd"/>
      <w:r w:rsidRPr="00945618">
        <w:rPr>
          <w:rFonts w:ascii="Arial" w:hAnsi="Arial" w:cs="Arial"/>
          <w:b/>
        </w:rPr>
        <w:t xml:space="preserve"> loop&gt;&lt;/</w:t>
      </w:r>
      <w:proofErr w:type="spellStart"/>
      <w:r w:rsidRPr="00945618">
        <w:rPr>
          <w:rFonts w:ascii="Arial" w:hAnsi="Arial" w:cs="Arial"/>
          <w:b/>
        </w:rPr>
        <w:t>video</w:t>
      </w:r>
      <w:proofErr w:type="spellEnd"/>
      <w:r w:rsidRPr="00945618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945618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945618">
        <w:rPr>
          <w:rFonts w:ascii="Arial" w:hAnsi="Arial" w:cs="Arial"/>
          <w:b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945618" w:rsidRDefault="00A72A8D" w:rsidP="00697CDD">
      <w:pPr>
        <w:ind w:right="-994" w:hanging="993"/>
        <w:rPr>
          <w:rFonts w:ascii="Arial" w:hAnsi="Arial" w:cs="Arial"/>
          <w:b/>
        </w:rPr>
      </w:pPr>
      <w:r w:rsidRPr="00945618">
        <w:rPr>
          <w:rFonts w:ascii="Arial" w:hAnsi="Arial" w:cs="Arial"/>
          <w:b/>
        </w:rPr>
        <w:t xml:space="preserve">&gt; </w:t>
      </w:r>
      <w:r w:rsidRPr="00945618">
        <w:rPr>
          <w:rFonts w:ascii="Arial" w:hAnsi="Arial" w:cs="Arial"/>
          <w:b/>
        </w:rPr>
        <w:tab/>
        <w:t xml:space="preserve">= </w:t>
      </w:r>
      <w:r w:rsidRPr="00945618">
        <w:rPr>
          <w:rFonts w:ascii="Arial" w:hAnsi="Arial" w:cs="Arial"/>
          <w:b/>
        </w:rPr>
        <w:tab/>
      </w:r>
      <w:proofErr w:type="spellStart"/>
      <w:r w:rsidRPr="00945618">
        <w:rPr>
          <w:rFonts w:ascii="Arial" w:hAnsi="Arial" w:cs="Arial"/>
          <w:b/>
        </w:rPr>
        <w:t>children</w:t>
      </w:r>
      <w:proofErr w:type="spellEnd"/>
    </w:p>
    <w:p w:rsidR="00A72A8D" w:rsidRPr="00945618" w:rsidRDefault="00A72A8D" w:rsidP="00697CDD">
      <w:pPr>
        <w:ind w:right="-994" w:hanging="993"/>
        <w:rPr>
          <w:rFonts w:ascii="Arial" w:hAnsi="Arial" w:cs="Arial"/>
          <w:b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lastRenderedPageBreak/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7C" w:rsidRPr="006153D6" w:rsidRDefault="00AE747C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AE747C" w:rsidRPr="006153D6" w:rsidRDefault="00AE747C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7C" w:rsidRPr="00BE0D00" w:rsidRDefault="00AE747C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AE747C" w:rsidRPr="00BE0D00" w:rsidRDefault="00AE747C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462B26"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 w:rsidRPr="00462B26">
        <w:rPr>
          <w:rFonts w:ascii="Arial" w:hAnsi="Arial" w:cs="Arial"/>
          <w:color w:val="1B1B1B"/>
          <w:shd w:val="clear" w:color="auto" w:fill="FFFFFF"/>
        </w:rPr>
        <w:t>: 50%; (</w:t>
      </w:r>
      <w:proofErr w:type="spellStart"/>
      <w:r w:rsidRPr="00462B26">
        <w:rPr>
          <w:rFonts w:ascii="Arial" w:hAnsi="Arial" w:cs="Arial"/>
          <w:color w:val="1B1B1B"/>
          <w:shd w:val="clear" w:color="auto" w:fill="FFFFFF"/>
        </w:rPr>
        <w:t>px</w:t>
      </w:r>
      <w:proofErr w:type="spellEnd"/>
      <w:r w:rsidR="00D83F69" w:rsidRPr="00462B26"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 w:rsidR="00D83F69" w:rsidRPr="00462B26"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 w:rsidR="00D83F69" w:rsidRPr="00462B26"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Top: 50%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;</w:t>
      </w:r>
    </w:p>
    <w:p w:rsidR="00EF7675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hd w:val="clear" w:color="auto" w:fill="FFFFFF"/>
        </w:rPr>
        <w:t xml:space="preserve">PARA CENTRALIZAR, ADICIONAR: </w:t>
      </w:r>
    </w:p>
    <w:p w:rsidR="00EF7675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C026F">
        <w:rPr>
          <w:rFonts w:ascii="Arial" w:hAnsi="Arial" w:cs="Arial"/>
          <w:color w:val="1B1B1B"/>
          <w:shd w:val="clear" w:color="auto" w:fill="FFFFFF"/>
        </w:rPr>
        <w:t>Transform</w:t>
      </w:r>
      <w:proofErr w:type="spellEnd"/>
      <w:r w:rsidRPr="00AC026F"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proofErr w:type="gramStart"/>
      <w:r w:rsidRPr="00AC026F">
        <w:rPr>
          <w:rFonts w:ascii="Arial" w:hAnsi="Arial" w:cs="Arial"/>
          <w:color w:val="1B1B1B"/>
          <w:shd w:val="clear" w:color="auto" w:fill="FFFFFF"/>
        </w:rPr>
        <w:t>translate</w:t>
      </w:r>
      <w:proofErr w:type="spellEnd"/>
      <w:r w:rsidRPr="00AC026F">
        <w:rPr>
          <w:rFonts w:ascii="Arial" w:hAnsi="Arial" w:cs="Arial"/>
          <w:color w:val="1B1B1B"/>
          <w:shd w:val="clear" w:color="auto" w:fill="FFFFFF"/>
        </w:rPr>
        <w:t>(</w:t>
      </w:r>
      <w:proofErr w:type="gramEnd"/>
      <w:r w:rsidRPr="00AC026F">
        <w:rPr>
          <w:rFonts w:ascii="Arial" w:hAnsi="Arial" w:cs="Arial"/>
          <w:color w:val="1B1B1B"/>
          <w:shd w:val="clear" w:color="auto" w:fill="FFFFFF"/>
        </w:rPr>
        <w:t>-50%, -50%)</w:t>
      </w:r>
    </w:p>
    <w:p w:rsidR="00945618" w:rsidRDefault="0094561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Ou</w:t>
      </w:r>
    </w:p>
    <w:p w:rsidR="00945618" w:rsidRPr="00945618" w:rsidRDefault="00945618" w:rsidP="00945618">
      <w:pPr>
        <w:ind w:left="-993" w:right="-994"/>
        <w:rPr>
          <w:rFonts w:ascii="Arial" w:hAnsi="Arial" w:cs="Arial"/>
          <w:b/>
          <w:color w:val="1B1B1B"/>
          <w:shd w:val="clear" w:color="auto" w:fill="FFFFFF"/>
        </w:rPr>
      </w:pPr>
      <w:r w:rsidRPr="00945618">
        <w:rPr>
          <w:rFonts w:ascii="Arial" w:hAnsi="Arial" w:cs="Arial"/>
          <w:b/>
          <w:color w:val="1B1B1B"/>
          <w:shd w:val="clear" w:color="auto" w:fill="FFFFFF"/>
        </w:rPr>
        <w:t>Para centralizar horizontalmente</w:t>
      </w:r>
      <w:r w:rsidR="00B65228">
        <w:rPr>
          <w:rFonts w:ascii="Arial" w:hAnsi="Arial" w:cs="Arial"/>
          <w:b/>
          <w:color w:val="1B1B1B"/>
          <w:shd w:val="clear" w:color="auto" w:fill="FFFFFF"/>
        </w:rPr>
        <w:t xml:space="preserve"> ou verticalmente</w:t>
      </w:r>
      <w:r w:rsidRPr="00945618">
        <w:rPr>
          <w:rFonts w:ascii="Arial" w:hAnsi="Arial" w:cs="Arial"/>
          <w:b/>
          <w:color w:val="1B1B1B"/>
          <w:shd w:val="clear" w:color="auto" w:fill="FFFFFF"/>
        </w:rPr>
        <w:t xml:space="preserve"> um elemento com "position: </w:t>
      </w:r>
      <w:proofErr w:type="spellStart"/>
      <w:r w:rsidRPr="00945618">
        <w:rPr>
          <w:rFonts w:ascii="Arial" w:hAnsi="Arial" w:cs="Arial"/>
          <w:b/>
          <w:color w:val="1B1B1B"/>
          <w:shd w:val="clear" w:color="auto" w:fill="FFFFFF"/>
        </w:rPr>
        <w:t>absolute</w:t>
      </w:r>
      <w:proofErr w:type="spellEnd"/>
      <w:r w:rsidRPr="00945618">
        <w:rPr>
          <w:rFonts w:ascii="Arial" w:hAnsi="Arial" w:cs="Arial"/>
          <w:b/>
          <w:color w:val="1B1B1B"/>
          <w:shd w:val="clear" w:color="auto" w:fill="FFFFFF"/>
        </w:rPr>
        <w:t xml:space="preserve">", você pode usar outras técnicas, </w:t>
      </w:r>
      <w:r w:rsidR="00B65228">
        <w:rPr>
          <w:rFonts w:ascii="Arial" w:hAnsi="Arial" w:cs="Arial"/>
          <w:b/>
          <w:color w:val="1B1B1B"/>
          <w:shd w:val="clear" w:color="auto" w:fill="FFFFFF"/>
        </w:rPr>
        <w:t xml:space="preserve">como definir o valor </w:t>
      </w:r>
      <w:proofErr w:type="spellStart"/>
      <w:r w:rsidR="00B65228">
        <w:rPr>
          <w:rFonts w:ascii="Arial" w:hAnsi="Arial" w:cs="Arial"/>
          <w:b/>
          <w:color w:val="1B1B1B"/>
          <w:shd w:val="clear" w:color="auto" w:fill="FFFFFF"/>
        </w:rPr>
        <w:t>left</w:t>
      </w:r>
      <w:proofErr w:type="spellEnd"/>
      <w:r w:rsidR="00B65228">
        <w:rPr>
          <w:rFonts w:ascii="Arial" w:hAnsi="Arial" w:cs="Arial"/>
          <w:b/>
          <w:color w:val="1B1B1B"/>
          <w:shd w:val="clear" w:color="auto" w:fill="FFFFFF"/>
        </w:rPr>
        <w:t>/top</w:t>
      </w:r>
      <w:r w:rsidRPr="00945618">
        <w:rPr>
          <w:rFonts w:ascii="Arial" w:hAnsi="Arial" w:cs="Arial"/>
          <w:b/>
          <w:color w:val="1B1B1B"/>
          <w:shd w:val="clear" w:color="auto" w:fill="FFFFFF"/>
        </w:rPr>
        <w:t xml:space="preserve"> para 50% e, em seguida, definir um valor negativo para a margem esquerda</w:t>
      </w:r>
      <w:bookmarkStart w:id="0" w:name="_GoBack"/>
      <w:bookmarkEnd w:id="0"/>
      <w:r w:rsidR="00B65228">
        <w:rPr>
          <w:rFonts w:ascii="Arial" w:hAnsi="Arial" w:cs="Arial"/>
          <w:b/>
          <w:color w:val="1B1B1B"/>
          <w:shd w:val="clear" w:color="auto" w:fill="FFFFFF"/>
        </w:rPr>
        <w:t>/margem superior</w:t>
      </w:r>
      <w:r w:rsidRPr="00945618">
        <w:rPr>
          <w:rFonts w:ascii="Arial" w:hAnsi="Arial" w:cs="Arial"/>
          <w:b/>
          <w:color w:val="1B1B1B"/>
          <w:shd w:val="clear" w:color="auto" w:fill="FFFFFF"/>
        </w:rPr>
        <w:t>, igual a metade da largura do elemento. Por exemplo: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945618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945618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945618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proofErr w:type="gramEnd"/>
      <w:r w:rsidRPr="00945618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945618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945618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</w:t>
      </w:r>
      <w:proofErr w:type="gramEnd"/>
      <w:r w:rsidRPr="00945618">
        <w:rPr>
          <w:rFonts w:ascii="Arial" w:hAnsi="Arial" w:cs="Arial"/>
          <w:color w:val="1B1B1B"/>
          <w:sz w:val="24"/>
          <w:szCs w:val="24"/>
          <w:shd w:val="clear" w:color="auto" w:fill="FFFFFF"/>
        </w:rPr>
        <w:t>: #FFF;</w:t>
      </w:r>
    </w:p>
    <w:p w:rsidR="0006294A" w:rsidRPr="00945618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945618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945618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945618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945618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945618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Pr="00945618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945618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945618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image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url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945618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45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56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45618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945618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9456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45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45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proofErr w:type="spell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 xml:space="preserve">Inconvenientes do </w:t>
      </w:r>
      <w:proofErr w:type="spellStart"/>
      <w:r w:rsidRPr="008D2843">
        <w:rPr>
          <w:rFonts w:ascii="Arial" w:hAnsi="Arial" w:cs="Arial"/>
          <w:b/>
          <w:color w:val="1B1B1B"/>
          <w:shd w:val="clear" w:color="auto" w:fill="FFFFFF"/>
        </w:rPr>
        <w:t>iframe</w:t>
      </w:r>
      <w:proofErr w:type="spellEnd"/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Para conteúdos muito importantes, evitar o uso de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Acessibilidade e usabilidade: alguns leitores de tela (para pessoas cegas) não integram muito bem com 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Alguns navegadores também têm dificuldade em reconhecer comandos, como o de voltar (site principal ou o de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?),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Tornando </w:t>
      </w:r>
      <w:proofErr w:type="spellStart"/>
      <w:r w:rsidRPr="004E2CA5"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proofErr w:type="spellStart"/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  <w:proofErr w:type="spellEnd"/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conceder algumas permissões a formulários específicos, utilizando, ao invés de “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sandbox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allow-forms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>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2)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referrerpolicy</w:t>
      </w:r>
      <w:proofErr w:type="spellEnd"/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945618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4561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94561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462B26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945618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945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561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</w:t>
      </w:r>
      <w:r w:rsidR="00A76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box-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sizing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-box;</w:t>
      </w:r>
      <w:r w:rsidR="00A76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mudra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diminuir </w:t>
      </w:r>
      <w:proofErr w:type="spellStart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somar os dois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margins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utilizar o valor para a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margin-bottom</w:t>
      </w:r>
      <w:proofErr w:type="spellEnd"/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proofErr w:type="gramEnd"/>
      <w:r w:rsidR="00B65228">
        <w:fldChar w:fldCharType="begin"/>
      </w:r>
      <w:r w:rsidR="00B65228">
        <w:instrText xml:space="preserve"> HYPERLINK "https://www.youtube.com/hashtag/redes" </w:instrText>
      </w:r>
      <w:r w:rsidR="00B65228">
        <w:fldChar w:fldCharType="separate"/>
      </w:r>
      <w:r w:rsidRPr="007367F0">
        <w:rPr>
          <w:rStyle w:val="Hyperlink"/>
          <w:rFonts w:ascii="Arial" w:hAnsi="Arial" w:cs="Arial"/>
          <w:shd w:val="clear" w:color="auto" w:fill="FFFFFF"/>
        </w:rPr>
        <w:t>#redes</w:t>
      </w:r>
      <w:r w:rsidR="00B65228">
        <w:rPr>
          <w:rStyle w:val="Hyperlink"/>
          <w:rFonts w:ascii="Arial" w:hAnsi="Arial" w:cs="Arial"/>
          <w:shd w:val="clear" w:color="auto" w:fill="FFFFFF"/>
        </w:rPr>
        <w:fldChar w:fldCharType="end"/>
      </w: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img:active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{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scale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No 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hover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, usar “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translate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Pr="00FE4771" w:rsidRDefault="00CD7B4D" w:rsidP="00697CDD">
      <w:pPr>
        <w:ind w:left="-709" w:right="-994"/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</w:pPr>
      <w:r w:rsidRPr="00FE4771"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945618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45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945618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45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45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45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45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45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45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45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945618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45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45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45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45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45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45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45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proofErr w:type="spell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Labels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proofErr w:type="gram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spellStart"/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proofErr w:type="spellStart"/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  <w:proofErr w:type="spellEnd"/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 xml:space="preserve">: o dados aparecem na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 xml:space="preserve">o ideal é criptografia </w:t>
      </w:r>
      <w:proofErr w:type="spellStart"/>
      <w:r w:rsidRPr="00674F17">
        <w:rPr>
          <w:rFonts w:ascii="Arial" w:hAnsi="Arial" w:cs="Arial"/>
          <w:b/>
          <w:color w:val="1B1B1B"/>
          <w:shd w:val="clear" w:color="auto" w:fill="FFFFFF"/>
        </w:rPr>
        <w:t>https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), dados com mais de 3.000 bytes, envio de arquivos (fotos, vídeos,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proofErr w:type="spellStart"/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proofErr w:type="spellStart"/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proofErr w:type="spellEnd"/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proofErr w:type="spellStart"/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proofErr w:type="spellEnd"/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form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Pr="00462B26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Pr="00462B26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proofErr w:type="spellStart"/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proofErr w:type="spellEnd"/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proofErr w:type="spell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</w:t>
      </w:r>
      <w:proofErr w:type="spellEnd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=</w:t>
      </w:r>
      <w:proofErr w:type="gram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” ”</w:t>
      </w:r>
      <w:proofErr w:type="gramEnd"/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proofErr w:type="spell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</w:t>
      </w:r>
      <w:proofErr w:type="spellEnd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imedia</w:t>
      </w:r>
      <w:proofErr w:type="spellEnd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imedia</w:t>
      </w:r>
      <w:proofErr w:type="spellEnd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462B26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1B5F" w:rsidRPr="00462B26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ihora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ihora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Telefone e E</w:t>
      </w:r>
      <w:r w:rsidR="003345E8"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mail</w:t>
      </w:r>
      <w:r w:rsidR="00697CDD"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</w:p>
    <w:p w:rsidR="00697CDD" w:rsidRPr="00945618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45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proofErr w:type="gramEnd"/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proofErr w:type="spellEnd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"(xx) x 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xxxx-xxxx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Fieldset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fieldset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legend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proofErr w:type="spellEnd"/>
      <w:proofErr w:type="gram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Dados </w:t>
      </w:r>
      <w:proofErr w:type="spellStart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pessoais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icross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icross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proofErr w:type="spellStart"/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lastRenderedPageBreak/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” no inputs de </w:t>
      </w:r>
      <w:proofErr w:type="spellStart"/>
      <w:r>
        <w:rPr>
          <w:rFonts w:ascii="Arial" w:hAnsi="Arial" w:cs="Arial"/>
          <w:color w:val="1B1B1B"/>
          <w:szCs w:val="24"/>
          <w:shd w:val="clear" w:color="auto" w:fill="FFFFFF"/>
        </w:rPr>
        <w:t>radio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>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informando o cód</w:t>
      </w:r>
      <w:r w:rsidR="00565DD8">
        <w:rPr>
          <w:rFonts w:ascii="Arial" w:hAnsi="Arial" w:cs="Arial"/>
          <w:color w:val="1B1B1B"/>
          <w:shd w:val="clear" w:color="auto" w:fill="FFFFFF"/>
        </w:rPr>
        <w:t>igo hexadecimal da cor desejada: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</w:t>
      </w:r>
      <w:proofErr w:type="spell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Default="0080780B" w:rsidP="00FE4771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b/>
          <w:color w:val="1B1B1B"/>
          <w:sz w:val="24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color w:val="1B1B1B"/>
          <w:sz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hd w:val="clear" w:color="auto" w:fill="FFFFFF"/>
        </w:rPr>
        <w:t>Select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, </w:t>
      </w:r>
      <w:proofErr w:type="spellStart"/>
      <w:r w:rsidR="00CA509E">
        <w:rPr>
          <w:rFonts w:ascii="Arial" w:hAnsi="Arial" w:cs="Arial"/>
          <w:b/>
          <w:color w:val="1B1B1B"/>
          <w:sz w:val="24"/>
          <w:shd w:val="clear" w:color="auto" w:fill="FFFFFF"/>
        </w:rPr>
        <w:t>datalist</w:t>
      </w:r>
      <w:proofErr w:type="spellEnd"/>
      <w:r w:rsidR="00CA509E"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 e </w:t>
      </w:r>
      <w:proofErr w:type="spellStart"/>
      <w:r w:rsidR="00CA509E">
        <w:rPr>
          <w:rFonts w:ascii="Arial" w:hAnsi="Arial" w:cs="Arial"/>
          <w:b/>
          <w:color w:val="1B1B1B"/>
          <w:sz w:val="24"/>
          <w:shd w:val="clear" w:color="auto" w:fill="FFFFFF"/>
        </w:rPr>
        <w:t>tex</w:t>
      </w:r>
      <w:r>
        <w:rPr>
          <w:rFonts w:ascii="Arial" w:hAnsi="Arial" w:cs="Arial"/>
          <w:b/>
          <w:color w:val="1B1B1B"/>
          <w:sz w:val="24"/>
          <w:shd w:val="clear" w:color="auto" w:fill="FFFFFF"/>
        </w:rPr>
        <w:t>tarea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 em HTML</w:t>
      </w:r>
    </w:p>
    <w:p w:rsidR="00FE4771" w:rsidRPr="00565DD8" w:rsidRDefault="00565DD8" w:rsidP="00FE4771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Permite ao usuário selecionar um item de uma lista pré-estabelecida. Criar um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option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para cada opção disponível. Caso queira criar grupos de opções, utilizar a &lt;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optgroup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&gt;</w:t>
      </w:r>
      <w:r>
        <w:rPr>
          <w:rFonts w:ascii="Arial" w:hAnsi="Arial" w:cs="Arial"/>
          <w:color w:val="1B1B1B"/>
          <w:shd w:val="clear" w:color="auto" w:fill="FFFFFF"/>
        </w:rPr>
        <w:t xml:space="preserve"> e dentro dela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label</w:t>
      </w:r>
      <w:proofErr w:type="spellEnd"/>
      <w:proofErr w:type="gramStart"/>
      <w:r>
        <w:rPr>
          <w:rFonts w:ascii="Arial" w:hAnsi="Arial" w:cs="Arial"/>
          <w:b/>
          <w:color w:val="1B1B1B"/>
          <w:shd w:val="clear" w:color="auto" w:fill="FFFFFF"/>
        </w:rPr>
        <w:t>=”nome</w:t>
      </w:r>
      <w:proofErr w:type="gramEnd"/>
      <w:r>
        <w:rPr>
          <w:rFonts w:ascii="Arial" w:hAnsi="Arial" w:cs="Arial"/>
          <w:b/>
          <w:color w:val="1B1B1B"/>
          <w:shd w:val="clear" w:color="auto" w:fill="FFFFFF"/>
        </w:rPr>
        <w:t>-do-grupo”</w:t>
      </w:r>
      <w:r>
        <w:rPr>
          <w:rFonts w:ascii="Arial" w:hAnsi="Arial" w:cs="Arial"/>
          <w:color w:val="1B1B1B"/>
          <w:shd w:val="clear" w:color="auto" w:fill="FFFFFF"/>
        </w:rPr>
        <w:t xml:space="preserve"> para nomear: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clube: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--- 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Escolha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---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Nordeste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"BAH"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Ceará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Fortaleza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Sudeste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Corinthians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"FLA"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Flamengo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"PAL"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Palmeiras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C9157C" w:rsidRDefault="00565DD8" w:rsidP="00565DD8">
      <w:pPr>
        <w:ind w:left="-709" w:right="-994"/>
        <w:rPr>
          <w:rFonts w:ascii="Arial" w:hAnsi="Arial" w:cs="Arial"/>
        </w:rPr>
      </w:pPr>
      <w:proofErr w:type="spellStart"/>
      <w:r w:rsidRPr="007C44EA">
        <w:rPr>
          <w:rFonts w:ascii="Arial" w:hAnsi="Arial" w:cs="Arial"/>
          <w:b/>
          <w:color w:val="1B1B1B"/>
          <w:shd w:val="clear" w:color="auto" w:fill="FFFFFF"/>
        </w:rPr>
        <w:t>Datalist</w:t>
      </w:r>
      <w:proofErr w:type="spellEnd"/>
      <w:r w:rsidRPr="00565DD8">
        <w:rPr>
          <w:rFonts w:ascii="Arial" w:hAnsi="Arial" w:cs="Arial"/>
          <w:b/>
          <w:color w:val="1B1B1B"/>
          <w:sz w:val="24"/>
          <w:shd w:val="clear" w:color="auto" w:fill="FFFFFF"/>
        </w:rPr>
        <w:t>:</w:t>
      </w:r>
      <w:r>
        <w:t xml:space="preserve"> </w:t>
      </w:r>
      <w:r>
        <w:rPr>
          <w:rFonts w:ascii="Arial" w:hAnsi="Arial" w:cs="Arial"/>
        </w:rPr>
        <w:t xml:space="preserve">Assim como a </w:t>
      </w:r>
      <w:r>
        <w:rPr>
          <w:rFonts w:ascii="Arial" w:hAnsi="Arial" w:cs="Arial"/>
          <w:b/>
        </w:rPr>
        <w:t>&lt;</w:t>
      </w:r>
      <w:proofErr w:type="spellStart"/>
      <w:r>
        <w:rPr>
          <w:rFonts w:ascii="Arial" w:hAnsi="Arial" w:cs="Arial"/>
          <w:b/>
        </w:rPr>
        <w:t>select</w:t>
      </w:r>
      <w:proofErr w:type="spellEnd"/>
      <w:r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>, p</w:t>
      </w:r>
      <w:r w:rsidRPr="00565DD8">
        <w:rPr>
          <w:rFonts w:ascii="Arial" w:hAnsi="Arial" w:cs="Arial"/>
        </w:rPr>
        <w:t>ermite ao</w:t>
      </w:r>
      <w:r>
        <w:rPr>
          <w:rFonts w:ascii="Arial" w:hAnsi="Arial" w:cs="Arial"/>
        </w:rPr>
        <w:t xml:space="preserve"> usuário selecionar um item de uma lista pré-estabelecida, porém também possibilita-o de escrever a</w:t>
      </w:r>
      <w:r w:rsidR="00C9157C">
        <w:rPr>
          <w:rFonts w:ascii="Arial" w:hAnsi="Arial" w:cs="Arial"/>
        </w:rPr>
        <w:t xml:space="preserve">lguma outra opção personalizada. Utilizar normalmente a </w:t>
      </w:r>
      <w:r w:rsidR="00C9157C">
        <w:rPr>
          <w:rFonts w:ascii="Arial" w:hAnsi="Arial" w:cs="Arial"/>
          <w:b/>
        </w:rPr>
        <w:t xml:space="preserve">&lt;input </w:t>
      </w:r>
      <w:proofErr w:type="spellStart"/>
      <w:r w:rsidR="00C9157C">
        <w:rPr>
          <w:rFonts w:ascii="Arial" w:hAnsi="Arial" w:cs="Arial"/>
          <w:b/>
        </w:rPr>
        <w:t>type</w:t>
      </w:r>
      <w:proofErr w:type="spellEnd"/>
      <w:proofErr w:type="gramStart"/>
      <w:r w:rsidR="00C9157C">
        <w:rPr>
          <w:rFonts w:ascii="Arial" w:hAnsi="Arial" w:cs="Arial"/>
          <w:b/>
        </w:rPr>
        <w:t>=”</w:t>
      </w:r>
      <w:proofErr w:type="spellStart"/>
      <w:r w:rsidR="00C9157C">
        <w:rPr>
          <w:rFonts w:ascii="Arial" w:hAnsi="Arial" w:cs="Arial"/>
          <w:b/>
        </w:rPr>
        <w:t>text</w:t>
      </w:r>
      <w:proofErr w:type="spellEnd"/>
      <w:proofErr w:type="gramEnd"/>
      <w:r w:rsidR="00C9157C">
        <w:rPr>
          <w:rFonts w:ascii="Arial" w:hAnsi="Arial" w:cs="Arial"/>
          <w:b/>
        </w:rPr>
        <w:t>”&gt;</w:t>
      </w:r>
      <w:r w:rsidR="00C9157C">
        <w:rPr>
          <w:rFonts w:ascii="Arial" w:hAnsi="Arial" w:cs="Arial"/>
        </w:rPr>
        <w:t xml:space="preserve"> + </w:t>
      </w:r>
      <w:proofErr w:type="spellStart"/>
      <w:r w:rsidR="00C9157C">
        <w:rPr>
          <w:rFonts w:ascii="Arial" w:hAnsi="Arial" w:cs="Arial"/>
          <w:b/>
        </w:rPr>
        <w:t>list</w:t>
      </w:r>
      <w:proofErr w:type="spellEnd"/>
      <w:r w:rsidR="00C9157C">
        <w:rPr>
          <w:rFonts w:ascii="Arial" w:hAnsi="Arial" w:cs="Arial"/>
          <w:b/>
        </w:rPr>
        <w:t>=”nome-da-lista”</w:t>
      </w:r>
      <w:r w:rsidR="00C9157C">
        <w:rPr>
          <w:rFonts w:ascii="Arial" w:hAnsi="Arial" w:cs="Arial"/>
        </w:rPr>
        <w:t>. Para criar a lista, usar a &lt;</w:t>
      </w:r>
      <w:proofErr w:type="spellStart"/>
      <w:r w:rsidR="00C9157C">
        <w:rPr>
          <w:rFonts w:ascii="Arial" w:hAnsi="Arial" w:cs="Arial"/>
          <w:b/>
        </w:rPr>
        <w:t>datalist</w:t>
      </w:r>
      <w:proofErr w:type="spellEnd"/>
      <w:r w:rsidR="00C9157C">
        <w:rPr>
          <w:rFonts w:ascii="Arial" w:hAnsi="Arial" w:cs="Arial"/>
          <w:b/>
        </w:rPr>
        <w:t xml:space="preserve"> id=nome-da-lista&gt;</w:t>
      </w:r>
      <w:r w:rsidR="00C9157C">
        <w:rPr>
          <w:rFonts w:ascii="Arial" w:hAnsi="Arial" w:cs="Arial"/>
        </w:rPr>
        <w:t xml:space="preserve"> e suas criar suas opções também com a </w:t>
      </w:r>
      <w:r w:rsidR="00C9157C">
        <w:rPr>
          <w:rFonts w:ascii="Arial" w:hAnsi="Arial" w:cs="Arial"/>
          <w:b/>
        </w:rPr>
        <w:t>&lt;</w:t>
      </w:r>
      <w:proofErr w:type="spellStart"/>
      <w:r w:rsidR="00C9157C">
        <w:rPr>
          <w:rFonts w:ascii="Arial" w:hAnsi="Arial" w:cs="Arial"/>
          <w:b/>
        </w:rPr>
        <w:t>option</w:t>
      </w:r>
      <w:proofErr w:type="spellEnd"/>
      <w:r w:rsidR="00C9157C">
        <w:rPr>
          <w:rFonts w:ascii="Arial" w:hAnsi="Arial" w:cs="Arial"/>
          <w:b/>
        </w:rPr>
        <w:t>&gt;</w:t>
      </w:r>
      <w:r w:rsidR="00C9157C">
        <w:rPr>
          <w:rFonts w:ascii="Arial" w:hAnsi="Arial" w:cs="Arial"/>
        </w:rPr>
        <w:t>.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Cargo desejado: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Manager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Marketing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Comercial</w:t>
      </w:r>
      <w:proofErr w:type="spellEnd"/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94561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45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datalist</w:t>
      </w:r>
      <w:proofErr w:type="spellEnd"/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94561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9456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945618" w:rsidRDefault="00565DD8" w:rsidP="00565DD8">
      <w:pPr>
        <w:ind w:right="-994"/>
        <w:rPr>
          <w:rFonts w:ascii="Arial" w:hAnsi="Arial" w:cs="Arial"/>
        </w:rPr>
      </w:pPr>
    </w:p>
    <w:p w:rsidR="00C9157C" w:rsidRPr="00945618" w:rsidRDefault="00C9157C" w:rsidP="00565DD8">
      <w:pPr>
        <w:ind w:right="-994"/>
        <w:rPr>
          <w:rFonts w:ascii="Arial" w:hAnsi="Arial" w:cs="Arial"/>
        </w:rPr>
      </w:pPr>
    </w:p>
    <w:p w:rsidR="00945B40" w:rsidRPr="00C53716" w:rsidRDefault="00C9157C" w:rsidP="00C53716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945B40">
        <w:rPr>
          <w:rFonts w:ascii="Arial" w:hAnsi="Arial" w:cs="Arial"/>
          <w:b/>
        </w:rPr>
        <w:t>Textarea</w:t>
      </w:r>
      <w:proofErr w:type="spellEnd"/>
      <w:r w:rsidRPr="00945B40">
        <w:rPr>
          <w:rFonts w:ascii="Arial" w:hAnsi="Arial" w:cs="Arial"/>
          <w:b/>
        </w:rPr>
        <w:t>:</w:t>
      </w:r>
      <w:r w:rsidRPr="00945B40">
        <w:rPr>
          <w:rFonts w:ascii="Arial" w:hAnsi="Arial" w:cs="Arial"/>
        </w:rPr>
        <w:t xml:space="preserve"> </w:t>
      </w:r>
      <w:r w:rsidR="00945B40" w:rsidRPr="00945B40">
        <w:rPr>
          <w:rFonts w:ascii="Arial" w:hAnsi="Arial" w:cs="Arial"/>
        </w:rPr>
        <w:t>cria um campo de texto para</w:t>
      </w:r>
      <w:r w:rsidR="00945B40">
        <w:rPr>
          <w:rFonts w:ascii="Arial" w:hAnsi="Arial" w:cs="Arial"/>
        </w:rPr>
        <w:t xml:space="preserve"> o usuário. Por padrão, o usuário pode redefinir o tamanho da caixa. Para evitar isso, utilizar o </w:t>
      </w:r>
      <w:proofErr w:type="spellStart"/>
      <w:r w:rsidR="00945B40">
        <w:rPr>
          <w:rFonts w:ascii="Arial" w:hAnsi="Arial" w:cs="Arial"/>
          <w:b/>
        </w:rPr>
        <w:t>style</w:t>
      </w:r>
      <w:proofErr w:type="spellEnd"/>
      <w:proofErr w:type="gramStart"/>
      <w:r w:rsidR="00945B40">
        <w:rPr>
          <w:rFonts w:ascii="Arial" w:hAnsi="Arial" w:cs="Arial"/>
          <w:b/>
        </w:rPr>
        <w:t>=”</w:t>
      </w:r>
      <w:proofErr w:type="spellStart"/>
      <w:r w:rsidR="00945B40">
        <w:rPr>
          <w:rFonts w:ascii="Arial" w:hAnsi="Arial" w:cs="Arial"/>
          <w:b/>
        </w:rPr>
        <w:t>resize</w:t>
      </w:r>
      <w:proofErr w:type="spellEnd"/>
      <w:proofErr w:type="gramEnd"/>
      <w:r w:rsidR="00945B40">
        <w:rPr>
          <w:rFonts w:ascii="Arial" w:hAnsi="Arial" w:cs="Arial"/>
          <w:b/>
        </w:rPr>
        <w:t xml:space="preserve">: </w:t>
      </w:r>
      <w:proofErr w:type="spellStart"/>
      <w:r w:rsidR="00945B40">
        <w:rPr>
          <w:rFonts w:ascii="Arial" w:hAnsi="Arial" w:cs="Arial"/>
          <w:b/>
        </w:rPr>
        <w:t>none</w:t>
      </w:r>
      <w:proofErr w:type="spellEnd"/>
      <w:r w:rsidR="00945B40">
        <w:rPr>
          <w:rFonts w:ascii="Arial" w:hAnsi="Arial" w:cs="Arial"/>
          <w:b/>
        </w:rPr>
        <w:t>”</w:t>
      </w:r>
      <w:r w:rsidR="00945B40">
        <w:rPr>
          <w:rFonts w:ascii="Arial" w:hAnsi="Arial" w:cs="Arial"/>
        </w:rPr>
        <w:t>. Para limitar o</w:t>
      </w:r>
      <w:r w:rsidR="00C53716">
        <w:rPr>
          <w:rFonts w:ascii="Arial" w:hAnsi="Arial" w:cs="Arial"/>
        </w:rPr>
        <w:t xml:space="preserve"> número de caracteres digitáveis, utilizar a </w:t>
      </w:r>
      <w:proofErr w:type="spellStart"/>
      <w:r w:rsidR="00C53716">
        <w:rPr>
          <w:rFonts w:ascii="Arial" w:hAnsi="Arial" w:cs="Arial"/>
          <w:b/>
        </w:rPr>
        <w:t>maxlength</w:t>
      </w:r>
      <w:proofErr w:type="spellEnd"/>
      <w:proofErr w:type="gramStart"/>
      <w:r w:rsidR="00C53716">
        <w:rPr>
          <w:rFonts w:ascii="Arial" w:hAnsi="Arial" w:cs="Arial"/>
          <w:b/>
        </w:rPr>
        <w:t>:”x</w:t>
      </w:r>
      <w:proofErr w:type="gramEnd"/>
      <w:r w:rsidR="00C53716">
        <w:rPr>
          <w:rFonts w:ascii="Arial" w:hAnsi="Arial" w:cs="Arial"/>
          <w:b/>
        </w:rPr>
        <w:t>”</w:t>
      </w:r>
      <w:r w:rsidR="00C53716">
        <w:rPr>
          <w:rFonts w:ascii="Arial" w:hAnsi="Arial" w:cs="Arial"/>
        </w:rPr>
        <w:t xml:space="preserve">. 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Ao utilizar a </w:t>
      </w:r>
      <w:r w:rsidR="00C53716">
        <w:rPr>
          <w:rFonts w:ascii="Arial" w:hAnsi="Arial" w:cs="Arial"/>
          <w:b/>
          <w:color w:val="1B1B1B"/>
          <w:shd w:val="clear" w:color="auto" w:fill="FFFFFF"/>
        </w:rPr>
        <w:t>&lt;</w:t>
      </w:r>
      <w:proofErr w:type="spellStart"/>
      <w:r w:rsidR="00C53716">
        <w:rPr>
          <w:rFonts w:ascii="Arial" w:hAnsi="Arial" w:cs="Arial"/>
          <w:b/>
          <w:color w:val="1B1B1B"/>
          <w:shd w:val="clear" w:color="auto" w:fill="FFFFFF"/>
        </w:rPr>
        <w:t>textarea</w:t>
      </w:r>
      <w:proofErr w:type="spellEnd"/>
      <w:r w:rsidR="00C53716">
        <w:rPr>
          <w:rFonts w:ascii="Arial" w:hAnsi="Arial" w:cs="Arial"/>
          <w:b/>
          <w:color w:val="1B1B1B"/>
          <w:shd w:val="clear" w:color="auto" w:fill="FFFFFF"/>
        </w:rPr>
        <w:t>&gt;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preferencialmente utilizar o método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C53716">
        <w:rPr>
          <w:rFonts w:ascii="Arial" w:hAnsi="Arial" w:cs="Arial"/>
          <w:color w:val="1B1B1B"/>
          <w:shd w:val="clear" w:color="auto" w:fill="FFFFFF"/>
        </w:rPr>
        <w:t>:</w:t>
      </w:r>
    </w:p>
    <w:p w:rsidR="00945B40" w:rsidRPr="00565DD8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&lt;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proofErr w:type="spell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resize</w:t>
      </w:r>
      <w:proofErr w:type="gram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:none</w:t>
      </w:r>
      <w:proofErr w:type="spellEnd"/>
      <w:proofErr w:type="gram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462B26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left="-709" w:right="-99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Elemento Output</w:t>
      </w:r>
    </w:p>
    <w:p w:rsidR="00524150" w:rsidRDefault="00524150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 w:rsidRPr="00524150">
        <w:rPr>
          <w:rFonts w:ascii="Arial" w:hAnsi="Arial" w:cs="Arial"/>
          <w:color w:val="0F0F0F"/>
          <w:szCs w:val="21"/>
          <w:shd w:val="clear" w:color="auto" w:fill="FFFFFF"/>
        </w:rPr>
        <w:t>Não envia dados, apenas mostra algum tipo de resultado na tela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. Seguem 3 exemplos (</w:t>
      </w:r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 xml:space="preserve">utilizando </w:t>
      </w:r>
      <w:proofErr w:type="spellStart"/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>JavaScript</w:t>
      </w:r>
      <w:proofErr w:type="spellEnd"/>
      <w:r w:rsidR="00ED38A1">
        <w:rPr>
          <w:rFonts w:ascii="Arial" w:hAnsi="Arial" w:cs="Arial"/>
          <w:color w:val="0F0F0F"/>
          <w:szCs w:val="21"/>
          <w:shd w:val="clear" w:color="auto" w:fill="FFFFFF"/>
        </w:rPr>
        <w:t>)</w:t>
      </w:r>
      <w:r w:rsidR="00C10FF8">
        <w:rPr>
          <w:rFonts w:ascii="Arial" w:hAnsi="Arial" w:cs="Arial"/>
          <w:color w:val="0F0F0F"/>
          <w:szCs w:val="21"/>
          <w:shd w:val="clear" w:color="auto" w:fill="FFFFFF"/>
        </w:rPr>
        <w:t>:</w:t>
      </w:r>
    </w:p>
    <w:p w:rsidR="0060081D" w:rsidRDefault="0060081D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>
        <w:rPr>
          <w:rFonts w:ascii="Arial" w:hAnsi="Arial" w:cs="Arial"/>
          <w:color w:val="0F0F0F"/>
          <w:szCs w:val="21"/>
          <w:shd w:val="clear" w:color="auto" w:fill="FFFFFF"/>
        </w:rPr>
        <w:t>Ex1: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Número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1: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Número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2: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isoma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isoma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Default="00C10FF8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Default="0060081D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Pr="00462B26" w:rsidRDefault="0060081D" w:rsidP="00524150">
      <w:pPr>
        <w:ind w:left="-709" w:right="-994"/>
        <w:rPr>
          <w:rFonts w:ascii="Arial" w:hAnsi="Arial" w:cs="Arial"/>
        </w:rPr>
      </w:pPr>
      <w:r w:rsidRPr="00462B26">
        <w:rPr>
          <w:rFonts w:ascii="Arial" w:hAnsi="Arial" w:cs="Arial"/>
        </w:rPr>
        <w:t>Ex2: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ival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spellStart"/>
      <w:proofErr w:type="gramEnd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inum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ival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Pr="0060081D" w:rsidRDefault="0060081D" w:rsidP="0060081D">
      <w:pPr>
        <w:ind w:left="-567" w:right="-994"/>
        <w:rPr>
          <w:rFonts w:ascii="Arial" w:hAnsi="Arial" w:cs="Arial"/>
          <w:lang w:val="en-US"/>
        </w:rPr>
      </w:pPr>
      <w:r w:rsidRPr="0060081D">
        <w:rPr>
          <w:rFonts w:ascii="Arial" w:hAnsi="Arial" w:cs="Arial"/>
          <w:lang w:val="en-US"/>
        </w:rPr>
        <w:t>Ex3: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Sua idade é: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getFullYear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-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iano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AE747C" w:rsidRDefault="0060081D" w:rsidP="0060081D">
      <w:pPr>
        <w:ind w:right="-994"/>
        <w:rPr>
          <w:rFonts w:ascii="Arial" w:hAnsi="Arial" w:cs="Arial"/>
          <w:sz w:val="20"/>
        </w:rPr>
      </w:pPr>
    </w:p>
    <w:p w:rsidR="00462B26" w:rsidRPr="00AE747C" w:rsidRDefault="00462B26" w:rsidP="0060081D">
      <w:pPr>
        <w:ind w:right="-994"/>
        <w:rPr>
          <w:rFonts w:ascii="Arial" w:hAnsi="Arial" w:cs="Arial"/>
          <w:sz w:val="20"/>
        </w:rPr>
      </w:pPr>
    </w:p>
    <w:p w:rsidR="00462B26" w:rsidRPr="00AE747C" w:rsidRDefault="00462B26" w:rsidP="00462B26">
      <w:pPr>
        <w:ind w:left="-567" w:right="-994"/>
        <w:rPr>
          <w:rFonts w:ascii="Arial" w:hAnsi="Arial" w:cs="Arial"/>
          <w:sz w:val="36"/>
          <w:szCs w:val="36"/>
        </w:rPr>
      </w:pPr>
      <w:r w:rsidRPr="00AE747C">
        <w:rPr>
          <w:rFonts w:ascii="Arial" w:hAnsi="Arial" w:cs="Arial"/>
          <w:b/>
          <w:sz w:val="36"/>
          <w:szCs w:val="36"/>
        </w:rPr>
        <w:t>MEDIA QUERIES</w:t>
      </w:r>
    </w:p>
    <w:p w:rsidR="00462B26" w:rsidRPr="00AE747C" w:rsidRDefault="001C5AD8" w:rsidP="00462B26">
      <w:pPr>
        <w:ind w:left="-567" w:right="-994"/>
        <w:rPr>
          <w:rFonts w:ascii="Arial" w:hAnsi="Arial" w:cs="Arial"/>
        </w:rPr>
      </w:pPr>
      <w:r w:rsidRPr="00AE747C">
        <w:rPr>
          <w:rFonts w:ascii="Arial" w:hAnsi="Arial" w:cs="Arial"/>
          <w:b/>
          <w:sz w:val="24"/>
        </w:rPr>
        <w:t>Tela x Impressão</w:t>
      </w:r>
    </w:p>
    <w:p w:rsidR="001C5AD8" w:rsidRDefault="001C5AD8" w:rsidP="00462B26">
      <w:pPr>
        <w:ind w:left="-567" w:right="-994"/>
        <w:rPr>
          <w:rFonts w:ascii="Arial" w:hAnsi="Arial" w:cs="Arial"/>
        </w:rPr>
      </w:pPr>
      <w:r w:rsidRPr="001C5AD8">
        <w:rPr>
          <w:rFonts w:ascii="Arial" w:hAnsi="Arial" w:cs="Arial"/>
        </w:rPr>
        <w:t>Para criar diferentes versões para visualizaç</w:t>
      </w:r>
      <w:r>
        <w:rPr>
          <w:rFonts w:ascii="Arial" w:hAnsi="Arial" w:cs="Arial"/>
        </w:rPr>
        <w:t xml:space="preserve">ão em tela e impressão, pode-se criar duas CSS diferentes, especificando cada uma com o seu media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: </w:t>
      </w:r>
      <w:r w:rsidRPr="001C5AD8">
        <w:rPr>
          <w:rFonts w:ascii="Arial" w:hAnsi="Arial" w:cs="Arial"/>
          <w:b/>
        </w:rPr>
        <w:t>media</w:t>
      </w:r>
      <w:proofErr w:type="gramStart"/>
      <w:r w:rsidRPr="001C5AD8">
        <w:rPr>
          <w:rFonts w:ascii="Arial" w:hAnsi="Arial" w:cs="Arial"/>
          <w:b/>
        </w:rPr>
        <w:t>=”</w:t>
      </w:r>
      <w:proofErr w:type="spellStart"/>
      <w:r w:rsidRPr="001C5AD8">
        <w:rPr>
          <w:rFonts w:ascii="Arial" w:hAnsi="Arial" w:cs="Arial"/>
          <w:b/>
        </w:rPr>
        <w:t>screen</w:t>
      </w:r>
      <w:proofErr w:type="spellEnd"/>
      <w:proofErr w:type="gramEnd"/>
      <w:r w:rsidRPr="001C5AD8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e </w:t>
      </w:r>
      <w:r w:rsidRPr="001C5AD8">
        <w:rPr>
          <w:rFonts w:ascii="Arial" w:hAnsi="Arial" w:cs="Arial"/>
          <w:b/>
        </w:rPr>
        <w:t>media=”</w:t>
      </w:r>
      <w:proofErr w:type="spellStart"/>
      <w:r w:rsidRPr="001C5AD8">
        <w:rPr>
          <w:rFonts w:ascii="Arial" w:hAnsi="Arial" w:cs="Arial"/>
          <w:b/>
        </w:rPr>
        <w:t>print</w:t>
      </w:r>
      <w:proofErr w:type="spellEnd"/>
      <w:r w:rsidRPr="001C5AD8">
        <w:rPr>
          <w:rFonts w:ascii="Arial" w:hAnsi="Arial" w:cs="Arial"/>
          <w:b/>
        </w:rPr>
        <w:t>”</w:t>
      </w: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/tela.css"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Pr="00AE747C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AE74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74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"estilos/impressora.css"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print</w:t>
      </w:r>
      <w:proofErr w:type="spellEnd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74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C5AD8" w:rsidRPr="00AE747C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AD8" w:rsidRPr="00AE747C" w:rsidRDefault="001C5AD8" w:rsidP="001C5AD8">
      <w:pPr>
        <w:ind w:right="-994"/>
        <w:rPr>
          <w:rFonts w:ascii="Arial" w:hAnsi="Arial" w:cs="Arial"/>
        </w:rPr>
      </w:pPr>
    </w:p>
    <w:p w:rsidR="001C5AD8" w:rsidRDefault="001C5AD8" w:rsidP="001C5AD8">
      <w:pPr>
        <w:ind w:left="-426" w:right="-994"/>
        <w:rPr>
          <w:rFonts w:ascii="Arial" w:hAnsi="Arial" w:cs="Arial"/>
        </w:rPr>
      </w:pPr>
      <w:proofErr w:type="spellStart"/>
      <w:r w:rsidRPr="001C5AD8">
        <w:rPr>
          <w:rFonts w:ascii="Arial" w:hAnsi="Arial" w:cs="Arial"/>
          <w:b/>
        </w:rPr>
        <w:t>Obs</w:t>
      </w:r>
      <w:proofErr w:type="spellEnd"/>
      <w:r w:rsidRPr="001C5AD8">
        <w:rPr>
          <w:rFonts w:ascii="Arial" w:hAnsi="Arial" w:cs="Arial"/>
          <w:b/>
        </w:rPr>
        <w:t>: em versão para impressão lembrar de priorizar font</w:t>
      </w:r>
      <w:r>
        <w:rPr>
          <w:rFonts w:ascii="Arial" w:hAnsi="Arial" w:cs="Arial"/>
          <w:b/>
        </w:rPr>
        <w:t>e</w:t>
      </w:r>
      <w:r w:rsidRPr="001C5AD8">
        <w:rPr>
          <w:rFonts w:ascii="Arial" w:hAnsi="Arial" w:cs="Arial"/>
          <w:b/>
        </w:rPr>
        <w:t xml:space="preserve">s com </w:t>
      </w:r>
      <w:proofErr w:type="spellStart"/>
      <w:r w:rsidRPr="001C5AD8">
        <w:rPr>
          <w:rFonts w:ascii="Arial" w:hAnsi="Arial" w:cs="Arial"/>
          <w:b/>
        </w:rPr>
        <w:t>serifa</w:t>
      </w:r>
      <w:proofErr w:type="spellEnd"/>
      <w:r w:rsidRPr="001C5AD8">
        <w:rPr>
          <w:rFonts w:ascii="Arial" w:hAnsi="Arial" w:cs="Arial"/>
          <w:b/>
        </w:rPr>
        <w:t xml:space="preserve">, </w:t>
      </w:r>
      <w:proofErr w:type="spellStart"/>
      <w:r w:rsidRPr="001C5AD8">
        <w:rPr>
          <w:rFonts w:ascii="Arial" w:hAnsi="Arial" w:cs="Arial"/>
          <w:b/>
        </w:rPr>
        <w:t>monoespaçadas</w:t>
      </w:r>
      <w:proofErr w:type="spellEnd"/>
    </w:p>
    <w:p w:rsidR="001C5AD8" w:rsidRDefault="001C5AD8" w:rsidP="001C5AD8">
      <w:pPr>
        <w:ind w:left="-426" w:right="-994"/>
        <w:rPr>
          <w:rFonts w:ascii="Arial" w:hAnsi="Arial" w:cs="Arial"/>
        </w:rPr>
      </w:pPr>
    </w:p>
    <w:p w:rsidR="00321F2C" w:rsidRPr="00321F2C" w:rsidRDefault="00321F2C" w:rsidP="001C5AD8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Query =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Type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+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</w:t>
      </w:r>
      <w:proofErr w:type="spellEnd"/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tipes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-&gt;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tipos de mídia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 xml:space="preserve">-&gt;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características de mídia</w:t>
      </w:r>
    </w:p>
    <w:p w:rsid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0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4"/>
          <w:bdr w:val="none" w:sz="0" w:space="0" w:color="auto" w:frame="1"/>
          <w:shd w:val="clear" w:color="auto" w:fill="FFFFFF"/>
        </w:rPr>
        <w:t>Exibição</w:t>
      </w:r>
      <w:r w:rsidRPr="00321F2C">
        <w:rPr>
          <w:rStyle w:val="bold"/>
          <w:rFonts w:ascii="Arial" w:hAnsi="Arial" w:cs="Arial"/>
          <w:color w:val="0F0F0F"/>
          <w:szCs w:val="24"/>
          <w:bdr w:val="none" w:sz="0" w:space="0" w:color="auto" w:frame="1"/>
          <w:shd w:val="clear" w:color="auto" w:fill="FFFFFF"/>
        </w:rPr>
        <w:t>: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As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são exibidas dentro de </w:t>
      </w:r>
      <w:proofErr w:type="gram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( )</w:t>
      </w:r>
      <w:proofErr w:type="gram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e acompanham as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types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dentro de " ", onde são unidas por '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'.</w:t>
      </w:r>
    </w:p>
    <w:p w:rsidR="00321F2C" w:rsidRPr="00AE747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/retrato.css"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</w:t>
      </w:r>
      <w:proofErr w:type="gram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:portrait</w:t>
      </w:r>
      <w:proofErr w:type="spellEnd"/>
      <w:proofErr w:type="gram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Múltiplas Media </w:t>
      </w:r>
      <w:proofErr w:type="spellStart"/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1C5AD8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Se tivermos mais de uma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, cada uma deve estar dentro de </w:t>
      </w:r>
      <w:proofErr w:type="gram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( )</w:t>
      </w:r>
      <w:proofErr w:type="gram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individualmente e unidas por '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'.</w:t>
      </w:r>
    </w:p>
    <w:p w:rsidR="00321F2C" w:rsidRPr="00AE747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/paisagem.css"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"screen and (min-width: 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500px) and (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</w:t>
      </w:r>
      <w:proofErr w:type="gram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:landscape</w:t>
      </w:r>
      <w:proofErr w:type="spellEnd"/>
      <w:proofErr w:type="gram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Reunindo tudo em um único CSS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Pode ser feito usando a </w:t>
      </w:r>
      <w:proofErr w:type="spellStart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tag</w:t>
      </w:r>
      <w:proofErr w:type="spellEnd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style</w:t>
      </w:r>
      <w:proofErr w:type="spellEnd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&gt;,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dentro de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head</w:t>
      </w:r>
      <w:proofErr w:type="spellEnd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&gt;, 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usando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@media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para especificar o tipo de mídia 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'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' para unir os 'media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':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DECLARAÇÕES GERAIS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C52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CA509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A50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*</w:t>
      </w: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2C52DE" w:rsidRPr="00CA509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CA509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proofErr w:type="gramEnd"/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A50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CA509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CA509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A509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 DECLARAÇÕES RETRATO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orientation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portrait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2C52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2C52D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proofErr w:type="spell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../</w:t>
      </w:r>
      <w:proofErr w:type="spell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imagens</w:t>
      </w:r>
      <w:proofErr w:type="spellEnd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/cev-portrait.jpg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background-repeat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no-repeat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contain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CA509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CA50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CA50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-position</w:t>
      </w: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50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A50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CA50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:rsidR="002C52DE" w:rsidRDefault="002C52DE" w:rsidP="002C52DE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321F2C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Além disso pode ser feito também usando o '</w:t>
      </w:r>
      <w:proofErr w:type="spellStart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link:css</w:t>
      </w:r>
      <w:proofErr w:type="spellEnd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 para criar um arquivo de estilo separado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com todas as configurações de todas as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.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AE747C" w:rsidRDefault="00AE747C" w:rsidP="00321F2C">
      <w:pPr>
        <w:ind w:left="-426" w:right="-994"/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</w:pPr>
    </w:p>
    <w:p w:rsidR="002C52DE" w:rsidRPr="000B0242" w:rsidRDefault="009D02AE" w:rsidP="00321F2C">
      <w:pPr>
        <w:ind w:left="-426" w:right="-994"/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proofErr w:type="spellStart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Typical</w:t>
      </w:r>
      <w:proofErr w:type="spellEnd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Devic</w:t>
      </w:r>
      <w:r w:rsidR="00DD452D"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e</w:t>
      </w:r>
      <w:proofErr w:type="spellEnd"/>
      <w:r w:rsidR="00DD452D"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 Breakpoints</w:t>
      </w:r>
    </w:p>
    <w:p w:rsidR="009D02AE" w:rsidRPr="000B0242" w:rsidRDefault="00B65228" w:rsidP="000B0242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hyperlink r:id="rId10" w:history="1">
        <w:r w:rsidR="009D02AE" w:rsidRPr="000B0242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https://www.w3schools.com/howto/howto_css_media_query_breakpoints.asp</w:t>
        </w:r>
      </w:hyperlink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Pequenas telas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até 600px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Celular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600px até 768px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Tablet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768px até 992px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Desktop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992px até 1200px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Grandes telas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acima de 1200px</w:t>
      </w:r>
    </w:p>
    <w:p w:rsidR="008E6A36" w:rsidRPr="00CA509E" w:rsidRDefault="008E6A36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r w:rsidRPr="00CA509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  <w:t>Ex:</w:t>
      </w:r>
    </w:p>
    <w:p w:rsidR="008844CD" w:rsidRDefault="008844CD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</w:pP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768px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992px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CA509E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44C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   </w:t>
      </w:r>
      <w:r w:rsidRPr="00CA509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 TABLET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992px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1200px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CA509E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A509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 DESKTOP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1200px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GRANDES TELAS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844CD" w:rsidRPr="00CA509E" w:rsidRDefault="008844CD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E6A36" w:rsidRPr="00CA509E" w:rsidRDefault="008E6A36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</w:p>
    <w:p w:rsidR="00AE747C" w:rsidRPr="00AA6D63" w:rsidRDefault="000B0242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Menu </w:t>
      </w:r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responsivo (</w:t>
      </w:r>
      <w:proofErr w:type="spellStart"/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hamburger</w:t>
      </w:r>
      <w:proofErr w:type="spellEnd"/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)</w:t>
      </w:r>
    </w:p>
    <w:p w:rsidR="000B0242" w:rsidRDefault="00B65228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hyperlink r:id="rId11" w:history="1">
        <w:r w:rsidR="00AA6D63" w:rsidRPr="007417AE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https://fonts.google.com/icons</w:t>
        </w:r>
      </w:hyperlink>
      <w:r w:rsidR="00AA6D63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- ícone “</w:t>
      </w:r>
      <w:r w:rsidR="00AA6D63" w:rsidRPr="00AA6D63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menu</w:t>
      </w:r>
      <w:r w:rsidR="00AA6D63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”</w:t>
      </w:r>
    </w:p>
    <w:p w:rsidR="001C162A" w:rsidRDefault="00AA6D63" w:rsidP="00AA6D63">
      <w:pPr>
        <w:ind w:left="-426" w:right="-994"/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>Web</w:t>
      </w:r>
    </w:p>
    <w:p w:rsidR="001C162A" w:rsidRDefault="001C162A" w:rsidP="001C162A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>Adicionar</w:t>
      </w:r>
      <w:proofErr w:type="spellEnd"/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 xml:space="preserve"> no &lt;head&gt;</w:t>
      </w:r>
      <w:r w:rsidRPr="001C162A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  <w:t>:</w:t>
      </w:r>
    </w:p>
    <w:p w:rsidR="001C162A" w:rsidRP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"https://fonts.googleapis.com/css2?family=Material+Symbols+Outlined:opsz,wght,FILL,GRAD@20</w:t>
      </w:r>
      <w:proofErr w:type="gram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48,100</w:t>
      </w:r>
      <w:proofErr w:type="gram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..700,0</w:t>
      </w:r>
      <w:proofErr w:type="gram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..1,-50..200"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1C162A" w:rsidRDefault="001C162A" w:rsidP="001C162A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1C162A" w:rsidRPr="001C162A" w:rsidRDefault="001C162A" w:rsidP="001C162A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Adicionar no local que deseja o menu</w:t>
      </w:r>
      <w:r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"material-symbols-outlined"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menu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162A" w:rsidRP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162A" w:rsidRDefault="001C162A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Pr="001C162A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AA6D63" w:rsidRDefault="00E50BAF" w:rsidP="000D4AE2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E50BAF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Configurar a CSS do ícone, inclusive o :</w:t>
      </w:r>
      <w:proofErr w:type="spellStart"/>
      <w:r w:rsidRPr="00E50BAF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hover</w:t>
      </w:r>
      <w:proofErr w:type="spellEnd"/>
      <w:r w:rsidRPr="00E50BAF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#burger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--cor1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--cor5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block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</w:t>
      </w:r>
      <w:proofErr w:type="gramEnd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burger</w:t>
      </w:r>
      <w:proofErr w:type="gramStart"/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:hover</w:t>
      </w:r>
      <w:proofErr w:type="spellEnd"/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--cor1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--cor5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cursor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pointer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}</w:t>
      </w:r>
    </w:p>
    <w:p w:rsidR="00E50BAF" w:rsidRDefault="00E50BAF" w:rsidP="00E50BAF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3778C5" w:rsidRPr="003778C5" w:rsidRDefault="003778C5" w:rsidP="003778C5">
      <w:pPr>
        <w:pStyle w:val="PargrafodaLista"/>
        <w:numPr>
          <w:ilvl w:val="0"/>
          <w:numId w:val="4"/>
        </w:numPr>
        <w:ind w:right="-994"/>
        <w:rPr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Criar a condicional para expandir / retrair o menu com o clique</w:t>
      </w:r>
      <w:r w:rsidR="00290118" w:rsidRPr="00290118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main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proofErr w:type="gramEnd"/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778C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cliqueMenu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778C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3778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"block"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778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"none"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} </w:t>
      </w:r>
      <w:r w:rsidRPr="003778C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778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"block"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778C5" w:rsidRPr="003778C5" w:rsidRDefault="003778C5" w:rsidP="003778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78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78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C5" w:rsidRPr="00CA509E" w:rsidRDefault="003778C5" w:rsidP="003778C5">
      <w:pPr>
        <w:ind w:right="-994"/>
        <w:rPr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</w:pPr>
    </w:p>
    <w:p w:rsidR="005204C5" w:rsidRDefault="00CF77EE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Em telas maiores, para evitar que o menu suma após clicar:</w:t>
      </w:r>
    </w:p>
    <w:p w:rsidR="004F3126" w:rsidRPr="00945618" w:rsidRDefault="004F3126" w:rsidP="004F312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56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45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onresize</w:t>
      </w:r>
      <w:proofErr w:type="spellEnd"/>
      <w:r w:rsidRPr="00945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94561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mudouTamanho</w:t>
      </w:r>
      <w:proofErr w:type="spellEnd"/>
      <w:r w:rsidRPr="00945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945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F3126" w:rsidRPr="00945618" w:rsidRDefault="004F3126" w:rsidP="004F312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</w:pPr>
      <w:r w:rsidRPr="0094561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456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body&gt;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4F31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proofErr w:type="gramEnd"/>
      <w:r w:rsidRPr="004F31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4F31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F312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mudouTamanho</w:t>
      </w:r>
      <w:proofErr w:type="spell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4F312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4F31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F31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innerWidth</w:t>
      </w:r>
      <w:proofErr w:type="spell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&gt;= </w:t>
      </w:r>
      <w:r w:rsidRPr="004F31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768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4F31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F31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F31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4F31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"block"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        </w:t>
      </w:r>
    </w:p>
    <w:p w:rsidR="004F3126" w:rsidRPr="004F3126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} </w:t>
      </w:r>
      <w:r w:rsidRPr="004F312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F3126" w:rsidRPr="00CA509E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31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CA509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A509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A509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CA509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"none"</w:t>
      </w:r>
    </w:p>
    <w:p w:rsidR="004F3126" w:rsidRPr="00CA509E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4F3126" w:rsidRPr="00CA509E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F3126" w:rsidRPr="00CA509E" w:rsidRDefault="004F3126" w:rsidP="004F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4F3126" w:rsidRPr="00CA509E" w:rsidRDefault="004F3126" w:rsidP="004F3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509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CA509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A509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A509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F77EE" w:rsidRPr="00CA509E" w:rsidRDefault="00CF77EE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3C5D5A" w:rsidRPr="00CA509E" w:rsidRDefault="003C5D5A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3C5D5A" w:rsidRPr="00CA509E" w:rsidRDefault="003C5D5A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3C5D5A" w:rsidRPr="00CA509E" w:rsidRDefault="003C5D5A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3C5D5A" w:rsidRPr="00CA509E" w:rsidRDefault="003C5D5A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3C5D5A" w:rsidRPr="00CA509E" w:rsidRDefault="003C5D5A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3C5D5A" w:rsidRDefault="003C5D5A" w:rsidP="005204C5">
      <w:pPr>
        <w:ind w:left="-426" w:right="-994"/>
        <w:rPr>
          <w:rStyle w:val="style-scope"/>
          <w:rFonts w:ascii="Arial" w:hAnsi="Arial" w:cs="Arial"/>
          <w:color w:val="0F0F0F"/>
          <w:sz w:val="36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b/>
          <w:color w:val="0F0F0F"/>
          <w:sz w:val="36"/>
          <w:szCs w:val="21"/>
          <w:bdr w:val="none" w:sz="0" w:space="0" w:color="auto" w:frame="1"/>
          <w:shd w:val="clear" w:color="auto" w:fill="FFFFFF"/>
        </w:rPr>
        <w:t>PROJETO TELA DE LOGIN</w:t>
      </w:r>
    </w:p>
    <w:p w:rsidR="003C5D5A" w:rsidRDefault="003C5D5A" w:rsidP="005204C5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Mapeando</w:t>
      </w:r>
    </w:p>
    <w:p w:rsidR="003C5D5A" w:rsidRDefault="003C5D5A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iframe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com a imagem do prédio, box-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shadow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border-radius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;</w:t>
      </w:r>
    </w:p>
    <w:p w:rsidR="003C5D5A" w:rsidRDefault="003C5D5A" w:rsidP="005204C5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área de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sobrepondo o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iframe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;</w:t>
      </w:r>
    </w:p>
    <w:p w:rsidR="003C5D5A" w:rsidRDefault="003C5D5A" w:rsidP="003C5D5A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campos do formulário com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bg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-color e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border-radius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interno e externo, com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placeholder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, com mudança de cor do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bg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ao selecionar o campo e surgimento de borda branca, com obrigatoriedade de preenchimento (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required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);</w:t>
      </w:r>
    </w:p>
    <w:p w:rsidR="003C5D5A" w:rsidRDefault="003C5D5A" w:rsidP="003C5D5A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Botões com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hover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bg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) e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border-radius</w:t>
      </w:r>
      <w:proofErr w:type="spellEnd"/>
    </w:p>
    <w:p w:rsidR="00CF0201" w:rsidRDefault="00CF0201" w:rsidP="003C5D5A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CF0201" w:rsidRPr="003C5D5A" w:rsidRDefault="00CF0201" w:rsidP="003C5D5A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sectPr w:rsidR="00CF0201" w:rsidRPr="003C5D5A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3B1"/>
    <w:multiLevelType w:val="hybridMultilevel"/>
    <w:tmpl w:val="95C0658C"/>
    <w:lvl w:ilvl="0" w:tplc="84041DE0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B0242"/>
    <w:rsid w:val="000D31F2"/>
    <w:rsid w:val="000D4AE2"/>
    <w:rsid w:val="000E5249"/>
    <w:rsid w:val="001043B5"/>
    <w:rsid w:val="001114D4"/>
    <w:rsid w:val="001140BA"/>
    <w:rsid w:val="00175A5F"/>
    <w:rsid w:val="001C162A"/>
    <w:rsid w:val="001C5AD8"/>
    <w:rsid w:val="001F54C9"/>
    <w:rsid w:val="00240A71"/>
    <w:rsid w:val="002516E7"/>
    <w:rsid w:val="00287F9D"/>
    <w:rsid w:val="00290118"/>
    <w:rsid w:val="0029121C"/>
    <w:rsid w:val="002B4774"/>
    <w:rsid w:val="002B5AAD"/>
    <w:rsid w:val="002C52DE"/>
    <w:rsid w:val="002E0354"/>
    <w:rsid w:val="00300618"/>
    <w:rsid w:val="00317B35"/>
    <w:rsid w:val="00321F2C"/>
    <w:rsid w:val="003345E8"/>
    <w:rsid w:val="00374D93"/>
    <w:rsid w:val="003778C5"/>
    <w:rsid w:val="003847F6"/>
    <w:rsid w:val="00397DCB"/>
    <w:rsid w:val="003A78F0"/>
    <w:rsid w:val="003C5D5A"/>
    <w:rsid w:val="003D039F"/>
    <w:rsid w:val="003F13C3"/>
    <w:rsid w:val="00412D71"/>
    <w:rsid w:val="00426E8D"/>
    <w:rsid w:val="00461B80"/>
    <w:rsid w:val="00462B26"/>
    <w:rsid w:val="00467557"/>
    <w:rsid w:val="00477F95"/>
    <w:rsid w:val="004A20B6"/>
    <w:rsid w:val="004C786D"/>
    <w:rsid w:val="004D0B4D"/>
    <w:rsid w:val="004D2300"/>
    <w:rsid w:val="004E2CA5"/>
    <w:rsid w:val="004F3126"/>
    <w:rsid w:val="00500A72"/>
    <w:rsid w:val="00513099"/>
    <w:rsid w:val="005204C5"/>
    <w:rsid w:val="00524150"/>
    <w:rsid w:val="00565DD8"/>
    <w:rsid w:val="0058381D"/>
    <w:rsid w:val="00586A61"/>
    <w:rsid w:val="005953AA"/>
    <w:rsid w:val="005969FF"/>
    <w:rsid w:val="005A3F46"/>
    <w:rsid w:val="005A5065"/>
    <w:rsid w:val="005F4619"/>
    <w:rsid w:val="0060081D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C44EA"/>
    <w:rsid w:val="007D4E13"/>
    <w:rsid w:val="007F4E5D"/>
    <w:rsid w:val="0080780B"/>
    <w:rsid w:val="00824BC3"/>
    <w:rsid w:val="00835251"/>
    <w:rsid w:val="0085135C"/>
    <w:rsid w:val="008844CD"/>
    <w:rsid w:val="008B7EA6"/>
    <w:rsid w:val="008D2843"/>
    <w:rsid w:val="008D45C5"/>
    <w:rsid w:val="008E6A36"/>
    <w:rsid w:val="0094419A"/>
    <w:rsid w:val="00945618"/>
    <w:rsid w:val="00945B40"/>
    <w:rsid w:val="00957072"/>
    <w:rsid w:val="009A1858"/>
    <w:rsid w:val="009B1119"/>
    <w:rsid w:val="009B697A"/>
    <w:rsid w:val="009C47E3"/>
    <w:rsid w:val="009D02AE"/>
    <w:rsid w:val="009D493E"/>
    <w:rsid w:val="009E7B14"/>
    <w:rsid w:val="00A05F3F"/>
    <w:rsid w:val="00A237AE"/>
    <w:rsid w:val="00A566C6"/>
    <w:rsid w:val="00A72A8D"/>
    <w:rsid w:val="00A76EBD"/>
    <w:rsid w:val="00AA6D63"/>
    <w:rsid w:val="00AC026F"/>
    <w:rsid w:val="00AC290F"/>
    <w:rsid w:val="00AE187C"/>
    <w:rsid w:val="00AE747C"/>
    <w:rsid w:val="00AE7D85"/>
    <w:rsid w:val="00B3238C"/>
    <w:rsid w:val="00B40430"/>
    <w:rsid w:val="00B57B1C"/>
    <w:rsid w:val="00B65228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10FF8"/>
    <w:rsid w:val="00C53716"/>
    <w:rsid w:val="00C858EE"/>
    <w:rsid w:val="00C9157C"/>
    <w:rsid w:val="00C92BA1"/>
    <w:rsid w:val="00CA509E"/>
    <w:rsid w:val="00CD7B4D"/>
    <w:rsid w:val="00CF0201"/>
    <w:rsid w:val="00CF0319"/>
    <w:rsid w:val="00CF77EE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D452D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50BAF"/>
    <w:rsid w:val="00E81D3B"/>
    <w:rsid w:val="00E93ED8"/>
    <w:rsid w:val="00ED38A1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unhideWhenUsed/>
    <w:rsid w:val="001114D4"/>
    <w:rPr>
      <w:color w:val="0000FF"/>
      <w:u w:val="single"/>
    </w:rPr>
  </w:style>
  <w:style w:type="character" w:customStyle="1" w:styleId="bold">
    <w:name w:val="bold"/>
    <w:basedOn w:val="Fontepargpadro"/>
    <w:rsid w:val="0032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hyperlink" Target="https://fonts.google.com/ic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owto/howto_css_media_query_breakpoint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48DC-2CF8-4C42-840F-A5355FE4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68141</TotalTime>
  <Pages>26</Pages>
  <Words>5025</Words>
  <Characters>27139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82</cp:revision>
  <dcterms:created xsi:type="dcterms:W3CDTF">2022-10-27T13:28:00Z</dcterms:created>
  <dcterms:modified xsi:type="dcterms:W3CDTF">2023-03-13T18:15:00Z</dcterms:modified>
</cp:coreProperties>
</file>