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 11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 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Preluați proiectul din laboratorul în care ați folosit Baze de date locale (Sqlite cu ROOM). Daca nu l-ați realizat, realizați-l acum.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Modificați funcționalitățile astfel: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inserarea în baza de date locală, se realizează inserarea și într-o bază de date RealTime Firebase;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momentul în care în cadrul bazei de date Firebase se face o modificare utilizatorul trebuie să fie notificat printr-un mesaj de tipul Toast că au fost realizate modificări;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Pentru accesarea tuturor înregistrărilor din baza de date Firebase, utilizatorul accesează  nouă activitate a aplicației unde sunt listate toate înregistrările din Firebase într-un ListView.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