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2.0" w:type="dxa"/>
        <w:jc w:val="left"/>
        <w:tblLayout w:type="fixed"/>
        <w:tblLook w:val="0000"/>
      </w:tblPr>
      <w:tblGrid>
        <w:gridCol w:w="3962"/>
        <w:gridCol w:w="5180"/>
        <w:tblGridChange w:id="0">
          <w:tblGrid>
            <w:gridCol w:w="3962"/>
            <w:gridCol w:w="5180"/>
          </w:tblGrid>
        </w:tblGridChange>
      </w:tblGrid>
      <w:tr>
        <w:trPr>
          <w:cantSplit w:val="0"/>
          <w:trHeight w:val="7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-316864</wp:posOffset>
                  </wp:positionH>
                  <wp:positionV relativeFrom="paragraph">
                    <wp:posOffset>-268604</wp:posOffset>
                  </wp:positionV>
                  <wp:extent cx="2517140" cy="670560"/>
                  <wp:effectExtent b="0" l="0" r="0" t="0"/>
                  <wp:wrapNone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40" cy="670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2705418</wp:posOffset>
                </wp:positionH>
                <wp:positionV relativeFrom="paragraph">
                  <wp:posOffset>-715961</wp:posOffset>
                </wp:positionV>
                <wp:extent cx="3064510" cy="84518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18508" y="3362170"/>
                          <a:ext cx="3054985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EXCERCICI PLASMA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EXERCICI EN PARELLES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(Excepcionalment es pot fer individualment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2705418</wp:posOffset>
                </wp:positionH>
                <wp:positionV relativeFrom="paragraph">
                  <wp:posOffset>-715961</wp:posOffset>
                </wp:positionV>
                <wp:extent cx="3064510" cy="84518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4510" cy="845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 1: Mario Aragón Valderrama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 2: Mario Ruberte Zapata</w:t>
      </w:r>
    </w:p>
    <w:p w:rsidR="00000000" w:rsidDel="00000000" w:rsidP="00000000" w:rsidRDefault="00000000" w:rsidRPr="00000000" w14:paraId="00000008">
      <w:pPr>
        <w:tabs>
          <w:tab w:val="left" w:leader="none" w:pos="-720"/>
        </w:tabs>
        <w:spacing w:line="264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-720"/>
        </w:tabs>
        <w:spacing w:line="264" w:lineRule="auto"/>
        <w:rPr>
          <w:rFonts w:ascii="Calibri" w:cs="Calibri" w:eastAsia="Calibri" w:hAnsi="Calibri"/>
          <w:color w:val="2e75b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e75b5"/>
          <w:sz w:val="22"/>
          <w:szCs w:val="22"/>
          <w:rtl w:val="0"/>
        </w:rPr>
        <w:t xml:space="preserve">Sed concretos (nada de rollos innecesarios), podéis adjuntar gráficos de Minitab (solo si son necesarios). Redactad correctamente y sin faltas. Estos aspectos serán tenidos en cuenta en la evaluación.</w:t>
      </w:r>
    </w:p>
    <w:p w:rsidR="00000000" w:rsidDel="00000000" w:rsidP="00000000" w:rsidRDefault="00000000" w:rsidRPr="00000000" w14:paraId="0000000A">
      <w:pPr>
        <w:tabs>
          <w:tab w:val="left" w:leader="none" w:pos="-720"/>
        </w:tabs>
        <w:spacing w:line="264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Analizar el diseño a partir de la matriz producto (media y S) y comentar los resultados (qué factores afectan al nivel y que factores a la robustez)</w:t>
      </w:r>
    </w:p>
    <w:tbl>
      <w:tblPr>
        <w:tblStyle w:val="Table2"/>
        <w:tblW w:w="90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1"/>
        <w:tblGridChange w:id="0">
          <w:tblGrid>
            <w:gridCol w:w="906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Afectan a la media:</w:t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left" w:leader="none" w:pos="-720"/>
              </w:tabs>
              <w:spacing w:line="264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A, D, AD</w:t>
            </w:r>
          </w:p>
          <w:p w:rsidR="00000000" w:rsidDel="00000000" w:rsidP="00000000" w:rsidRDefault="00000000" w:rsidRPr="00000000" w14:paraId="0000000F">
            <w:pPr>
              <w:tabs>
                <w:tab w:val="left" w:leader="none" w:pos="-720"/>
              </w:tabs>
              <w:spacing w:line="264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114300" distT="114300" distL="114300" distR="114300">
                  <wp:extent cx="5600700" cy="37465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74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observa que el factor A puede ser 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Analizar el diseño a partir de la matriz ampliada (teniendo en cuenta que el diseño es Split-plot) y comentar los resultados (qué factores afectan al nivel y que factores a la robustez)</w:t>
      </w:r>
    </w:p>
    <w:p w:rsidR="00000000" w:rsidDel="00000000" w:rsidP="00000000" w:rsidRDefault="00000000" w:rsidRPr="00000000" w14:paraId="00000031">
      <w:pPr>
        <w:tabs>
          <w:tab w:val="left" w:leader="none" w:pos="-720"/>
        </w:tabs>
        <w:spacing w:line="264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tbl>
      <w:tblPr>
        <w:tblStyle w:val="Table3"/>
        <w:tblW w:w="90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1"/>
        <w:tblGridChange w:id="0">
          <w:tblGrid>
            <w:gridCol w:w="906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114300" distT="114300" distL="114300" distR="114300">
                  <wp:extent cx="5600700" cy="35306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53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Factors significatius per la variable resposta: A, D, AD, AE, B, E, AC, AB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tabs>
          <w:tab w:val="left" w:leader="none" w:pos="-720"/>
        </w:tabs>
        <w:spacing w:line="264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</w:tabs>
        <w:spacing w:after="0" w:before="0" w:line="264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Comparar los resultados obtenidos en los dos anàlisis, explicar y justificar las diferencias  y recomendar cuales son las mejores condiciones para producir plasma (las que maximizan la “Mojabilidad” y son robustas).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-720"/>
        </w:tabs>
        <w:spacing w:line="264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-720"/>
        </w:tabs>
        <w:spacing w:line="264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08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8"/>
        <w:tblGridChange w:id="0">
          <w:tblGrid>
            <w:gridCol w:w="92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720"/>
              </w:tabs>
              <w:spacing w:after="0" w:before="0" w:line="264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</w:tabs>
        <w:spacing w:after="0" w:before="0" w:line="264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bookmarkStart w:colFirst="0" w:colLast="0" w:name="_heading=h.cflryh6x49i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hubiese pasado si se hubiese analizado a partir de la matriz ampliada sin tener en cuenta que el experimento era Split-Plot?</w:t>
      </w:r>
    </w:p>
    <w:tbl>
      <w:tblPr>
        <w:tblStyle w:val="Table5"/>
        <w:tblW w:w="90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1"/>
        <w:tblGridChange w:id="0">
          <w:tblGrid>
            <w:gridCol w:w="906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-720"/>
              </w:tabs>
              <w:spacing w:line="264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tabs>
          <w:tab w:val="left" w:leader="none" w:pos="-720"/>
        </w:tabs>
        <w:spacing w:line="264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-720"/>
        </w:tabs>
        <w:spacing w:line="264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418" w:top="1418" w:left="1531" w:right="1304" w:header="851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rPr>
      <w:lang w:val="es-ES_tradnl"/>
    </w:rPr>
  </w:style>
  <w:style w:type="paragraph" w:styleId="ListBullet">
    <w:name w:val="List Bullet"/>
    <w:basedOn w:val="Normal"/>
    <w:autoRedefine w:val="1"/>
    <w:pPr>
      <w:numPr>
        <w:numId w:val="2"/>
      </w:numPr>
    </w:pPr>
  </w:style>
  <w:style w:type="paragraph" w:styleId="Header">
    <w:name w:val="header"/>
    <w:basedOn w:val="Normal"/>
    <w:link w:val="HeaderChar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tabs>
        <w:tab w:val="left" w:pos="-720"/>
      </w:tabs>
      <w:suppressAutoHyphens w:val="1"/>
      <w:overflowPunct w:val="0"/>
      <w:autoSpaceDE w:val="0"/>
      <w:autoSpaceDN w:val="0"/>
      <w:adjustRightInd w:val="0"/>
      <w:spacing w:line="259" w:lineRule="auto"/>
      <w:ind w:left="142" w:right="141"/>
      <w:textAlignment w:val="baseline"/>
    </w:pPr>
    <w:rPr>
      <w:i w:val="1"/>
      <w:spacing w:val="-3"/>
      <w:lang w:val="ca-ES"/>
    </w:rPr>
  </w:style>
  <w:style w:type="paragraph" w:styleId="BalloonText">
    <w:name w:val="Balloon Text"/>
    <w:basedOn w:val="Normal"/>
    <w:semiHidden w:val="1"/>
    <w:rsid w:val="00236B64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DD4AE2"/>
    <w:pPr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link w:val="Heading1"/>
    <w:rsid w:val="001B0D95"/>
    <w:rPr>
      <w:b w:val="1"/>
      <w:sz w:val="28"/>
      <w:lang w:eastAsia="es-ES" w:val="es-ES_tradnl"/>
    </w:rPr>
  </w:style>
  <w:style w:type="character" w:styleId="HeaderChar" w:customStyle="1">
    <w:name w:val="Header Char"/>
    <w:link w:val="Header"/>
    <w:rsid w:val="001B0D95"/>
    <w:rPr>
      <w:sz w:val="24"/>
      <w:lang w:eastAsia="es-ES" w:val="es-ES"/>
    </w:rPr>
  </w:style>
  <w:style w:type="character" w:styleId="FooterChar" w:customStyle="1">
    <w:name w:val="Footer Char"/>
    <w:link w:val="Footer"/>
    <w:uiPriority w:val="99"/>
    <w:rsid w:val="00751DB6"/>
    <w:rPr>
      <w:sz w:val="24"/>
      <w:lang w:eastAsia="es-ES" w:val="es-ES"/>
    </w:rPr>
  </w:style>
  <w:style w:type="paragraph" w:styleId="ListParagraph">
    <w:name w:val="List Paragraph"/>
    <w:basedOn w:val="Normal"/>
    <w:uiPriority w:val="34"/>
    <w:qFormat w:val="1"/>
    <w:rsid w:val="00751DB6"/>
    <w:pPr>
      <w:ind w:left="720"/>
      <w:contextualSpacing w:val="1"/>
      <w:jc w:val="left"/>
    </w:pPr>
    <w:rPr>
      <w:lang w:val="ca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Ut3Bzah5Dz3XNZp3eUl2qsFfqA==">CgMxLjAyDmguY2ZscnloNng0OWlvOAByITFVLU9PVFVOZ3lrZG5pdUc1Wk03RFRDelVab00xZW52Qw==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2018-10-22T14:03:00Z</dcterms:created>
  <dc:creator>Lluis</dc:creator>
</cp:coreProperties>
</file>