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55" w:rsidRDefault="00592555" w:rsidP="00375AE9">
      <w:pPr>
        <w:spacing w:line="240" w:lineRule="auto"/>
      </w:pPr>
    </w:p>
    <w:p w:rsidR="00592555" w:rsidRDefault="00592555" w:rsidP="00375AE9">
      <w:pPr>
        <w:pStyle w:val="Prrafodelista"/>
        <w:numPr>
          <w:ilvl w:val="0"/>
          <w:numId w:val="6"/>
        </w:numPr>
        <w:spacing w:line="240" w:lineRule="auto"/>
      </w:pPr>
      <w:r>
        <w:t>Normalice la siguiente tabla hasta que cumpla la 2FN.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130"/>
        <w:gridCol w:w="1186"/>
        <w:gridCol w:w="1860"/>
      </w:tblGrid>
      <w:tr w:rsidR="00592555" w:rsidTr="001E7EA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1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proofErr w:type="spellEnd"/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</w:p>
        </w:tc>
      </w:tr>
      <w:tr w:rsidR="00592555" w:rsidTr="001E7EA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chel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555-861-2025</w:t>
            </w:r>
          </w:p>
        </w:tc>
      </w:tr>
      <w:tr w:rsidR="00592555" w:rsidTr="001E7EA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555-403-1659</w:t>
            </w:r>
          </w:p>
          <w:p w:rsidR="00592555" w:rsidRDefault="00592555" w:rsidP="001E7EAA">
            <w:pPr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555-776-4100</w:t>
            </w:r>
          </w:p>
        </w:tc>
      </w:tr>
      <w:tr w:rsidR="00592555" w:rsidTr="001E7EA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1E7EA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Fernandez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1E7EA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555-808-9633</w:t>
            </w:r>
          </w:p>
          <w:p w:rsidR="00592555" w:rsidRDefault="00592555" w:rsidP="00592555">
            <w:pPr>
              <w:keepNext/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555-456-3452</w:t>
            </w:r>
          </w:p>
        </w:tc>
      </w:tr>
    </w:tbl>
    <w:p w:rsidR="00592555" w:rsidRDefault="00592555" w:rsidP="00592555">
      <w:pPr>
        <w:pStyle w:val="Descripcin"/>
      </w:pPr>
    </w:p>
    <w:p w:rsidR="00375AE9" w:rsidRPr="00375AE9" w:rsidRDefault="00375AE9" w:rsidP="00375AE9">
      <w:pPr>
        <w:pStyle w:val="Prrafodelista"/>
        <w:numPr>
          <w:ilvl w:val="0"/>
          <w:numId w:val="6"/>
        </w:numPr>
        <w:spacing w:line="240" w:lineRule="auto"/>
        <w:rPr>
          <w:lang w:val="es-ES"/>
        </w:rPr>
      </w:pPr>
      <w:r>
        <w:t>Indique si la siguiente tabla cumple con la 2FN. Para hacerlo, indicar previamente quién sería la clave primaria de la tabla.</w:t>
      </w:r>
      <w:r w:rsidR="008F4549">
        <w:t xml:space="preserve"> Si no cumple, hacer las modificaciones necesarias para que la cumpla.</w:t>
      </w:r>
    </w:p>
    <w:p w:rsidR="00375AE9" w:rsidRPr="008564E0" w:rsidRDefault="00375AE9" w:rsidP="00375AE9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564E0">
        <w:rPr>
          <w:lang w:val="es-ES"/>
        </w:rPr>
        <w:t>Considere una tabla describiendo las habilidades de los empleados: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08"/>
        <w:gridCol w:w="2007"/>
      </w:tblGrid>
      <w:tr w:rsidR="00375AE9" w:rsidTr="001E7EA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Habilidades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empleados</w:t>
            </w:r>
            <w:proofErr w:type="spellEnd"/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Habilidad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Lugar actual de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trabajo</w:t>
            </w:r>
            <w:proofErr w:type="spellEnd"/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Mecanografía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Taquigrafía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Tallado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Bravo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Alquimia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Malabarismo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</w:tbl>
    <w:p w:rsidR="002B54AE" w:rsidRDefault="00E46782"/>
    <w:p w:rsidR="008D449B" w:rsidRDefault="008D449B"/>
    <w:p w:rsidR="008D449B" w:rsidRDefault="008D449B"/>
    <w:p w:rsidR="008D449B" w:rsidRDefault="008D449B"/>
    <w:p w:rsidR="008D449B" w:rsidRDefault="008D449B"/>
    <w:p w:rsidR="008D449B" w:rsidRDefault="008D449B"/>
    <w:p w:rsidR="008D449B" w:rsidRDefault="008D449B"/>
    <w:p w:rsidR="008D449B" w:rsidRDefault="008D449B"/>
    <w:p w:rsidR="008D449B" w:rsidRDefault="008D449B"/>
    <w:p w:rsidR="008D449B" w:rsidRDefault="008D449B" w:rsidP="008D449B">
      <w:pPr>
        <w:pStyle w:val="Prrafodelista"/>
        <w:numPr>
          <w:ilvl w:val="0"/>
          <w:numId w:val="6"/>
        </w:numPr>
      </w:pPr>
      <w:r>
        <w:t>Indique la FN en la que está la siguiente tabla, razonando la respuesta.</w:t>
      </w:r>
    </w:p>
    <w:p w:rsidR="008D449B" w:rsidRDefault="008D449B" w:rsidP="008D449B">
      <w:pPr>
        <w:pStyle w:val="Prrafodelista"/>
      </w:pPr>
      <w:r>
        <w:t>¿Cuál sería su clave primaria?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502"/>
        <w:gridCol w:w="1374"/>
        <w:gridCol w:w="2846"/>
      </w:tblGrid>
      <w:tr w:rsidR="008D449B" w:rsidTr="001E7EA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Ganadores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torneo</w:t>
            </w:r>
            <w:proofErr w:type="spellEnd"/>
          </w:p>
        </w:tc>
      </w:tr>
      <w:tr w:rsidR="008D449B" w:rsidRP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Torneo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Pr="008564E0" w:rsidRDefault="008D449B" w:rsidP="001E7EA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 w:rsidRPr="008564E0">
              <w:rPr>
                <w:b/>
                <w:bCs/>
                <w:color w:val="000000"/>
                <w:sz w:val="20"/>
                <w:szCs w:val="20"/>
                <w:lang w:val="es-ES"/>
              </w:rPr>
              <w:t>Fecha de nacimiento del ganador</w:t>
            </w:r>
          </w:p>
        </w:tc>
      </w:tr>
      <w:tr w:rsid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  <w:tr w:rsid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Cleveland Open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 Albertson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 de </w:t>
            </w:r>
            <w:proofErr w:type="spellStart"/>
            <w:r>
              <w:rPr>
                <w:color w:val="000000"/>
                <w:sz w:val="20"/>
                <w:szCs w:val="20"/>
              </w:rPr>
              <w:t>septiembre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1968</w:t>
            </w:r>
          </w:p>
        </w:tc>
      </w:tr>
      <w:tr w:rsid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8D449B" w:rsidTr="001E7E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1E7EA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8D449B">
            <w:pPr>
              <w:keepNext/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</w:tbl>
    <w:p w:rsidR="008D449B" w:rsidRDefault="008D449B" w:rsidP="008D449B">
      <w:pPr>
        <w:pStyle w:val="Descripcin"/>
      </w:pPr>
    </w:p>
    <w:p w:rsidR="00CE67CF" w:rsidRDefault="00CE67CF" w:rsidP="00CE67CF">
      <w:pPr>
        <w:rPr>
          <w:lang w:val="es-ES"/>
        </w:rPr>
      </w:pPr>
      <w:r>
        <w:rPr>
          <w:lang w:val="es-ES"/>
        </w:rPr>
        <w:t>¿Qué habría que hacer para que</w:t>
      </w:r>
      <w:r w:rsidRPr="00CE67CF">
        <w:rPr>
          <w:lang w:val="es-ES"/>
        </w:rPr>
        <w:t xml:space="preserve"> tambi</w:t>
      </w:r>
      <w:r>
        <w:rPr>
          <w:lang w:val="es-ES"/>
        </w:rPr>
        <w:t>én estuviese en la siguiente FN?</w:t>
      </w:r>
    </w:p>
    <w:p w:rsidR="00081F80" w:rsidRDefault="00081F80" w:rsidP="00CE67CF">
      <w:pPr>
        <w:rPr>
          <w:lang w:val="es-ES"/>
        </w:rPr>
      </w:pPr>
    </w:p>
    <w:p w:rsidR="00081F80" w:rsidRDefault="00081F80" w:rsidP="00081F80">
      <w:pPr>
        <w:pStyle w:val="Prrafodelista"/>
        <w:numPr>
          <w:ilvl w:val="0"/>
          <w:numId w:val="6"/>
        </w:numPr>
      </w:pPr>
      <w:r>
        <w:t>Dada la siguiente tabla de una BD para una pequeña biblioteca indicar si cumple 1FN, 2FN, 3FN. De no ser así dar los pasos necesarios para llegar hasta 3FN</w:t>
      </w:r>
      <w:r w:rsidR="006A0583">
        <w:t>. Si es necesario se pueden añadir nuevos campos y tablas para que no se pierda información a la hora de ir normalizando.</w:t>
      </w:r>
    </w:p>
    <w:tbl>
      <w:tblPr>
        <w:tblW w:w="8715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  <w:gridCol w:w="1373"/>
        <w:gridCol w:w="1699"/>
        <w:gridCol w:w="1244"/>
      </w:tblGrid>
      <w:tr w:rsidR="00081F80" w:rsidRPr="00A22958" w:rsidTr="001E7EAA">
        <w:trPr>
          <w:tblHeader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CodLibro</w:t>
            </w:r>
            <w:proofErr w:type="spellEnd"/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Autor</w:t>
            </w:r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NombreLector</w:t>
            </w:r>
            <w:proofErr w:type="spellEnd"/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FechaDev</w:t>
            </w:r>
            <w:proofErr w:type="spellEnd"/>
          </w:p>
        </w:tc>
      </w:tr>
      <w:tr w:rsidR="00081F80" w:rsidRPr="00A22958" w:rsidTr="001E7EAA">
        <w:trPr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15/04/2005</w:t>
            </w:r>
          </w:p>
        </w:tc>
      </w:tr>
      <w:tr w:rsidR="00081F80" w:rsidRPr="00A22958" w:rsidTr="001E7EAA">
        <w:trPr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Ríos Terán, Ana</w:t>
            </w:r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17/04/2005</w:t>
            </w:r>
          </w:p>
        </w:tc>
      </w:tr>
      <w:tr w:rsidR="00081F80" w:rsidRPr="00A22958" w:rsidTr="001E7EAA">
        <w:trPr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Roca, René</w:t>
            </w:r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16/04/2005</w:t>
            </w:r>
          </w:p>
        </w:tc>
      </w:tr>
      <w:tr w:rsidR="00081F80" w:rsidRPr="00A22958" w:rsidTr="001E7EAA">
        <w:trPr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081F80" w:rsidRPr="00A22958" w:rsidTr="001E7EAA">
        <w:trPr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8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6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  <w:tc>
          <w:tcPr>
            <w:tcW w:w="14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1E7EA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1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081F80">
            <w:pPr>
              <w:keepNext/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18/04/2005</w:t>
            </w:r>
          </w:p>
        </w:tc>
      </w:tr>
    </w:tbl>
    <w:p w:rsidR="00081F80" w:rsidRDefault="00081F80" w:rsidP="00081F80">
      <w:pPr>
        <w:pStyle w:val="Descripcin"/>
      </w:pPr>
    </w:p>
    <w:p w:rsidR="00DC34C2" w:rsidRPr="00C02E3B" w:rsidRDefault="00DC34C2" w:rsidP="00DC34C2">
      <w:pPr>
        <w:pStyle w:val="Prrafodelista"/>
        <w:numPr>
          <w:ilvl w:val="0"/>
          <w:numId w:val="6"/>
        </w:numPr>
        <w:rPr>
          <w:lang w:val="es-ES"/>
        </w:rPr>
      </w:pPr>
      <w:r w:rsidRPr="00C02E3B">
        <w:rPr>
          <w:lang w:val="es-ES"/>
        </w:rPr>
        <w:t>Indica si la</w:t>
      </w:r>
      <w:r w:rsidR="00C02E3B" w:rsidRPr="00C02E3B">
        <w:rPr>
          <w:lang w:val="es-ES"/>
        </w:rPr>
        <w:t>s</w:t>
      </w:r>
      <w:r w:rsidRPr="00C02E3B">
        <w:rPr>
          <w:lang w:val="es-ES"/>
        </w:rPr>
        <w:t xml:space="preserve"> siguiente</w:t>
      </w:r>
      <w:r w:rsidR="00C02E3B" w:rsidRPr="00C02E3B">
        <w:rPr>
          <w:lang w:val="es-ES"/>
        </w:rPr>
        <w:t>s</w:t>
      </w:r>
      <w:r w:rsidRPr="00C02E3B">
        <w:rPr>
          <w:lang w:val="es-ES"/>
        </w:rPr>
        <w:t xml:space="preserve"> tabla</w:t>
      </w:r>
      <w:r w:rsidR="00C02E3B" w:rsidRPr="00C02E3B">
        <w:rPr>
          <w:lang w:val="es-ES"/>
        </w:rPr>
        <w:t>s</w:t>
      </w:r>
      <w:r w:rsidRPr="00C02E3B">
        <w:rPr>
          <w:lang w:val="es-ES"/>
        </w:rPr>
        <w:t xml:space="preserve"> cumple con la 1FN, 2FN, 3FN. Si no es así realiza los pasos necesarios para que esté</w:t>
      </w:r>
      <w:r w:rsidR="00C02E3B" w:rsidRPr="00C02E3B">
        <w:rPr>
          <w:lang w:val="es-ES"/>
        </w:rPr>
        <w:t>n</w:t>
      </w:r>
      <w:r w:rsidRPr="00C02E3B">
        <w:rPr>
          <w:lang w:val="es-ES"/>
        </w:rPr>
        <w:t xml:space="preserve"> en 3FN.</w:t>
      </w:r>
      <w:r w:rsidR="00C02E3B">
        <w:rPr>
          <w:lang w:val="es-ES"/>
        </w:rPr>
        <w:t>Identificar en cada momento la clave primaria.</w:t>
      </w:r>
      <w:bookmarkStart w:id="0" w:name="_GoBack"/>
      <w:bookmarkEnd w:id="0"/>
    </w:p>
    <w:p w:rsidR="00DC34C2" w:rsidRPr="00C02E3B" w:rsidRDefault="00DC34C2" w:rsidP="00DC34C2">
      <w:pPr>
        <w:pStyle w:val="Prrafodelista"/>
        <w:rPr>
          <w:lang w:val="es-ES"/>
        </w:rPr>
      </w:pPr>
    </w:p>
    <w:p w:rsidR="00C02E3B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proofErr w:type="spellStart"/>
      <w:r w:rsidRPr="007141EC">
        <w:rPr>
          <w:rFonts w:ascii="Times New Roman" w:hAnsi="Times New Roman" w:cs="Times New Roman"/>
          <w:b/>
          <w:szCs w:val="24"/>
        </w:rPr>
        <w:t>Ordenes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6"/>
        <w:gridCol w:w="1067"/>
        <w:gridCol w:w="1145"/>
        <w:gridCol w:w="1389"/>
        <w:gridCol w:w="1062"/>
      </w:tblGrid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067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Fecha</w:t>
            </w:r>
            <w:proofErr w:type="spellEnd"/>
          </w:p>
        </w:tc>
        <w:tc>
          <w:tcPr>
            <w:tcW w:w="1145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389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062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067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145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389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062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067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25/02/11</w:t>
            </w:r>
          </w:p>
        </w:tc>
        <w:tc>
          <w:tcPr>
            <w:tcW w:w="1145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1389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1062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Coro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067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145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389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062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</w:tbl>
    <w:p w:rsidR="00C02E3B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C02E3B" w:rsidRPr="003C2719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Articulos_ordenes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6"/>
        <w:gridCol w:w="1101"/>
        <w:gridCol w:w="1078"/>
        <w:gridCol w:w="896"/>
        <w:gridCol w:w="984"/>
      </w:tblGrid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nom</w:t>
            </w:r>
            <w:r w:rsidRPr="0059062C">
              <w:rPr>
                <w:rFonts w:ascii="Times New Roman" w:hAnsi="Times New Roman" w:cs="Times New Roman"/>
                <w:b/>
                <w:szCs w:val="24"/>
              </w:rPr>
              <w:t>_art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cant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Precio</w:t>
            </w:r>
            <w:proofErr w:type="spellEnd"/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35,00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4,75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5,00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C02E3B" w:rsidRPr="0059062C" w:rsidTr="001E7EAA">
        <w:tc>
          <w:tcPr>
            <w:tcW w:w="110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01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1078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Funda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4" w:type="dxa"/>
          </w:tcPr>
          <w:p w:rsidR="00C02E3B" w:rsidRPr="0059062C" w:rsidRDefault="00C02E3B" w:rsidP="001E7E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10,00</w:t>
            </w:r>
          </w:p>
        </w:tc>
      </w:tr>
    </w:tbl>
    <w:p w:rsidR="00C02E3B" w:rsidRPr="007141EC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DC34C2" w:rsidRPr="00DC34C2" w:rsidRDefault="00DC34C2" w:rsidP="00DC34C2">
      <w:pPr>
        <w:pStyle w:val="Descripcin"/>
      </w:pPr>
    </w:p>
    <w:sectPr w:rsidR="00DC34C2" w:rsidRPr="00DC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241C"/>
    <w:multiLevelType w:val="hybridMultilevel"/>
    <w:tmpl w:val="C064522E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1A33ADD"/>
    <w:multiLevelType w:val="hybridMultilevel"/>
    <w:tmpl w:val="78468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E9"/>
    <w:rsid w:val="00081F80"/>
    <w:rsid w:val="00130147"/>
    <w:rsid w:val="002178C6"/>
    <w:rsid w:val="00375AE9"/>
    <w:rsid w:val="004D5FF7"/>
    <w:rsid w:val="00592555"/>
    <w:rsid w:val="006A0583"/>
    <w:rsid w:val="006F1932"/>
    <w:rsid w:val="0070389F"/>
    <w:rsid w:val="00807EC9"/>
    <w:rsid w:val="00846C07"/>
    <w:rsid w:val="008D449B"/>
    <w:rsid w:val="008F4549"/>
    <w:rsid w:val="00907FDC"/>
    <w:rsid w:val="00A30FD4"/>
    <w:rsid w:val="00AB344E"/>
    <w:rsid w:val="00BC253B"/>
    <w:rsid w:val="00C02E3B"/>
    <w:rsid w:val="00C31541"/>
    <w:rsid w:val="00CE67CF"/>
    <w:rsid w:val="00DC34C2"/>
    <w:rsid w:val="00E46782"/>
    <w:rsid w:val="00E61621"/>
    <w:rsid w:val="00EC0CF3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5C8EC-94EF-4FF9-939C-F51E66A8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E9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8D449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DC34C2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404</Words>
  <Characters>2224</Characters>
  <Application>Microsoft Office Word</Application>
  <DocSecurity>0</DocSecurity>
  <Lines>18</Lines>
  <Paragraphs>5</Paragraphs>
  <ScaleCrop>false</ScaleCrop>
  <Company>Hewlett-Packard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14</cp:revision>
  <dcterms:created xsi:type="dcterms:W3CDTF">2014-10-26T11:27:00Z</dcterms:created>
  <dcterms:modified xsi:type="dcterms:W3CDTF">2014-10-26T12:44:00Z</dcterms:modified>
</cp:coreProperties>
</file>