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30538807"/>
        <w:docPartObj>
          <w:docPartGallery w:val="Cover Pages"/>
          <w:docPartUnique/>
        </w:docPartObj>
      </w:sdtPr>
      <w:sdtEndPr/>
      <w:sdtContent>
        <w:p w:rsidR="00DE76B8" w:rsidRDefault="00DE76B8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E76B8" w:rsidRDefault="00DE76B8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E76B8" w:rsidRDefault="00DE76B8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DE76B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Actividades A.8.11, A.8.12, A.8.15</w:t>
                                      </w:r>
                                    </w:p>
                                  </w:sdtContent>
                                </w:sdt>
                                <w:bookmarkEnd w:id="0" w:displacedByCustomXml="next"/>
                                <w:sdt>
                                  <w:sdtPr>
                                    <w:rPr>
                                      <w:color w:val="F0941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E76B8" w:rsidRDefault="00DE76B8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F0941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F09415" w:themeColor="accent1"/>
                                          <w:sz w:val="36"/>
                                          <w:szCs w:val="36"/>
                                        </w:rPr>
                                        <w:t>Mario Arnedo Gonzalez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a6390f [3122]" stroked="f" strokeweight="1pt">
                        <v:fill color2="#8c300c [2882]" angle="348" colors="0 #f48169;6554f #f48169" focus="100%" type="gradient"/>
                        <v:textbox inset="54pt,54pt,1in,5in">
                          <w:txbxContent>
                            <w:p w:rsidR="00DE76B8" w:rsidRDefault="00DE76B8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DE76B8" w:rsidRDefault="00DE76B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DE76B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Actividades A.8.11, A.8.12, A.8.15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0941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DE76B8" w:rsidRDefault="00DE76B8">
                                <w:pPr>
                                  <w:pStyle w:val="Sinespaciado"/>
                                  <w:spacing w:before="120"/>
                                  <w:rPr>
                                    <w:color w:val="F0941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09415" w:themeColor="accent1"/>
                                    <w:sz w:val="36"/>
                                    <w:szCs w:val="36"/>
                                  </w:rPr>
                                  <w:t xml:space="preserve">Mario Arnedo </w:t>
                                </w:r>
                                <w:proofErr w:type="spellStart"/>
                                <w:r>
                                  <w:rPr>
                                    <w:color w:val="F09415" w:themeColor="accent1"/>
                                    <w:sz w:val="36"/>
                                    <w:szCs w:val="36"/>
                                  </w:rPr>
                                  <w:t>Gonzalez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E76B8" w:rsidRDefault="00DE76B8">
          <w:r>
            <w:br w:type="page"/>
          </w:r>
        </w:p>
      </w:sdtContent>
    </w:sdt>
    <w:p w:rsidR="00716844" w:rsidRDefault="00716844" w:rsidP="00DE76B8">
      <w:pPr>
        <w:pStyle w:val="Ttulo1"/>
      </w:pPr>
      <w:r>
        <w:lastRenderedPageBreak/>
        <w:t>A.8.11. Entre dos equipos W7. Enviar una invitación de asistencia remota. Tramitar la invitación de asistencia remota</w:t>
      </w:r>
    </w:p>
    <w:p w:rsidR="00716844" w:rsidRDefault="00716844" w:rsidP="00716844">
      <w:r>
        <w:t>Lo primero que tenemos que hacer es que ambos estén en red, para ello hacemos un ipconfig en ambos y vemos que estamos:</w:t>
      </w:r>
    </w:p>
    <w:p w:rsidR="008A0159" w:rsidRDefault="00412609">
      <w:r>
        <w:rPr>
          <w:noProof/>
          <w:lang w:eastAsia="es-ES"/>
        </w:rPr>
        <w:drawing>
          <wp:inline distT="0" distB="0" distL="0" distR="0" wp14:anchorId="755C6FD4" wp14:editId="058EA450">
            <wp:extent cx="5400040" cy="21463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59" w:rsidRDefault="008A0159" w:rsidP="00716844">
      <w:r>
        <w:t>Ahora vamos a desactivar el firewall, para ello vamos al panel de control y buscamos firewall:</w:t>
      </w:r>
    </w:p>
    <w:p w:rsidR="008A0159" w:rsidRDefault="008A0159" w:rsidP="00716844">
      <w:r>
        <w:rPr>
          <w:noProof/>
          <w:lang w:eastAsia="es-ES"/>
        </w:rPr>
        <w:drawing>
          <wp:inline distT="0" distB="0" distL="0" distR="0" wp14:anchorId="3B9DB4F7" wp14:editId="21FB2518">
            <wp:extent cx="5400040" cy="28784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59" w:rsidRDefault="008A0159" w:rsidP="00716844">
      <w:r>
        <w:br w:type="page"/>
      </w:r>
    </w:p>
    <w:p w:rsidR="008A0159" w:rsidRDefault="008A0159" w:rsidP="00716844">
      <w:r>
        <w:lastRenderedPageBreak/>
        <w:t>Y lo desactivamos:</w:t>
      </w:r>
    </w:p>
    <w:p w:rsidR="008A0159" w:rsidRDefault="008A0159" w:rsidP="00716844">
      <w:r>
        <w:rPr>
          <w:noProof/>
          <w:lang w:eastAsia="es-ES"/>
        </w:rPr>
        <w:drawing>
          <wp:inline distT="0" distB="0" distL="0" distR="0" wp14:anchorId="2C1485B0" wp14:editId="01902850">
            <wp:extent cx="4524375" cy="257502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2487" cy="25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59" w:rsidRDefault="008A0159" w:rsidP="00716844">
      <w:r>
        <w:t xml:space="preserve">Ahora le damos a botón derecho sobre el equipo, propiedades y en la pestaña de acceso remoto, activamos el tic que </w:t>
      </w:r>
      <w:proofErr w:type="gramStart"/>
      <w:r>
        <w:t>tenemos(</w:t>
      </w:r>
      <w:proofErr w:type="gramEnd"/>
      <w:r>
        <w:t>si esta deshabilitado) y le damos al siguiente botón:</w:t>
      </w:r>
    </w:p>
    <w:p w:rsidR="008A0159" w:rsidRDefault="008A0159" w:rsidP="00716844">
      <w:r>
        <w:rPr>
          <w:noProof/>
          <w:lang w:eastAsia="es-ES"/>
        </w:rPr>
        <w:drawing>
          <wp:inline distT="0" distB="0" distL="0" distR="0" wp14:anchorId="20D07EBE" wp14:editId="0D4F6998">
            <wp:extent cx="4181475" cy="47244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59" w:rsidRDefault="008A0159" w:rsidP="00716844"/>
    <w:p w:rsidR="008A0159" w:rsidRDefault="008A0159" w:rsidP="00716844"/>
    <w:p w:rsidR="008A0159" w:rsidRDefault="008A0159" w:rsidP="00716844">
      <w:r>
        <w:lastRenderedPageBreak/>
        <w:t>Aquí podemos configurar lo que queramos, en mi caso no voy a tocar nada.</w:t>
      </w:r>
    </w:p>
    <w:p w:rsidR="008A0159" w:rsidRDefault="008A0159" w:rsidP="00716844">
      <w:r>
        <w:t>Ahora vamos a inicio&gt;todos los programas&gt;mantenimiento y asistencia remota</w:t>
      </w:r>
    </w:p>
    <w:p w:rsidR="008A0159" w:rsidRDefault="008A0159" w:rsidP="00716844">
      <w:r>
        <w:rPr>
          <w:noProof/>
          <w:lang w:eastAsia="es-ES"/>
        </w:rPr>
        <w:drawing>
          <wp:inline distT="0" distB="0" distL="0" distR="0" wp14:anchorId="3513DDE5" wp14:editId="011AEB2A">
            <wp:extent cx="4010025" cy="42672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59" w:rsidRDefault="008A0159" w:rsidP="00716844">
      <w:r>
        <w:t>Nos saldrá una ventana, le daremos al 1º, ya que el 2º sirve para conectarse, y en el siguiente punto, le daremos a guardar el archivo:</w:t>
      </w:r>
    </w:p>
    <w:p w:rsidR="008A0159" w:rsidRDefault="008A0159" w:rsidP="00716844">
      <w:r>
        <w:rPr>
          <w:noProof/>
          <w:lang w:eastAsia="es-ES"/>
        </w:rPr>
        <w:drawing>
          <wp:inline distT="0" distB="0" distL="0" distR="0" wp14:anchorId="58E4922C" wp14:editId="79689CBF">
            <wp:extent cx="5400040" cy="2393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59" w:rsidRDefault="008A0159" w:rsidP="00716844"/>
    <w:p w:rsidR="008A0159" w:rsidRDefault="008A0159">
      <w:r>
        <w:br w:type="page"/>
      </w:r>
    </w:p>
    <w:p w:rsidR="008A0159" w:rsidRDefault="008A0159" w:rsidP="00716844">
      <w:r>
        <w:lastRenderedPageBreak/>
        <w:t>Como veremos, se nos ha creado dos cosas:</w:t>
      </w:r>
    </w:p>
    <w:p w:rsidR="008A0159" w:rsidRDefault="008A0159" w:rsidP="00716844">
      <w:r>
        <w:tab/>
        <w:t>El archivo en si</w:t>
      </w:r>
    </w:p>
    <w:p w:rsidR="008A0159" w:rsidRDefault="008A0159" w:rsidP="00716844">
      <w:r>
        <w:tab/>
        <w:t>Y se nos ha abierto una pestaña con un código, esto no lo debemos de cerrar ya que nos va a servir para la conexión.</w:t>
      </w:r>
    </w:p>
    <w:p w:rsidR="008A0159" w:rsidRDefault="008A0159" w:rsidP="00716844">
      <w:r>
        <w:t>Ahora lo que tenemos que hacer es mover el fichero que hemos generado al otro equipo.</w:t>
      </w:r>
    </w:p>
    <w:p w:rsidR="008A0159" w:rsidRDefault="008A0159" w:rsidP="00716844">
      <w:r>
        <w:t>Ya en el otro equipo lo que vamos a hacer es o hacer doble clic en el archivo que hemos generado en el equipo 1 o seleccionar la opción número 2 de la asistencia.</w:t>
      </w:r>
    </w:p>
    <w:p w:rsidR="008A0159" w:rsidRDefault="008A0159" w:rsidP="00716844">
      <w:r>
        <w:t>Hagas lo que hagas el resultado va a ser este:</w:t>
      </w:r>
    </w:p>
    <w:p w:rsidR="008A0159" w:rsidRDefault="008A0159" w:rsidP="00716844">
      <w:r>
        <w:rPr>
          <w:noProof/>
          <w:lang w:eastAsia="es-ES"/>
        </w:rPr>
        <w:drawing>
          <wp:inline distT="0" distB="0" distL="0" distR="0" wp14:anchorId="4C91825A" wp14:editId="3E3A79F2">
            <wp:extent cx="5400040" cy="13087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59" w:rsidRDefault="008A0159" w:rsidP="00716844">
      <w:r>
        <w:t>Como he dicho era importante no cerrar esa pestaña, cuando terminemos de copiar el código, veremos que intentara conectarse:</w:t>
      </w:r>
    </w:p>
    <w:p w:rsidR="006412FD" w:rsidRDefault="006412FD" w:rsidP="00716844">
      <w:r>
        <w:rPr>
          <w:noProof/>
          <w:lang w:eastAsia="es-ES"/>
        </w:rPr>
        <w:drawing>
          <wp:inline distT="0" distB="0" distL="0" distR="0" wp14:anchorId="795BB9AF" wp14:editId="715FEBAA">
            <wp:extent cx="4181475" cy="31337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FD" w:rsidRDefault="006412FD" w:rsidP="00716844">
      <w:r>
        <w:br w:type="page"/>
      </w:r>
    </w:p>
    <w:p w:rsidR="006412FD" w:rsidRDefault="006412FD" w:rsidP="00716844">
      <w:r>
        <w:lastRenderedPageBreak/>
        <w:t xml:space="preserve">Le damos a que </w:t>
      </w:r>
      <w:proofErr w:type="spellStart"/>
      <w:r>
        <w:t>si</w:t>
      </w:r>
      <w:proofErr w:type="spellEnd"/>
      <w:r>
        <w:t xml:space="preserve"> y veremos que podemos ver la pantalla del otro:</w:t>
      </w:r>
    </w:p>
    <w:p w:rsidR="006412FD" w:rsidRDefault="006412FD" w:rsidP="00716844">
      <w:r>
        <w:rPr>
          <w:noProof/>
          <w:lang w:eastAsia="es-ES"/>
        </w:rPr>
        <w:drawing>
          <wp:inline distT="0" distB="0" distL="0" distR="0" wp14:anchorId="2E4F06E8" wp14:editId="45EBBA1F">
            <wp:extent cx="5400040" cy="28619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FD" w:rsidRDefault="006412FD" w:rsidP="00716844"/>
    <w:p w:rsidR="008A0159" w:rsidRPr="00716844" w:rsidRDefault="008A0159" w:rsidP="00716844">
      <w:r>
        <w:br w:type="page"/>
      </w:r>
    </w:p>
    <w:p w:rsidR="004F3E6F" w:rsidRDefault="004F3E6F" w:rsidP="00DE76B8">
      <w:pPr>
        <w:pStyle w:val="Ttulo1"/>
      </w:pPr>
      <w:r>
        <w:lastRenderedPageBreak/>
        <w:t>A.8.12. Entre dos W7 realiza una conexión de Escritorio Remoto</w:t>
      </w:r>
    </w:p>
    <w:p w:rsidR="004F3E6F" w:rsidRDefault="004F3E6F" w:rsidP="004F3E6F">
      <w:r>
        <w:t>Para configurar el escritorio remoto, tendremos que estar en la misma red que el otro, cuando tengamos esto, simplemente le damos botón derecho sobre mi equipo y propiedades, en la pestaña de control remoto, habilitamos las conexiones:</w:t>
      </w:r>
    </w:p>
    <w:p w:rsidR="004F3E6F" w:rsidRDefault="004F3E6F" w:rsidP="004F3E6F">
      <w:r>
        <w:rPr>
          <w:noProof/>
          <w:lang w:eastAsia="es-ES"/>
        </w:rPr>
        <w:drawing>
          <wp:inline distT="0" distB="0" distL="0" distR="0" wp14:anchorId="138A54BB" wp14:editId="274C8B90">
            <wp:extent cx="4600575" cy="48958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F" w:rsidRDefault="004F3E6F" w:rsidP="004F3E6F">
      <w:r>
        <w:br w:type="page"/>
      </w:r>
    </w:p>
    <w:p w:rsidR="004F3E6F" w:rsidRDefault="004F3E6F" w:rsidP="004F3E6F">
      <w:r>
        <w:lastRenderedPageBreak/>
        <w:t>A continuación, basta que el otro equipo se dirija a inicio&gt;accesorios&gt;</w:t>
      </w:r>
      <w:proofErr w:type="gramStart"/>
      <w:r>
        <w:t>conexión remoto</w:t>
      </w:r>
      <w:proofErr w:type="gramEnd"/>
      <w:r>
        <w:t>:</w:t>
      </w:r>
    </w:p>
    <w:p w:rsidR="004F3E6F" w:rsidRDefault="004F3E6F" w:rsidP="004F3E6F">
      <w:r>
        <w:rPr>
          <w:noProof/>
          <w:lang w:eastAsia="es-ES"/>
        </w:rPr>
        <w:drawing>
          <wp:inline distT="0" distB="0" distL="0" distR="0" wp14:anchorId="6AC5CA01" wp14:editId="0597B847">
            <wp:extent cx="3752850" cy="3420106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3093" cy="34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F" w:rsidRDefault="004F3E6F" w:rsidP="004F3E6F">
      <w:r>
        <w:t>Y seguidamente ponga la IP del otro equipo (también puede poner el nombre del otro equipo, pero es mejor por IPS):</w:t>
      </w:r>
    </w:p>
    <w:p w:rsidR="004F3E6F" w:rsidRDefault="004F3E6F" w:rsidP="004F3E6F">
      <w:r>
        <w:rPr>
          <w:noProof/>
          <w:lang w:eastAsia="es-ES"/>
        </w:rPr>
        <w:drawing>
          <wp:inline distT="0" distB="0" distL="0" distR="0" wp14:anchorId="6E703A96" wp14:editId="52A442A5">
            <wp:extent cx="5400040" cy="150050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F" w:rsidRDefault="004F3E6F" w:rsidP="004F3E6F">
      <w:r>
        <w:t>E intentara conectarse</w:t>
      </w:r>
    </w:p>
    <w:p w:rsidR="004F3E6F" w:rsidRDefault="004F3E6F" w:rsidP="004F3E6F">
      <w:r>
        <w:br w:type="page"/>
      </w:r>
    </w:p>
    <w:p w:rsidR="004F3E6F" w:rsidRDefault="004F3E6F" w:rsidP="004F3E6F">
      <w:r>
        <w:lastRenderedPageBreak/>
        <w:t>Y como vemos, nos ha detectado el usuario, bastaría con poner la contraseña y nos conectaremos:</w:t>
      </w:r>
    </w:p>
    <w:p w:rsidR="004F3E6F" w:rsidRDefault="004F3E6F" w:rsidP="004F3E6F">
      <w:r>
        <w:rPr>
          <w:noProof/>
          <w:lang w:eastAsia="es-ES"/>
        </w:rPr>
        <w:drawing>
          <wp:inline distT="0" distB="0" distL="0" distR="0" wp14:anchorId="610EED2F" wp14:editId="06518C28">
            <wp:extent cx="5400040" cy="19881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BC" w:rsidRPr="00D16D6D" w:rsidRDefault="004F3E6F" w:rsidP="004F3E6F">
      <w:r>
        <w:t xml:space="preserve">Cuando hagamos hecho esto, la conexión se habrá hecho con éxito, lo sabremos cuando se nos cierre sesión en el equipo 1 y nos salga la </w:t>
      </w:r>
      <w:proofErr w:type="spellStart"/>
      <w:r>
        <w:t>ip</w:t>
      </w:r>
      <w:proofErr w:type="spellEnd"/>
      <w:r>
        <w:t xml:space="preserve"> que estamos usando:</w:t>
      </w:r>
    </w:p>
    <w:p w:rsidR="004F3E6F" w:rsidRDefault="004F3E6F" w:rsidP="004F3E6F"/>
    <w:p w:rsidR="004F3E6F" w:rsidRPr="004F3E6F" w:rsidRDefault="004F3E6F" w:rsidP="004F3E6F">
      <w:r>
        <w:br w:type="page"/>
      </w:r>
    </w:p>
    <w:p w:rsidR="00CF4F89" w:rsidRDefault="00DE76B8" w:rsidP="00DE76B8">
      <w:pPr>
        <w:pStyle w:val="Ttulo1"/>
      </w:pPr>
      <w:r>
        <w:lastRenderedPageBreak/>
        <w:t xml:space="preserve">A.8.15. Investiga qué es y para qué sirve la aplicación </w:t>
      </w:r>
      <w:proofErr w:type="spellStart"/>
      <w:r>
        <w:t>BitLocker</w:t>
      </w:r>
      <w:proofErr w:type="spellEnd"/>
      <w:r>
        <w:t>. Utilízala sobre un directorio.</w:t>
      </w:r>
    </w:p>
    <w:p w:rsidR="00DE76B8" w:rsidRDefault="00DE76B8" w:rsidP="00DE76B8">
      <w:proofErr w:type="spellStart"/>
      <w:r>
        <w:t>Bitlocker</w:t>
      </w:r>
      <w:proofErr w:type="spellEnd"/>
      <w:r>
        <w:t xml:space="preserve"> es un sistema de seguridad propio e íntegro de Windows, su principal función es cifrar y proteger tus directorios y archivos, vamos a utilizarlo sobre un USB, por ejemplo.</w:t>
      </w:r>
    </w:p>
    <w:p w:rsidR="00DE76B8" w:rsidRDefault="00DE76B8" w:rsidP="00DE76B8">
      <w:r>
        <w:t xml:space="preserve">Lo primero que vamos a hacer es ir a nuestro equipo y buscamos nuestro </w:t>
      </w:r>
      <w:proofErr w:type="spellStart"/>
      <w:r>
        <w:t>usb</w:t>
      </w:r>
      <w:proofErr w:type="spellEnd"/>
      <w:r>
        <w:t>:</w:t>
      </w:r>
    </w:p>
    <w:p w:rsidR="00DE76B8" w:rsidRDefault="00DE76B8" w:rsidP="00DE76B8">
      <w:r>
        <w:rPr>
          <w:noProof/>
          <w:lang w:eastAsia="es-ES"/>
        </w:rPr>
        <w:drawing>
          <wp:inline distT="0" distB="0" distL="0" distR="0" wp14:anchorId="0BC29D31" wp14:editId="3B90025A">
            <wp:extent cx="5400040" cy="27755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B8" w:rsidRDefault="00DE76B8" w:rsidP="00DE76B8">
      <w:r>
        <w:t xml:space="preserve">Le damos botón derecho y seleccionamos la opción de activar </w:t>
      </w:r>
      <w:proofErr w:type="spellStart"/>
      <w:r>
        <w:t>BitLocker</w:t>
      </w:r>
      <w:proofErr w:type="spellEnd"/>
    </w:p>
    <w:p w:rsidR="00DE76B8" w:rsidRDefault="00DE76B8" w:rsidP="00DE76B8">
      <w:r>
        <w:rPr>
          <w:noProof/>
          <w:lang w:eastAsia="es-ES"/>
        </w:rPr>
        <w:drawing>
          <wp:inline distT="0" distB="0" distL="0" distR="0" wp14:anchorId="2331F05D" wp14:editId="41E15D99">
            <wp:extent cx="4067175" cy="428781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316" cy="42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B8" w:rsidRDefault="00DE76B8" w:rsidP="00DE76B8">
      <w:r>
        <w:lastRenderedPageBreak/>
        <w:t xml:space="preserve">Seguidamente la aplicación de </w:t>
      </w:r>
      <w:proofErr w:type="spellStart"/>
      <w:r>
        <w:t>bitlocker</w:t>
      </w:r>
      <w:proofErr w:type="spellEnd"/>
      <w:r>
        <w:t xml:space="preserve"> se </w:t>
      </w:r>
      <w:proofErr w:type="gramStart"/>
      <w:r>
        <w:t>inicializara</w:t>
      </w:r>
      <w:proofErr w:type="gramEnd"/>
      <w:r>
        <w:t xml:space="preserve"> y nos pedirá una contraseña, o (en caso de disponer, tanto tu como el equipo el uso de tarjetas inteligentes) tarjetas inteligentes, en nuestro caso, pondremos una contraseña y le daremos a siguiente:</w:t>
      </w:r>
    </w:p>
    <w:p w:rsidR="00DE76B8" w:rsidRDefault="00DE76B8" w:rsidP="00DE76B8">
      <w:r>
        <w:rPr>
          <w:noProof/>
          <w:lang w:eastAsia="es-ES"/>
        </w:rPr>
        <w:drawing>
          <wp:inline distT="0" distB="0" distL="0" distR="0" wp14:anchorId="11BC40EB" wp14:editId="414AB8B2">
            <wp:extent cx="5400040" cy="41903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B8" w:rsidRDefault="00DE76B8" w:rsidP="00DE76B8">
      <w:r>
        <w:t>Ahora nos pide que guardemos la clave de recuperación, por si acaso perdemos la clave, en mi caso la voy a dejar en “Mis documentos”, para ello elegimos la opción de guardar en un archivo:</w:t>
      </w:r>
    </w:p>
    <w:p w:rsidR="00DE76B8" w:rsidRDefault="00DE76B8" w:rsidP="00DE76B8">
      <w:r>
        <w:rPr>
          <w:noProof/>
          <w:lang w:eastAsia="es-ES"/>
        </w:rPr>
        <w:drawing>
          <wp:inline distT="0" distB="0" distL="0" distR="0" wp14:anchorId="2E370E5F" wp14:editId="4C31A0BE">
            <wp:extent cx="3857625" cy="299437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0683" cy="30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B8" w:rsidRDefault="00DE76B8" w:rsidP="00DE76B8">
      <w:r>
        <w:rPr>
          <w:noProof/>
          <w:lang w:eastAsia="es-ES"/>
        </w:rPr>
        <w:lastRenderedPageBreak/>
        <w:drawing>
          <wp:inline distT="0" distB="0" distL="0" distR="0" wp14:anchorId="201FCB4D" wp14:editId="2F633B9D">
            <wp:extent cx="5069197" cy="3171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2086" cy="31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B8" w:rsidRDefault="00DE76B8" w:rsidP="00DE76B8"/>
    <w:p w:rsidR="00DE76B8" w:rsidRDefault="00DE76B8" w:rsidP="00DE76B8">
      <w:r>
        <w:t xml:space="preserve">A </w:t>
      </w:r>
      <w:r w:rsidR="00FC6F66">
        <w:t>continuación,</w:t>
      </w:r>
      <w:r>
        <w:t xml:space="preserve"> le daremos a siguiente y elegimos la opción </w:t>
      </w:r>
      <w:r w:rsidR="00FC6F66">
        <w:t>de cifrar todo lo usado</w:t>
      </w:r>
      <w:r>
        <w:t xml:space="preserve"> (por defecto):</w:t>
      </w:r>
    </w:p>
    <w:p w:rsidR="00DE76B8" w:rsidRDefault="00FC6F66" w:rsidP="00DE76B8">
      <w:r>
        <w:rPr>
          <w:noProof/>
          <w:lang w:eastAsia="es-ES"/>
        </w:rPr>
        <w:drawing>
          <wp:inline distT="0" distB="0" distL="0" distR="0" wp14:anchorId="4329936C" wp14:editId="472B4E34">
            <wp:extent cx="5400040" cy="41935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66" w:rsidRDefault="00DE76B8" w:rsidP="00DE76B8">
      <w:pPr>
        <w:rPr>
          <w:b/>
        </w:rPr>
      </w:pPr>
      <w:r>
        <w:t>Y</w:t>
      </w:r>
      <w:r w:rsidR="00FC6F66">
        <w:t xml:space="preserve"> comenzaremos el cifrado. </w:t>
      </w:r>
      <w:r w:rsidR="00FC6F66">
        <w:rPr>
          <w:b/>
        </w:rPr>
        <w:t>A mayor capacidad del USB, más tardará</w:t>
      </w:r>
    </w:p>
    <w:p w:rsidR="00FC6F66" w:rsidRDefault="00FC6F66">
      <w:pPr>
        <w:rPr>
          <w:b/>
        </w:rPr>
      </w:pPr>
      <w:r>
        <w:rPr>
          <w:b/>
        </w:rPr>
        <w:br w:type="page"/>
      </w:r>
    </w:p>
    <w:p w:rsidR="00DE76B8" w:rsidRDefault="00FC6F66" w:rsidP="00DE76B8">
      <w:r>
        <w:lastRenderedPageBreak/>
        <w:t>Ahora cada vez que insertemos el USB, nos saldrá este mensaje:</w:t>
      </w:r>
    </w:p>
    <w:p w:rsidR="00FC6F66" w:rsidRPr="00FC6F66" w:rsidRDefault="00FC6F66" w:rsidP="00DE76B8">
      <w:r>
        <w:rPr>
          <w:noProof/>
          <w:lang w:eastAsia="es-ES"/>
        </w:rPr>
        <w:drawing>
          <wp:inline distT="0" distB="0" distL="0" distR="0" wp14:anchorId="45DF808D" wp14:editId="32607A12">
            <wp:extent cx="3409950" cy="1647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66" w:rsidRDefault="00FC6F66" w:rsidP="00DE76B8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16E526C2" wp14:editId="17E11B6F">
            <wp:extent cx="3981450" cy="14001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66" w:rsidRDefault="00FC6F66" w:rsidP="00DE76B8">
      <w:r>
        <w:t>Al hacer clic sobre esta segunda notificación, nos abrirá una ventana y ahí escribiremos nuestra contraseña, o bien botón derecho y desactivar:</w:t>
      </w:r>
    </w:p>
    <w:p w:rsidR="00FC6F66" w:rsidRDefault="00FC6F66" w:rsidP="00DE76B8">
      <w:r>
        <w:rPr>
          <w:noProof/>
          <w:lang w:eastAsia="es-ES"/>
        </w:rPr>
        <w:drawing>
          <wp:inline distT="0" distB="0" distL="0" distR="0" wp14:anchorId="43DD8DE9" wp14:editId="3B35A2C6">
            <wp:extent cx="4524375" cy="22669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66" w:rsidRDefault="00FC6F66" w:rsidP="00FC6F66">
      <w:pPr>
        <w:tabs>
          <w:tab w:val="left" w:pos="5954"/>
        </w:tabs>
      </w:pPr>
      <w:r>
        <w:rPr>
          <w:noProof/>
          <w:lang w:eastAsia="es-ES"/>
        </w:rPr>
        <w:lastRenderedPageBreak/>
        <w:drawing>
          <wp:inline distT="0" distB="0" distL="0" distR="0" wp14:anchorId="4045AAED" wp14:editId="7E006090">
            <wp:extent cx="5029200" cy="392270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592" cy="393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66" w:rsidRDefault="00FC6F66" w:rsidP="00FC6F66">
      <w:pPr>
        <w:tabs>
          <w:tab w:val="left" w:pos="5954"/>
        </w:tabs>
      </w:pPr>
    </w:p>
    <w:p w:rsidR="00FC6F66" w:rsidRPr="00FC6F66" w:rsidRDefault="00FC6F66" w:rsidP="00DE76B8">
      <w:r>
        <w:t xml:space="preserve">Y ya tendremos acceso a nuestro USB. </w:t>
      </w:r>
    </w:p>
    <w:sectPr w:rsidR="00FC6F66" w:rsidRPr="00FC6F66" w:rsidSect="00DE76B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6B8"/>
    <w:rsid w:val="00412609"/>
    <w:rsid w:val="004F3E6F"/>
    <w:rsid w:val="006412FD"/>
    <w:rsid w:val="00716844"/>
    <w:rsid w:val="00834E88"/>
    <w:rsid w:val="008A0159"/>
    <w:rsid w:val="009D58A0"/>
    <w:rsid w:val="00CF4F89"/>
    <w:rsid w:val="00D16D6D"/>
    <w:rsid w:val="00DB32BC"/>
    <w:rsid w:val="00DE76B8"/>
    <w:rsid w:val="00FC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A0A5E"/>
  <w15:chartTrackingRefBased/>
  <w15:docId w15:val="{5821FFA0-B41B-4578-B4FB-7B15D98FA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76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E76B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76B8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E76B8"/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erlín">
  <a:themeElements>
    <a:clrScheme name="Berlí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í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í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556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Actividades A.8.11, A.8.12, A.8.15</vt:lpstr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Actividades A.8.11, A.8.12, A.8.15</dc:title>
  <dc:subject>Mario Arnedo Gonzalez</dc:subject>
  <dc:creator>Usuario de Windows</dc:creator>
  <cp:keywords/>
  <dc:description/>
  <cp:lastModifiedBy>Mario Arnedo</cp:lastModifiedBy>
  <cp:revision>2</cp:revision>
  <dcterms:created xsi:type="dcterms:W3CDTF">2018-03-27T20:33:00Z</dcterms:created>
  <dcterms:modified xsi:type="dcterms:W3CDTF">2018-03-27T20:33:00Z</dcterms:modified>
</cp:coreProperties>
</file>