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33461528"/>
        <w:docPartObj>
          <w:docPartGallery w:val="Cover Pages"/>
          <w:docPartUnique/>
        </w:docPartObj>
      </w:sdtPr>
      <w:sdtContent>
        <w:p w:rsidR="009F63AA" w:rsidRPr="00C21A2C" w:rsidRDefault="009F63AA">
          <w:pPr>
            <w:rPr>
              <w:lang w:val="en-GB"/>
            </w:rPr>
          </w:pPr>
          <w:r w:rsidRPr="00C21A2C">
            <w:rPr>
              <w:noProof/>
              <w:lang w:val="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F63AA" w:rsidRDefault="009F63AA">
                                      <w:pPr>
                                        <w:pStyle w:val="Sinespaciado"/>
                                        <w:spacing w:before="120"/>
                                        <w:jc w:val="center"/>
                                        <w:rPr>
                                          <w:color w:val="FFFFFF" w:themeColor="background1"/>
                                        </w:rPr>
                                      </w:pPr>
                                      <w:r>
                                        <w:rPr>
                                          <w:color w:val="FFFFFF" w:themeColor="background1"/>
                                        </w:rPr>
                                        <w:t>Mario Arnedo</w:t>
                                      </w:r>
                                    </w:p>
                                  </w:sdtContent>
                                </w:sdt>
                                <w:p w:rsidR="009F63AA" w:rsidRDefault="009F63AA">
                                  <w:pPr>
                                    <w:pStyle w:val="Sinespaciado"/>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rFonts w:asciiTheme="majorHAnsi" w:eastAsiaTheme="majorEastAsia" w:hAnsiTheme="majorHAnsi" w:cstheme="majorBidi"/>
                                      <w:caps/>
                                      <w:color w:val="B31166"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F63AA" w:rsidRDefault="009F63AA">
                                      <w:pPr>
                                        <w:pStyle w:val="Sinespaciado"/>
                                        <w:jc w:val="center"/>
                                        <w:rPr>
                                          <w:rFonts w:asciiTheme="majorHAnsi" w:eastAsiaTheme="majorEastAsia" w:hAnsiTheme="majorHAnsi" w:cstheme="majorBidi"/>
                                          <w:caps/>
                                          <w:color w:val="B31166" w:themeColor="accent1"/>
                                          <w:sz w:val="72"/>
                                          <w:szCs w:val="72"/>
                                        </w:rPr>
                                      </w:pPr>
                                      <w:r w:rsidRPr="009F63AA">
                                        <w:rPr>
                                          <w:rFonts w:asciiTheme="majorHAnsi" w:eastAsiaTheme="majorEastAsia" w:hAnsiTheme="majorHAnsi" w:cstheme="majorBidi"/>
                                          <w:caps/>
                                          <w:color w:val="B31166" w:themeColor="accent1"/>
                                          <w:sz w:val="72"/>
                                          <w:szCs w:val="72"/>
                                        </w:rPr>
                                        <w:t>Administration site for an e-commerce</w:t>
                                      </w:r>
                                    </w:p>
                                  </w:sdtContent>
                                </w:sdt>
                                <w:bookmarkEnd w:id="0"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" fillcolor="#b31166 [3204]" stroked="f" strokeweight="1.5pt">
                      <v:stroke endcap="round"/>
                    </v:rec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" fillcolor="#b31166 [3204]" stroked="f" strokeweight="1.5pt">
                      <v:stroke endcap="round"/>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F63AA" w:rsidRDefault="009F63AA">
                                <w:pPr>
                                  <w:pStyle w:val="Sinespaciado"/>
                                  <w:spacing w:before="120"/>
                                  <w:jc w:val="center"/>
                                  <w:rPr>
                                    <w:color w:val="FFFFFF" w:themeColor="background1"/>
                                  </w:rPr>
                                </w:pPr>
                                <w:r>
                                  <w:rPr>
                                    <w:color w:val="FFFFFF" w:themeColor="background1"/>
                                  </w:rPr>
                                  <w:t>Mario Arnedo</w:t>
                                </w:r>
                              </w:p>
                            </w:sdtContent>
                          </w:sdt>
                          <w:p w:rsidR="009F63AA" w:rsidRDefault="009F63AA">
                            <w:pPr>
                              <w:pStyle w:val="Sinespaciado"/>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1" w:name="_GoBack" w:displacedByCustomXml="next"/>
                          <w:sdt>
                            <w:sdtPr>
                              <w:rPr>
                                <w:rFonts w:asciiTheme="majorHAnsi" w:eastAsiaTheme="majorEastAsia" w:hAnsiTheme="majorHAnsi" w:cstheme="majorBidi"/>
                                <w:caps/>
                                <w:color w:val="B31166"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F63AA" w:rsidRDefault="009F63AA">
                                <w:pPr>
                                  <w:pStyle w:val="Sinespaciado"/>
                                  <w:jc w:val="center"/>
                                  <w:rPr>
                                    <w:rFonts w:asciiTheme="majorHAnsi" w:eastAsiaTheme="majorEastAsia" w:hAnsiTheme="majorHAnsi" w:cstheme="majorBidi"/>
                                    <w:caps/>
                                    <w:color w:val="B31166" w:themeColor="accent1"/>
                                    <w:sz w:val="72"/>
                                    <w:szCs w:val="72"/>
                                  </w:rPr>
                                </w:pPr>
                                <w:r w:rsidRPr="009F63AA">
                                  <w:rPr>
                                    <w:rFonts w:asciiTheme="majorHAnsi" w:eastAsiaTheme="majorEastAsia" w:hAnsiTheme="majorHAnsi" w:cstheme="majorBidi"/>
                                    <w:caps/>
                                    <w:color w:val="B31166" w:themeColor="accent1"/>
                                    <w:sz w:val="72"/>
                                    <w:szCs w:val="72"/>
                                  </w:rPr>
                                  <w:t>Administration site for an e-commerce</w:t>
                                </w:r>
                              </w:p>
                            </w:sdtContent>
                          </w:sdt>
                          <w:bookmarkEnd w:id="1" w:displacedByCustomXml="prev"/>
                        </w:txbxContent>
                      </v:textbox>
                    </v:shape>
                    <w10:wrap anchorx="page" anchory="page"/>
                  </v:group>
                </w:pict>
              </mc:Fallback>
            </mc:AlternateContent>
          </w:r>
        </w:p>
        <w:p w:rsidR="009F63AA" w:rsidRPr="00C21A2C" w:rsidRDefault="009F63AA">
          <w:pPr>
            <w:rPr>
              <w:lang w:val="en-GB"/>
            </w:rPr>
          </w:pPr>
          <w:r w:rsidRPr="00C21A2C">
            <w:rPr>
              <w:lang w:val="en-GB"/>
            </w:rPr>
            <w:br w:type="page"/>
          </w:r>
        </w:p>
      </w:sdtContent>
    </w:sdt>
    <w:p w:rsidR="002466F3" w:rsidRPr="00C21A2C" w:rsidRDefault="009F63AA" w:rsidP="009F63AA">
      <w:pPr>
        <w:pStyle w:val="Ttulo1"/>
        <w:rPr>
          <w:lang w:val="en-GB"/>
        </w:rPr>
      </w:pPr>
      <w:r w:rsidRPr="00C21A2C">
        <w:rPr>
          <w:lang w:val="en-GB"/>
        </w:rPr>
        <w:lastRenderedPageBreak/>
        <w:t>Solution and develop</w:t>
      </w:r>
    </w:p>
    <w:p w:rsidR="009F63AA" w:rsidRPr="00C21A2C" w:rsidRDefault="00F76BB0" w:rsidP="00F76BB0">
      <w:pPr>
        <w:rPr>
          <w:lang w:val="en-GB"/>
        </w:rPr>
      </w:pPr>
      <w:r w:rsidRPr="00C21A2C">
        <w:rPr>
          <w:lang w:val="en-GB"/>
        </w:rPr>
        <w:t>The solution to this development is to create a web service where people can listen to music in a simple</w:t>
      </w:r>
      <w:r w:rsidRPr="00C21A2C">
        <w:rPr>
          <w:lang w:val="en-GB"/>
        </w:rPr>
        <w:t xml:space="preserve"> way.</w:t>
      </w:r>
    </w:p>
    <w:p w:rsidR="00F76BB0" w:rsidRPr="00C21A2C" w:rsidRDefault="00F76BB0" w:rsidP="00F76BB0">
      <w:pPr>
        <w:rPr>
          <w:lang w:val="en-GB"/>
        </w:rPr>
      </w:pPr>
      <w:r w:rsidRPr="00C21A2C">
        <w:rPr>
          <w:lang w:val="en-GB"/>
        </w:rPr>
        <w:t>The development started from the front side, creating the databases and configuring the files to fit my needs. Once I had a couple of data uploaded, I started to create the backend, so I could manage and modify the elements to my own.</w:t>
      </w:r>
    </w:p>
    <w:p w:rsidR="00F76BB0" w:rsidRPr="00C21A2C" w:rsidRDefault="00F76BB0" w:rsidP="00F76BB0">
      <w:pPr>
        <w:rPr>
          <w:lang w:val="en-GB"/>
        </w:rPr>
      </w:pPr>
    </w:p>
    <w:p w:rsidR="00F76BB0" w:rsidRPr="00C21A2C" w:rsidRDefault="00F76BB0" w:rsidP="00F76BB0">
      <w:pPr>
        <w:pStyle w:val="Ttulo1"/>
        <w:rPr>
          <w:lang w:val="en-GB"/>
        </w:rPr>
      </w:pPr>
      <w:r w:rsidRPr="00C21A2C">
        <w:rPr>
          <w:lang w:val="en-GB"/>
        </w:rPr>
        <w:t>Flow</w:t>
      </w:r>
    </w:p>
    <w:p w:rsidR="00F76BB0" w:rsidRPr="00C21A2C" w:rsidRDefault="00F76BB0" w:rsidP="00F76BB0">
      <w:pPr>
        <w:rPr>
          <w:lang w:val="en-GB"/>
        </w:rPr>
      </w:pPr>
      <w:r w:rsidRPr="00C21A2C">
        <w:rPr>
          <w:lang w:val="en-GB"/>
        </w:rPr>
        <w:t xml:space="preserve">The flow of this application starts from the opening of the </w:t>
      </w:r>
      <w:r w:rsidR="00C21A2C" w:rsidRPr="00C21A2C">
        <w:rPr>
          <w:lang w:val="en-GB"/>
        </w:rPr>
        <w:t>URL</w:t>
      </w:r>
      <w:r w:rsidRPr="00C21A2C">
        <w:rPr>
          <w:lang w:val="en-GB"/>
        </w:rPr>
        <w:t xml:space="preserve"> ("/"), as we see, we have a big </w:t>
      </w:r>
      <w:r w:rsidR="00C21A2C" w:rsidRPr="00C21A2C">
        <w:rPr>
          <w:lang w:val="en-GB"/>
        </w:rPr>
        <w:t>button, which</w:t>
      </w:r>
      <w:r w:rsidRPr="00C21A2C">
        <w:rPr>
          <w:lang w:val="en-GB"/>
        </w:rPr>
        <w:t xml:space="preserve"> will take us to the main service of this project, see and listen to music. </w:t>
      </w:r>
    </w:p>
    <w:p w:rsidR="00F76BB0" w:rsidRPr="00C21A2C" w:rsidRDefault="00F76BB0" w:rsidP="00F76BB0">
      <w:pPr>
        <w:rPr>
          <w:noProof/>
          <w:lang w:val="en-GB" w:eastAsia="es-ES"/>
        </w:rPr>
      </w:pPr>
      <w:r w:rsidRPr="00C21A2C">
        <w:rPr>
          <w:lang w:val="en-GB"/>
        </w:rPr>
        <w:t xml:space="preserve">As we see, we also have a menu, which allows us to access the different sections of our page (login, register, </w:t>
      </w:r>
      <w:r w:rsidR="00C21A2C" w:rsidRPr="00C21A2C">
        <w:rPr>
          <w:lang w:val="en-GB"/>
        </w:rPr>
        <w:t>and look</w:t>
      </w:r>
      <w:r w:rsidRPr="00C21A2C">
        <w:rPr>
          <w:lang w:val="en-GB"/>
        </w:rPr>
        <w:t xml:space="preserve"> at the authors that are on the page ...)</w:t>
      </w:r>
      <w:r w:rsidRPr="00C21A2C">
        <w:rPr>
          <w:noProof/>
          <w:lang w:val="en-GB" w:eastAsia="es-ES"/>
        </w:rPr>
        <w:t xml:space="preserve"> </w:t>
      </w:r>
      <w:r w:rsidRPr="00C21A2C">
        <w:rPr>
          <w:noProof/>
          <w:lang w:val="en-GB" w:eastAsia="es-ES"/>
        </w:rPr>
        <w:drawing>
          <wp:inline distT="0" distB="0" distL="0" distR="0" wp14:anchorId="5C099798" wp14:editId="0B376BB1">
            <wp:extent cx="5400040" cy="22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28600"/>
                    </a:xfrm>
                    <a:prstGeom prst="rect">
                      <a:avLst/>
                    </a:prstGeom>
                  </pic:spPr>
                </pic:pic>
              </a:graphicData>
            </a:graphic>
          </wp:inline>
        </w:drawing>
      </w:r>
      <w:r w:rsidRPr="00C21A2C">
        <w:rPr>
          <w:noProof/>
          <w:lang w:val="en-GB" w:eastAsia="es-ES"/>
        </w:rPr>
        <w:t xml:space="preserve"> </w:t>
      </w:r>
    </w:p>
    <w:p w:rsidR="00C21A2C" w:rsidRPr="00C21A2C" w:rsidRDefault="00C21A2C" w:rsidP="00C21A2C">
      <w:pPr>
        <w:rPr>
          <w:lang w:val="en-GB"/>
        </w:rPr>
      </w:pPr>
    </w:p>
    <w:p w:rsidR="00C21A2C" w:rsidRPr="00C21A2C" w:rsidRDefault="00C21A2C" w:rsidP="00C21A2C">
      <w:pPr>
        <w:rPr>
          <w:lang w:val="en-GB"/>
        </w:rPr>
      </w:pPr>
      <w:r w:rsidRPr="00C21A2C">
        <w:rPr>
          <w:lang w:val="en-GB"/>
        </w:rPr>
        <w:t>For obvious reasons, only registered users can access the backend to manage the songs, you can access this backend if you put in the</w:t>
      </w:r>
      <w:r w:rsidRPr="00C21A2C">
        <w:rPr>
          <w:lang w:val="en-GB"/>
        </w:rPr>
        <w:t xml:space="preserve"> navigation bar tuproyecto/backend, if you are not</w:t>
      </w:r>
      <w:r w:rsidRPr="00C21A2C">
        <w:rPr>
          <w:lang w:val="en-GB"/>
        </w:rPr>
        <w:t xml:space="preserve"> logged in, you will see the login screen</w:t>
      </w:r>
      <w:r w:rsidRPr="00C21A2C">
        <w:rPr>
          <w:lang w:val="en-GB"/>
        </w:rPr>
        <w:t>.</w:t>
      </w:r>
    </w:p>
    <w:p w:rsidR="00C21A2C" w:rsidRPr="00C21A2C" w:rsidRDefault="00C21A2C" w:rsidP="00C21A2C">
      <w:pPr>
        <w:rPr>
          <w:lang w:val="en-GB"/>
        </w:rPr>
      </w:pPr>
    </w:p>
    <w:p w:rsidR="00C21A2C" w:rsidRPr="00C21A2C" w:rsidRDefault="00C21A2C" w:rsidP="00C21A2C">
      <w:pPr>
        <w:rPr>
          <w:lang w:val="en-GB"/>
        </w:rPr>
      </w:pPr>
      <w:r w:rsidRPr="00C21A2C">
        <w:rPr>
          <w:lang w:val="en-GB"/>
        </w:rPr>
        <w:t>When you are logged in, you will enter the control panel of the web, where you can manage the songs that exist, you can delete, edit and even create new ones, the same happens with the authors and the "tags"</w:t>
      </w:r>
    </w:p>
    <w:p w:rsidR="00C21A2C" w:rsidRPr="00C21A2C" w:rsidRDefault="00C21A2C" w:rsidP="00C21A2C">
      <w:pPr>
        <w:rPr>
          <w:lang w:val="en-GB"/>
        </w:rPr>
      </w:pPr>
      <w:r w:rsidRPr="00C21A2C">
        <w:rPr>
          <w:noProof/>
          <w:lang w:val="en-GB" w:eastAsia="es-ES"/>
        </w:rPr>
        <w:drawing>
          <wp:inline distT="0" distB="0" distL="0" distR="0" wp14:anchorId="34491DAA" wp14:editId="30D36522">
            <wp:extent cx="5400040" cy="24352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35225"/>
                    </a:xfrm>
                    <a:prstGeom prst="rect">
                      <a:avLst/>
                    </a:prstGeom>
                  </pic:spPr>
                </pic:pic>
              </a:graphicData>
            </a:graphic>
          </wp:inline>
        </w:drawing>
      </w:r>
    </w:p>
    <w:p w:rsidR="00C21A2C" w:rsidRPr="00C21A2C" w:rsidRDefault="00C21A2C" w:rsidP="00C21A2C">
      <w:pPr>
        <w:rPr>
          <w:lang w:val="en-GB"/>
        </w:rPr>
      </w:pPr>
    </w:p>
    <w:p w:rsidR="00C21A2C" w:rsidRPr="00C21A2C" w:rsidRDefault="00C21A2C" w:rsidP="00C21A2C">
      <w:pPr>
        <w:rPr>
          <w:lang w:val="en-GB"/>
        </w:rPr>
      </w:pPr>
      <w:r w:rsidRPr="00C21A2C">
        <w:rPr>
          <w:lang w:val="en-GB"/>
        </w:rPr>
        <w:t>As you can see, the menu has already changed and has more elements, to be able to loosen up, apart from a welcome message.</w:t>
      </w:r>
    </w:p>
    <w:p w:rsidR="00C21A2C" w:rsidRPr="00C21A2C" w:rsidRDefault="00C21A2C" w:rsidP="00C21A2C">
      <w:pPr>
        <w:rPr>
          <w:lang w:val="en-GB"/>
        </w:rPr>
      </w:pPr>
      <w:r w:rsidRPr="00C21A2C">
        <w:rPr>
          <w:lang w:val="en-GB"/>
        </w:rPr>
        <w:t>When you logout, you will automatically be redirected to the home page and you will not be able to access the backend until you log in again</w:t>
      </w:r>
      <w:r w:rsidRPr="00C21A2C">
        <w:rPr>
          <w:lang w:val="en-GB"/>
        </w:rPr>
        <w:t>.</w:t>
      </w:r>
    </w:p>
    <w:p w:rsidR="00C21A2C" w:rsidRPr="00C21A2C" w:rsidRDefault="00C21A2C" w:rsidP="00C21A2C">
      <w:pPr>
        <w:rPr>
          <w:lang w:val="en-GB"/>
        </w:rPr>
      </w:pPr>
      <w:r w:rsidRPr="00C21A2C">
        <w:rPr>
          <w:lang w:val="en-GB"/>
        </w:rPr>
        <w:t>If u click on anyone of the authors in the Browse section, u go to the page of the author that shows a Little description of himself and the songs that have in this page.</w:t>
      </w:r>
    </w:p>
    <w:p w:rsidR="00C21A2C" w:rsidRPr="00C21A2C" w:rsidRDefault="00C21A2C" w:rsidP="00C21A2C">
      <w:pPr>
        <w:rPr>
          <w:lang w:val="en-GB"/>
        </w:rPr>
      </w:pPr>
      <w:r w:rsidRPr="00C21A2C">
        <w:rPr>
          <w:noProof/>
          <w:lang w:val="en-GB" w:eastAsia="es-ES"/>
        </w:rPr>
        <w:drawing>
          <wp:inline distT="0" distB="0" distL="0" distR="0" wp14:anchorId="6021E448" wp14:editId="1AA953E0">
            <wp:extent cx="5400040" cy="16421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642110"/>
                    </a:xfrm>
                    <a:prstGeom prst="rect">
                      <a:avLst/>
                    </a:prstGeom>
                  </pic:spPr>
                </pic:pic>
              </a:graphicData>
            </a:graphic>
          </wp:inline>
        </w:drawing>
      </w:r>
    </w:p>
    <w:p w:rsidR="00C21A2C" w:rsidRPr="00C21A2C" w:rsidRDefault="00C21A2C" w:rsidP="00C21A2C">
      <w:pPr>
        <w:rPr>
          <w:lang w:val="en-GB"/>
        </w:rPr>
      </w:pPr>
    </w:p>
    <w:p w:rsidR="00C21A2C" w:rsidRPr="00C21A2C" w:rsidRDefault="00C21A2C" w:rsidP="00C21A2C">
      <w:pPr>
        <w:pStyle w:val="Ttulo1"/>
        <w:rPr>
          <w:lang w:val="en-GB"/>
        </w:rPr>
      </w:pPr>
      <w:r w:rsidRPr="00C21A2C">
        <w:rPr>
          <w:lang w:val="en-GB"/>
        </w:rPr>
        <w:t>Problems</w:t>
      </w:r>
    </w:p>
    <w:p w:rsidR="00C21A2C" w:rsidRPr="00C21A2C" w:rsidRDefault="00C21A2C" w:rsidP="00C21A2C">
      <w:pPr>
        <w:rPr>
          <w:lang w:val="en-GB"/>
        </w:rPr>
      </w:pPr>
    </w:p>
    <w:p w:rsidR="00C21A2C" w:rsidRPr="00C21A2C" w:rsidRDefault="00C21A2C" w:rsidP="00C21A2C">
      <w:pPr>
        <w:rPr>
          <w:lang w:val="en-GB"/>
        </w:rPr>
      </w:pPr>
      <w:r w:rsidRPr="00C21A2C">
        <w:rPr>
          <w:lang w:val="en-GB"/>
        </w:rPr>
        <w:t>My main problem was when trying to upload the files of the song, both the image and the song itself, but changing a couple of things as you said we got it out.</w:t>
      </w:r>
    </w:p>
    <w:p w:rsidR="00C21A2C" w:rsidRPr="00C21A2C" w:rsidRDefault="00C21A2C" w:rsidP="00C21A2C">
      <w:pPr>
        <w:rPr>
          <w:lang w:val="en-GB"/>
        </w:rPr>
      </w:pPr>
      <w:r w:rsidRPr="00C21A2C">
        <w:rPr>
          <w:lang w:val="en-GB"/>
        </w:rPr>
        <w:t xml:space="preserve">Also try to create a user management, making those who register </w:t>
      </w:r>
      <w:proofErr w:type="gramStart"/>
      <w:r w:rsidR="00764D26">
        <w:rPr>
          <w:lang w:val="en-GB"/>
        </w:rPr>
        <w:t>can’</w:t>
      </w:r>
      <w:r w:rsidR="00764D26" w:rsidRPr="00C21A2C">
        <w:rPr>
          <w:lang w:val="en-GB"/>
        </w:rPr>
        <w:t>t</w:t>
      </w:r>
      <w:proofErr w:type="gramEnd"/>
      <w:r w:rsidRPr="00C21A2C">
        <w:rPr>
          <w:lang w:val="en-GB"/>
        </w:rPr>
        <w:t xml:space="preserve"> access the backend but did not get it, so I gave up.</w:t>
      </w:r>
    </w:p>
    <w:sectPr w:rsidR="00C21A2C" w:rsidRPr="00C21A2C" w:rsidSect="009F63A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AA"/>
    <w:rsid w:val="002466F3"/>
    <w:rsid w:val="00466467"/>
    <w:rsid w:val="005C2FE1"/>
    <w:rsid w:val="00705D4D"/>
    <w:rsid w:val="00764D26"/>
    <w:rsid w:val="009F63AA"/>
    <w:rsid w:val="00C21A2C"/>
    <w:rsid w:val="00F76B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D243"/>
  <w15:chartTrackingRefBased/>
  <w15:docId w15:val="{B5BA8170-7566-4EE0-A8CD-E77E97EC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3AA"/>
  </w:style>
  <w:style w:type="paragraph" w:styleId="Ttulo1">
    <w:name w:val="heading 1"/>
    <w:basedOn w:val="Normal"/>
    <w:next w:val="Normal"/>
    <w:link w:val="Ttulo1Car"/>
    <w:uiPriority w:val="9"/>
    <w:qFormat/>
    <w:rsid w:val="009F63AA"/>
    <w:pPr>
      <w:keepNext/>
      <w:keepLines/>
      <w:spacing w:before="320" w:after="80" w:line="240" w:lineRule="auto"/>
      <w:jc w:val="center"/>
      <w:outlineLvl w:val="0"/>
    </w:pPr>
    <w:rPr>
      <w:rFonts w:asciiTheme="majorHAnsi" w:eastAsiaTheme="majorEastAsia" w:hAnsiTheme="majorHAnsi" w:cstheme="majorBidi"/>
      <w:color w:val="850C4B" w:themeColor="accent1" w:themeShade="BF"/>
      <w:sz w:val="40"/>
      <w:szCs w:val="40"/>
    </w:rPr>
  </w:style>
  <w:style w:type="paragraph" w:styleId="Ttulo2">
    <w:name w:val="heading 2"/>
    <w:basedOn w:val="Normal"/>
    <w:next w:val="Normal"/>
    <w:link w:val="Ttulo2Car"/>
    <w:uiPriority w:val="9"/>
    <w:semiHidden/>
    <w:unhideWhenUsed/>
    <w:qFormat/>
    <w:rsid w:val="009F63A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9F63AA"/>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9F63AA"/>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9F63AA"/>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9F63AA"/>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F63AA"/>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F63AA"/>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F63AA"/>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63AA"/>
    <w:pPr>
      <w:spacing w:after="0" w:line="240" w:lineRule="auto"/>
    </w:pPr>
  </w:style>
  <w:style w:type="character" w:customStyle="1" w:styleId="SinespaciadoCar">
    <w:name w:val="Sin espaciado Car"/>
    <w:basedOn w:val="Fuentedeprrafopredeter"/>
    <w:link w:val="Sinespaciado"/>
    <w:uiPriority w:val="1"/>
    <w:rsid w:val="009F63AA"/>
  </w:style>
  <w:style w:type="character" w:customStyle="1" w:styleId="Ttulo1Car">
    <w:name w:val="Título 1 Car"/>
    <w:basedOn w:val="Fuentedeprrafopredeter"/>
    <w:link w:val="Ttulo1"/>
    <w:uiPriority w:val="9"/>
    <w:rsid w:val="009F63AA"/>
    <w:rPr>
      <w:rFonts w:asciiTheme="majorHAnsi" w:eastAsiaTheme="majorEastAsia" w:hAnsiTheme="majorHAnsi" w:cstheme="majorBidi"/>
      <w:color w:val="850C4B" w:themeColor="accent1" w:themeShade="BF"/>
      <w:sz w:val="40"/>
      <w:szCs w:val="40"/>
    </w:rPr>
  </w:style>
  <w:style w:type="character" w:customStyle="1" w:styleId="Ttulo2Car">
    <w:name w:val="Título 2 Car"/>
    <w:basedOn w:val="Fuentedeprrafopredeter"/>
    <w:link w:val="Ttulo2"/>
    <w:uiPriority w:val="9"/>
    <w:semiHidden/>
    <w:rsid w:val="009F63AA"/>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9F63AA"/>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9F63AA"/>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9F63AA"/>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9F63AA"/>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F63AA"/>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F63AA"/>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F63AA"/>
    <w:rPr>
      <w:b/>
      <w:bCs/>
      <w:i/>
      <w:iCs/>
    </w:rPr>
  </w:style>
  <w:style w:type="paragraph" w:styleId="Descripcin">
    <w:name w:val="caption"/>
    <w:basedOn w:val="Normal"/>
    <w:next w:val="Normal"/>
    <w:uiPriority w:val="35"/>
    <w:semiHidden/>
    <w:unhideWhenUsed/>
    <w:qFormat/>
    <w:rsid w:val="009F63AA"/>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9F63AA"/>
    <w:pPr>
      <w:pBdr>
        <w:top w:val="single" w:sz="6" w:space="8" w:color="E45F3C" w:themeColor="accent3"/>
        <w:bottom w:val="single" w:sz="6" w:space="8" w:color="E45F3C" w:themeColor="accent3"/>
      </w:pBdr>
      <w:spacing w:after="400" w:line="240" w:lineRule="auto"/>
      <w:contextualSpacing/>
      <w:jc w:val="center"/>
    </w:pPr>
    <w:rPr>
      <w:rFonts w:asciiTheme="majorHAnsi" w:eastAsiaTheme="majorEastAsia" w:hAnsiTheme="majorHAnsi" w:cstheme="majorBidi"/>
      <w:caps/>
      <w:color w:val="3B3059" w:themeColor="text2"/>
      <w:spacing w:val="30"/>
      <w:sz w:val="72"/>
      <w:szCs w:val="72"/>
    </w:rPr>
  </w:style>
  <w:style w:type="character" w:customStyle="1" w:styleId="TtuloCar">
    <w:name w:val="Título Car"/>
    <w:basedOn w:val="Fuentedeprrafopredeter"/>
    <w:link w:val="Ttulo"/>
    <w:uiPriority w:val="10"/>
    <w:rsid w:val="009F63AA"/>
    <w:rPr>
      <w:rFonts w:asciiTheme="majorHAnsi" w:eastAsiaTheme="majorEastAsia" w:hAnsiTheme="majorHAnsi" w:cstheme="majorBidi"/>
      <w:caps/>
      <w:color w:val="3B3059" w:themeColor="text2"/>
      <w:spacing w:val="30"/>
      <w:sz w:val="72"/>
      <w:szCs w:val="72"/>
    </w:rPr>
  </w:style>
  <w:style w:type="paragraph" w:styleId="Subttulo">
    <w:name w:val="Subtitle"/>
    <w:basedOn w:val="Normal"/>
    <w:next w:val="Normal"/>
    <w:link w:val="SubttuloCar"/>
    <w:uiPriority w:val="11"/>
    <w:qFormat/>
    <w:rsid w:val="009F63AA"/>
    <w:pPr>
      <w:numPr>
        <w:ilvl w:val="1"/>
      </w:numPr>
      <w:jc w:val="center"/>
    </w:pPr>
    <w:rPr>
      <w:color w:val="3B3059" w:themeColor="text2"/>
      <w:sz w:val="28"/>
      <w:szCs w:val="28"/>
    </w:rPr>
  </w:style>
  <w:style w:type="character" w:customStyle="1" w:styleId="SubttuloCar">
    <w:name w:val="Subtítulo Car"/>
    <w:basedOn w:val="Fuentedeprrafopredeter"/>
    <w:link w:val="Subttulo"/>
    <w:uiPriority w:val="11"/>
    <w:rsid w:val="009F63AA"/>
    <w:rPr>
      <w:color w:val="3B3059" w:themeColor="text2"/>
      <w:sz w:val="28"/>
      <w:szCs w:val="28"/>
    </w:rPr>
  </w:style>
  <w:style w:type="character" w:styleId="Textoennegrita">
    <w:name w:val="Strong"/>
    <w:basedOn w:val="Fuentedeprrafopredeter"/>
    <w:uiPriority w:val="22"/>
    <w:qFormat/>
    <w:rsid w:val="009F63AA"/>
    <w:rPr>
      <w:b/>
      <w:bCs/>
    </w:rPr>
  </w:style>
  <w:style w:type="character" w:styleId="nfasis">
    <w:name w:val="Emphasis"/>
    <w:basedOn w:val="Fuentedeprrafopredeter"/>
    <w:uiPriority w:val="20"/>
    <w:qFormat/>
    <w:rsid w:val="009F63AA"/>
    <w:rPr>
      <w:i/>
      <w:iCs/>
      <w:color w:val="000000" w:themeColor="text1"/>
    </w:rPr>
  </w:style>
  <w:style w:type="paragraph" w:styleId="Cita">
    <w:name w:val="Quote"/>
    <w:basedOn w:val="Normal"/>
    <w:next w:val="Normal"/>
    <w:link w:val="CitaCar"/>
    <w:uiPriority w:val="29"/>
    <w:qFormat/>
    <w:rsid w:val="009F63AA"/>
    <w:pPr>
      <w:spacing w:before="160"/>
      <w:ind w:left="720" w:right="720"/>
      <w:jc w:val="center"/>
    </w:pPr>
    <w:rPr>
      <w:i/>
      <w:iCs/>
      <w:color w:val="BD3C1A" w:themeColor="accent3" w:themeShade="BF"/>
      <w:sz w:val="24"/>
      <w:szCs w:val="24"/>
    </w:rPr>
  </w:style>
  <w:style w:type="character" w:customStyle="1" w:styleId="CitaCar">
    <w:name w:val="Cita Car"/>
    <w:basedOn w:val="Fuentedeprrafopredeter"/>
    <w:link w:val="Cita"/>
    <w:uiPriority w:val="29"/>
    <w:rsid w:val="009F63AA"/>
    <w:rPr>
      <w:i/>
      <w:iCs/>
      <w:color w:val="BD3C1A" w:themeColor="accent3" w:themeShade="BF"/>
      <w:sz w:val="24"/>
      <w:szCs w:val="24"/>
    </w:rPr>
  </w:style>
  <w:style w:type="paragraph" w:styleId="Citadestacada">
    <w:name w:val="Intense Quote"/>
    <w:basedOn w:val="Normal"/>
    <w:next w:val="Normal"/>
    <w:link w:val="CitadestacadaCar"/>
    <w:uiPriority w:val="30"/>
    <w:qFormat/>
    <w:rsid w:val="009F63AA"/>
    <w:pPr>
      <w:spacing w:before="160" w:line="276" w:lineRule="auto"/>
      <w:ind w:left="936" w:right="936"/>
      <w:jc w:val="center"/>
    </w:pPr>
    <w:rPr>
      <w:rFonts w:asciiTheme="majorHAnsi" w:eastAsiaTheme="majorEastAsia" w:hAnsiTheme="majorHAnsi" w:cstheme="majorBidi"/>
      <w:caps/>
      <w:color w:val="850C4B" w:themeColor="accent1" w:themeShade="BF"/>
      <w:sz w:val="28"/>
      <w:szCs w:val="28"/>
    </w:rPr>
  </w:style>
  <w:style w:type="character" w:customStyle="1" w:styleId="CitadestacadaCar">
    <w:name w:val="Cita destacada Car"/>
    <w:basedOn w:val="Fuentedeprrafopredeter"/>
    <w:link w:val="Citadestacada"/>
    <w:uiPriority w:val="30"/>
    <w:rsid w:val="009F63AA"/>
    <w:rPr>
      <w:rFonts w:asciiTheme="majorHAnsi" w:eastAsiaTheme="majorEastAsia" w:hAnsiTheme="majorHAnsi" w:cstheme="majorBidi"/>
      <w:caps/>
      <w:color w:val="850C4B" w:themeColor="accent1" w:themeShade="BF"/>
      <w:sz w:val="28"/>
      <w:szCs w:val="28"/>
    </w:rPr>
  </w:style>
  <w:style w:type="character" w:styleId="nfasissutil">
    <w:name w:val="Subtle Emphasis"/>
    <w:basedOn w:val="Fuentedeprrafopredeter"/>
    <w:uiPriority w:val="19"/>
    <w:qFormat/>
    <w:rsid w:val="009F63AA"/>
    <w:rPr>
      <w:i/>
      <w:iCs/>
      <w:color w:val="595959" w:themeColor="text1" w:themeTint="A6"/>
    </w:rPr>
  </w:style>
  <w:style w:type="character" w:styleId="nfasisintenso">
    <w:name w:val="Intense Emphasis"/>
    <w:basedOn w:val="Fuentedeprrafopredeter"/>
    <w:uiPriority w:val="21"/>
    <w:qFormat/>
    <w:rsid w:val="009F63AA"/>
    <w:rPr>
      <w:b/>
      <w:bCs/>
      <w:i/>
      <w:iCs/>
      <w:color w:val="auto"/>
    </w:rPr>
  </w:style>
  <w:style w:type="character" w:styleId="Referenciasutil">
    <w:name w:val="Subtle Reference"/>
    <w:basedOn w:val="Fuentedeprrafopredeter"/>
    <w:uiPriority w:val="31"/>
    <w:qFormat/>
    <w:rsid w:val="009F63A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F63AA"/>
    <w:rPr>
      <w:b/>
      <w:bCs/>
      <w:caps w:val="0"/>
      <w:smallCaps/>
      <w:color w:val="auto"/>
      <w:spacing w:val="0"/>
      <w:u w:val="single"/>
    </w:rPr>
  </w:style>
  <w:style w:type="character" w:styleId="Ttulodellibro">
    <w:name w:val="Book Title"/>
    <w:basedOn w:val="Fuentedeprrafopredeter"/>
    <w:uiPriority w:val="33"/>
    <w:qFormat/>
    <w:rsid w:val="009F63AA"/>
    <w:rPr>
      <w:b/>
      <w:bCs/>
      <w:caps w:val="0"/>
      <w:smallCaps/>
      <w:spacing w:val="0"/>
    </w:rPr>
  </w:style>
  <w:style w:type="paragraph" w:styleId="TtuloTDC">
    <w:name w:val="TOC Heading"/>
    <w:basedOn w:val="Ttulo1"/>
    <w:next w:val="Normal"/>
    <w:uiPriority w:val="39"/>
    <w:semiHidden/>
    <w:unhideWhenUsed/>
    <w:qFormat/>
    <w:rsid w:val="009F63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2480">
      <w:bodyDiv w:val="1"/>
      <w:marLeft w:val="0"/>
      <w:marRight w:val="0"/>
      <w:marTop w:val="0"/>
      <w:marBottom w:val="0"/>
      <w:divBdr>
        <w:top w:val="none" w:sz="0" w:space="0" w:color="auto"/>
        <w:left w:val="none" w:sz="0" w:space="0" w:color="auto"/>
        <w:bottom w:val="none" w:sz="0" w:space="0" w:color="auto"/>
        <w:right w:val="none" w:sz="0" w:space="0" w:color="auto"/>
      </w:divBdr>
    </w:div>
    <w:div w:id="293681576">
      <w:bodyDiv w:val="1"/>
      <w:marLeft w:val="0"/>
      <w:marRight w:val="0"/>
      <w:marTop w:val="0"/>
      <w:marBottom w:val="0"/>
      <w:divBdr>
        <w:top w:val="none" w:sz="0" w:space="0" w:color="auto"/>
        <w:left w:val="none" w:sz="0" w:space="0" w:color="auto"/>
        <w:bottom w:val="none" w:sz="0" w:space="0" w:color="auto"/>
        <w:right w:val="none" w:sz="0" w:space="0" w:color="auto"/>
      </w:divBdr>
    </w:div>
    <w:div w:id="665134846">
      <w:bodyDiv w:val="1"/>
      <w:marLeft w:val="0"/>
      <w:marRight w:val="0"/>
      <w:marTop w:val="0"/>
      <w:marBottom w:val="0"/>
      <w:divBdr>
        <w:top w:val="none" w:sz="0" w:space="0" w:color="auto"/>
        <w:left w:val="none" w:sz="0" w:space="0" w:color="auto"/>
        <w:bottom w:val="none" w:sz="0" w:space="0" w:color="auto"/>
        <w:right w:val="none" w:sz="0" w:space="0" w:color="auto"/>
      </w:divBdr>
    </w:div>
    <w:div w:id="1105688091">
      <w:bodyDiv w:val="1"/>
      <w:marLeft w:val="0"/>
      <w:marRight w:val="0"/>
      <w:marTop w:val="0"/>
      <w:marBottom w:val="0"/>
      <w:divBdr>
        <w:top w:val="none" w:sz="0" w:space="0" w:color="auto"/>
        <w:left w:val="none" w:sz="0" w:space="0" w:color="auto"/>
        <w:bottom w:val="none" w:sz="0" w:space="0" w:color="auto"/>
        <w:right w:val="none" w:sz="0" w:space="0" w:color="auto"/>
      </w:divBdr>
    </w:div>
    <w:div w:id="156876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1606</Characters>
  <Application>Microsoft Office Word</Application>
  <DocSecurity>0</DocSecurity>
  <Lines>13</Lines>
  <Paragraphs>3</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Administration site for an e-commerce</vt:lpstr>
      <vt:lpstr>Solution and develop</vt:lpstr>
      <vt:lpstr>Flow</vt:lpstr>
      <vt:lpstr>Problems</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Administration site for an e-commerce</dc:title>
  <dc:subject/>
  <dc:creator>Mario Arnedo</dc:creator>
  <cp:keywords/>
  <dc:description/>
  <cp:lastModifiedBy>emesa</cp:lastModifiedBy>
  <cp:revision>5</cp:revision>
  <cp:lastPrinted>2019-01-25T10:28:00Z</cp:lastPrinted>
  <dcterms:created xsi:type="dcterms:W3CDTF">2019-01-25T10:27:00Z</dcterms:created>
  <dcterms:modified xsi:type="dcterms:W3CDTF">2019-01-25T10:28:00Z</dcterms:modified>
</cp:coreProperties>
</file>