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C2697" w14:textId="06A93BA9" w:rsidR="00507819" w:rsidRDefault="00907A0C">
      <w:proofErr w:type="spellStart"/>
      <w:r>
        <w:t>Conf.d</w:t>
      </w:r>
      <w:proofErr w:type="spellEnd"/>
      <w:r>
        <w:t xml:space="preserve"> lo creamos y tenemos que hacer un </w:t>
      </w:r>
      <w:proofErr w:type="spellStart"/>
      <w:r>
        <w:t>include</w:t>
      </w:r>
      <w:proofErr w:type="spellEnd"/>
      <w:r>
        <w:t xml:space="preserve"> en Apache2.conf</w:t>
      </w:r>
    </w:p>
    <w:p w14:paraId="66460C34" w14:textId="46CD872E" w:rsidR="00907A0C" w:rsidRDefault="00907A0C">
      <w:r>
        <w:t xml:space="preserve">Dentro del </w:t>
      </w:r>
      <w:proofErr w:type="spellStart"/>
      <w:proofErr w:type="gramStart"/>
      <w:r>
        <w:t>conf.d</w:t>
      </w:r>
      <w:proofErr w:type="spellEnd"/>
      <w:proofErr w:type="gramEnd"/>
      <w:r>
        <w:t xml:space="preserve"> ponemos las directivas para no tener que tocar el </w:t>
      </w:r>
      <w:r w:rsidRPr="00907A0C">
        <w:t>Apache2</w:t>
      </w:r>
      <w:r>
        <w:t>.conf</w:t>
      </w:r>
    </w:p>
    <w:p w14:paraId="4400863D" w14:textId="768F6205" w:rsidR="00907A0C" w:rsidRDefault="00907A0C">
      <w:r>
        <w:rPr>
          <w:noProof/>
          <w:lang w:eastAsia="es-ES"/>
        </w:rPr>
        <w:drawing>
          <wp:inline distT="0" distB="0" distL="0" distR="0" wp14:anchorId="75B05572" wp14:editId="08CAEB88">
            <wp:extent cx="147637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7C48" w14:textId="4647E144" w:rsidR="00907A0C" w:rsidRDefault="00907A0C">
      <w:r>
        <w:t xml:space="preserve">Para hacer poner el utf8 dentro de la </w:t>
      </w:r>
      <w:proofErr w:type="spellStart"/>
      <w:proofErr w:type="gramStart"/>
      <w:r>
        <w:t>conf.d</w:t>
      </w:r>
      <w:proofErr w:type="spellEnd"/>
      <w:proofErr w:type="gramEnd"/>
      <w:r>
        <w:t xml:space="preserve"> creamos el </w:t>
      </w:r>
      <w:proofErr w:type="spellStart"/>
      <w:r>
        <w:t>charset</w:t>
      </w:r>
      <w:proofErr w:type="spellEnd"/>
      <w:r>
        <w:t xml:space="preserve"> y dentro ponemos:</w:t>
      </w:r>
    </w:p>
    <w:p w14:paraId="57C6B197" w14:textId="10649DDE" w:rsidR="00907A0C" w:rsidRDefault="00907A0C">
      <w:r>
        <w:rPr>
          <w:noProof/>
          <w:lang w:eastAsia="es-ES"/>
        </w:rPr>
        <w:drawing>
          <wp:inline distT="0" distB="0" distL="0" distR="0" wp14:anchorId="5F394CC6" wp14:editId="34432EBB">
            <wp:extent cx="194310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10A1" w14:textId="7476A918" w:rsidR="00907A0C" w:rsidRDefault="00907A0C"/>
    <w:p w14:paraId="0741E98B" w14:textId="55C7C3C8" w:rsidR="00907A0C" w:rsidRDefault="00907A0C"/>
    <w:p w14:paraId="6BAEA1DA" w14:textId="2B6A1CA8" w:rsidR="00907A0C" w:rsidRPr="00907A0C" w:rsidRDefault="00907A0C">
      <w:pPr>
        <w:rPr>
          <w:b/>
          <w:sz w:val="40"/>
          <w:u w:val="single"/>
        </w:rPr>
      </w:pPr>
      <w:r w:rsidRPr="00907A0C">
        <w:rPr>
          <w:b/>
          <w:sz w:val="40"/>
        </w:rPr>
        <w:t xml:space="preserve">ENLACES SIMBOLICOS </w:t>
      </w:r>
    </w:p>
    <w:p w14:paraId="20DA289B" w14:textId="5900F071" w:rsidR="00907A0C" w:rsidRDefault="00907A0C">
      <w:pP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3F3F3"/>
        </w:rPr>
      </w:pP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3F3F3"/>
        </w:rPr>
        <w:t>ln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3F3F3"/>
        </w:rPr>
        <w:t xml:space="preserve"> -s ORIGEN DESTINO</w:t>
      </w:r>
    </w:p>
    <w:p w14:paraId="1415064E" w14:textId="0F4EB3BB" w:rsidR="00907A0C" w:rsidRDefault="00907A0C">
      <w:r>
        <w:t xml:space="preserve">por </w:t>
      </w:r>
      <w:r w:rsidR="00D76BBA">
        <w:t>ejemplo,</w:t>
      </w:r>
      <w:r>
        <w:t xml:space="preserve"> en el caso del </w:t>
      </w:r>
      <w:proofErr w:type="spellStart"/>
      <w:r>
        <w:t>webalizer</w:t>
      </w:r>
      <w:proofErr w:type="spellEnd"/>
    </w:p>
    <w:p w14:paraId="0F7E9BAB" w14:textId="0726A6DF" w:rsidR="00907A0C" w:rsidRDefault="00907A0C">
      <w:pPr>
        <w:rPr>
          <w:u w:val="single"/>
        </w:rPr>
      </w:pPr>
    </w:p>
    <w:p w14:paraId="70DC71E1" w14:textId="38DD1907" w:rsidR="00907A0C" w:rsidRDefault="00907A0C">
      <w:pPr>
        <w:rPr>
          <w:b/>
          <w:sz w:val="32"/>
          <w:u w:val="single"/>
        </w:rPr>
      </w:pPr>
      <w:proofErr w:type="spellStart"/>
      <w:r w:rsidRPr="00907A0C">
        <w:rPr>
          <w:b/>
          <w:sz w:val="32"/>
          <w:u w:val="single"/>
        </w:rPr>
        <w:t>Worker</w:t>
      </w:r>
      <w:proofErr w:type="spellEnd"/>
    </w:p>
    <w:p w14:paraId="3981892B" w14:textId="2D25793F" w:rsidR="00B332AC" w:rsidRDefault="00907A0C">
      <w:pPr>
        <w:rPr>
          <w:sz w:val="28"/>
        </w:rPr>
      </w:pPr>
      <w:r w:rsidRPr="00B332AC">
        <w:rPr>
          <w:sz w:val="28"/>
        </w:rPr>
        <w:t xml:space="preserve">Vemos que esta el </w:t>
      </w:r>
      <w:r w:rsidR="00B332AC" w:rsidRPr="00B332AC">
        <w:rPr>
          <w:sz w:val="28"/>
        </w:rPr>
        <w:t>módulo</w:t>
      </w:r>
      <w:r w:rsidRPr="00B332AC">
        <w:rPr>
          <w:sz w:val="28"/>
        </w:rPr>
        <w:t xml:space="preserve"> instalado en </w:t>
      </w:r>
      <w:proofErr w:type="spellStart"/>
      <w:r w:rsidRPr="00B332AC">
        <w:rPr>
          <w:sz w:val="28"/>
        </w:rPr>
        <w:t>mods-enables</w:t>
      </w:r>
      <w:proofErr w:type="spellEnd"/>
      <w:r w:rsidRPr="00B332AC">
        <w:rPr>
          <w:sz w:val="28"/>
        </w:rPr>
        <w:t xml:space="preserve"> </w:t>
      </w:r>
    </w:p>
    <w:p w14:paraId="22C84DB9" w14:textId="57018377" w:rsidR="00B332AC" w:rsidRDefault="00B332AC">
      <w:pPr>
        <w:rPr>
          <w:b/>
          <w:sz w:val="28"/>
        </w:rPr>
      </w:pPr>
      <w:proofErr w:type="spellStart"/>
      <w:r w:rsidRPr="00B332AC">
        <w:rPr>
          <w:b/>
          <w:sz w:val="28"/>
        </w:rPr>
        <w:t>mpm_event</w:t>
      </w:r>
      <w:proofErr w:type="spellEnd"/>
      <w:r>
        <w:rPr>
          <w:b/>
          <w:sz w:val="28"/>
        </w:rPr>
        <w:t xml:space="preserve"> </w:t>
      </w:r>
    </w:p>
    <w:p w14:paraId="1CD9124A" w14:textId="701D43AB" w:rsidR="00B332AC" w:rsidRDefault="00B332AC">
      <w:pPr>
        <w:rPr>
          <w:sz w:val="24"/>
        </w:rPr>
      </w:pPr>
      <w:r w:rsidRPr="00B332AC">
        <w:rPr>
          <w:sz w:val="24"/>
        </w:rPr>
        <w:t>y podemos ver las cosas con el siguiente comando</w:t>
      </w:r>
    </w:p>
    <w:p w14:paraId="2DB9F65A" w14:textId="6A20BC1A" w:rsidR="00B332AC" w:rsidRDefault="00B332AC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6526C99E" wp14:editId="1C1198D4">
            <wp:extent cx="449580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FC7E" w14:textId="78AAAF1C" w:rsidR="00B332AC" w:rsidRDefault="00B332AC">
      <w:pPr>
        <w:rPr>
          <w:sz w:val="24"/>
        </w:rPr>
      </w:pPr>
      <w:r>
        <w:rPr>
          <w:sz w:val="24"/>
        </w:rPr>
        <w:t xml:space="preserve">Podemos cambiar su </w:t>
      </w:r>
      <w:proofErr w:type="spellStart"/>
      <w:r>
        <w:rPr>
          <w:sz w:val="24"/>
        </w:rPr>
        <w:t>confuguracion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mods-available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mpm_event.conf</w:t>
      </w:r>
      <w:proofErr w:type="spellEnd"/>
    </w:p>
    <w:p w14:paraId="1F913655" w14:textId="7024144B" w:rsidR="00B332AC" w:rsidRDefault="00B332AC" w:rsidP="00B332AC">
      <w:pPr>
        <w:ind w:left="1416" w:hanging="1416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283869C" wp14:editId="5ACFC777">
            <wp:extent cx="387667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CA10" w14:textId="317DA9F8" w:rsidR="00B332AC" w:rsidRDefault="00B332AC" w:rsidP="00B332AC">
      <w:pPr>
        <w:ind w:left="1416" w:hanging="1416"/>
        <w:rPr>
          <w:sz w:val="24"/>
        </w:rPr>
      </w:pPr>
    </w:p>
    <w:p w14:paraId="3CEE66FC" w14:textId="23FF8928" w:rsidR="00B332AC" w:rsidRDefault="00B332AC" w:rsidP="00B332AC">
      <w:pPr>
        <w:ind w:left="1416" w:hanging="1416"/>
        <w:rPr>
          <w:sz w:val="24"/>
        </w:rPr>
      </w:pPr>
      <w:r>
        <w:rPr>
          <w:sz w:val="24"/>
        </w:rPr>
        <w:lastRenderedPageBreak/>
        <w:t xml:space="preserve">Para ver los </w:t>
      </w:r>
      <w:proofErr w:type="spellStart"/>
      <w:r>
        <w:rPr>
          <w:sz w:val="24"/>
        </w:rPr>
        <w:t>logs</w:t>
      </w:r>
      <w:proofErr w:type="spellEnd"/>
      <w:r>
        <w:rPr>
          <w:sz w:val="24"/>
        </w:rPr>
        <w:t xml:space="preserve"> entramos /</w:t>
      </w:r>
      <w:proofErr w:type="spellStart"/>
      <w:r w:rsidRPr="00B332AC">
        <w:rPr>
          <w:b/>
          <w:sz w:val="24"/>
        </w:rPr>
        <w:t>var</w:t>
      </w:r>
      <w:proofErr w:type="spellEnd"/>
      <w:r w:rsidRPr="00B332AC">
        <w:rPr>
          <w:b/>
          <w:sz w:val="24"/>
        </w:rPr>
        <w:t>/log/apache2</w:t>
      </w:r>
      <w:r w:rsidRPr="00B332AC">
        <w:rPr>
          <w:sz w:val="24"/>
        </w:rPr>
        <w:t xml:space="preserve"> </w:t>
      </w:r>
    </w:p>
    <w:p w14:paraId="1D3D8FD9" w14:textId="75D1F478" w:rsidR="00B332AC" w:rsidRDefault="00B332AC" w:rsidP="00B332AC">
      <w:pPr>
        <w:ind w:left="1416" w:hanging="1416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7C4FDFFC" wp14:editId="1F50B239">
            <wp:extent cx="401955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F8A" w14:textId="3E3FE994" w:rsidR="00B332AC" w:rsidRDefault="00B332AC" w:rsidP="00B332AC">
      <w:pPr>
        <w:ind w:left="1416" w:hanging="1416"/>
        <w:rPr>
          <w:sz w:val="24"/>
        </w:rPr>
      </w:pPr>
    </w:p>
    <w:p w14:paraId="34F0ACE8" w14:textId="7B02D5AC" w:rsidR="00B332AC" w:rsidRDefault="00AA31A6" w:rsidP="00B332AC">
      <w:pPr>
        <w:ind w:left="1416" w:hanging="1416"/>
        <w:rPr>
          <w:sz w:val="24"/>
        </w:rPr>
      </w:pPr>
      <w:r>
        <w:rPr>
          <w:sz w:val="24"/>
        </w:rPr>
        <w:t xml:space="preserve">Bloquear permisos para una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</w:p>
    <w:p w14:paraId="36CC1328" w14:textId="666DB1DA" w:rsidR="00883FDE" w:rsidRDefault="007A78CD" w:rsidP="00B332AC">
      <w:pPr>
        <w:ind w:left="1416" w:hanging="1416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94CDD34" wp14:editId="34CED8AD">
            <wp:extent cx="3514725" cy="638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94FF" w14:textId="042EB1A3" w:rsidR="00883FDE" w:rsidRPr="007A78CD" w:rsidRDefault="00883FDE" w:rsidP="007A78CD">
      <w:pPr>
        <w:rPr>
          <w:sz w:val="24"/>
        </w:rPr>
      </w:pPr>
    </w:p>
    <w:p w14:paraId="0E617A22" w14:textId="508B565C" w:rsidR="00883FDE" w:rsidRPr="00883FDE" w:rsidRDefault="00883FDE" w:rsidP="00B332AC">
      <w:pPr>
        <w:ind w:left="1416" w:hanging="1416"/>
        <w:rPr>
          <w:b/>
          <w:sz w:val="28"/>
        </w:rPr>
      </w:pPr>
      <w:proofErr w:type="spellStart"/>
      <w:r w:rsidRPr="00883FDE">
        <w:rPr>
          <w:b/>
          <w:sz w:val="28"/>
        </w:rPr>
        <w:t>Alias.conf</w:t>
      </w:r>
      <w:proofErr w:type="spellEnd"/>
      <w:r w:rsidRPr="00883FDE">
        <w:rPr>
          <w:b/>
          <w:sz w:val="28"/>
        </w:rPr>
        <w:t xml:space="preserve"> </w:t>
      </w:r>
    </w:p>
    <w:p w14:paraId="0C7CDB1F" w14:textId="412C600F" w:rsidR="00883FDE" w:rsidRDefault="00883FDE" w:rsidP="00B332AC">
      <w:pPr>
        <w:ind w:left="1416" w:hanging="1416"/>
        <w:rPr>
          <w:sz w:val="24"/>
        </w:rPr>
      </w:pPr>
      <w:r w:rsidRPr="00883FDE">
        <w:rPr>
          <w:sz w:val="24"/>
        </w:rPr>
        <w:t>Apache2/</w:t>
      </w:r>
      <w:proofErr w:type="spellStart"/>
      <w:r w:rsidRPr="00883FDE">
        <w:rPr>
          <w:sz w:val="24"/>
        </w:rPr>
        <w:t>mods-availables</w:t>
      </w:r>
      <w:proofErr w:type="spellEnd"/>
      <w:r w:rsidRPr="00883FDE">
        <w:rPr>
          <w:sz w:val="24"/>
        </w:rPr>
        <w:t>/</w:t>
      </w:r>
      <w:proofErr w:type="spellStart"/>
      <w:r w:rsidRPr="00883FDE">
        <w:rPr>
          <w:sz w:val="24"/>
        </w:rPr>
        <w:t>alias.conf</w:t>
      </w:r>
      <w:proofErr w:type="spellEnd"/>
    </w:p>
    <w:p w14:paraId="5E6DFB50" w14:textId="3C4F0587" w:rsidR="00883FDE" w:rsidRDefault="00883FDE" w:rsidP="00B332AC">
      <w:pPr>
        <w:ind w:left="1416" w:hanging="1416"/>
        <w:rPr>
          <w:sz w:val="24"/>
        </w:rPr>
      </w:pPr>
    </w:p>
    <w:p w14:paraId="3E93E13D" w14:textId="636050A9" w:rsidR="00883FDE" w:rsidRDefault="00883FDE" w:rsidP="00B332AC">
      <w:pPr>
        <w:ind w:left="1416" w:hanging="1416"/>
        <w:rPr>
          <w:b/>
          <w:sz w:val="28"/>
        </w:rPr>
      </w:pPr>
      <w:proofErr w:type="spellStart"/>
      <w:r w:rsidRPr="00883FDE">
        <w:rPr>
          <w:b/>
          <w:sz w:val="28"/>
        </w:rPr>
        <w:t>ErrorDocument</w:t>
      </w:r>
      <w:proofErr w:type="spellEnd"/>
    </w:p>
    <w:p w14:paraId="01034F5F" w14:textId="10F0E1DF" w:rsidR="00883FDE" w:rsidRDefault="00883FDE" w:rsidP="00B332AC">
      <w:pPr>
        <w:ind w:left="1416" w:hanging="1416"/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036B14E1" wp14:editId="72D92F1A">
            <wp:extent cx="5400040" cy="153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F15F" w14:textId="0FD0F15A" w:rsidR="00883FDE" w:rsidRDefault="00883FDE" w:rsidP="00B332AC">
      <w:pPr>
        <w:ind w:left="1416" w:hanging="1416"/>
        <w:rPr>
          <w:sz w:val="24"/>
        </w:rPr>
      </w:pPr>
      <w:r w:rsidRPr="00883FDE">
        <w:rPr>
          <w:sz w:val="24"/>
        </w:rPr>
        <w:t xml:space="preserve">Podemos encontrar la directiva </w:t>
      </w:r>
      <w:r>
        <w:rPr>
          <w:sz w:val="24"/>
        </w:rPr>
        <w:t xml:space="preserve">en este fichero </w:t>
      </w:r>
    </w:p>
    <w:p w14:paraId="5DC7B9A6" w14:textId="64B86B68" w:rsidR="00883FDE" w:rsidRDefault="00883FDE" w:rsidP="00B332AC">
      <w:pPr>
        <w:ind w:left="1416" w:hanging="1416"/>
        <w:rPr>
          <w:sz w:val="24"/>
        </w:rPr>
      </w:pPr>
      <w:r>
        <w:rPr>
          <w:sz w:val="24"/>
        </w:rPr>
        <w:t xml:space="preserve">NO PONER RUTA ENTERA LO ENCUNTRA A PARTIR DE WWW </w:t>
      </w:r>
    </w:p>
    <w:p w14:paraId="11FD5152" w14:textId="36822D79" w:rsidR="00883FDE" w:rsidRDefault="00883FDE" w:rsidP="00B332AC">
      <w:pPr>
        <w:ind w:left="1416" w:hanging="1416"/>
        <w:rPr>
          <w:sz w:val="24"/>
        </w:rPr>
      </w:pPr>
      <w:r>
        <w:rPr>
          <w:sz w:val="24"/>
        </w:rPr>
        <w:t xml:space="preserve">También se puede poner esta directiva en el </w:t>
      </w:r>
      <w:proofErr w:type="spellStart"/>
      <w:proofErr w:type="gramStart"/>
      <w:r>
        <w:rPr>
          <w:sz w:val="24"/>
        </w:rPr>
        <w:t>conf.d</w:t>
      </w:r>
      <w:bookmarkStart w:id="0" w:name="_GoBack"/>
      <w:bookmarkEnd w:id="0"/>
      <w:proofErr w:type="spellEnd"/>
      <w:proofErr w:type="gramEnd"/>
    </w:p>
    <w:p w14:paraId="3B175D7D" w14:textId="28B73765" w:rsidR="00883FDE" w:rsidRDefault="00883FDE" w:rsidP="00B332AC">
      <w:pPr>
        <w:ind w:left="1416" w:hanging="1416"/>
        <w:rPr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3A7EED53" wp14:editId="32635B6D">
            <wp:extent cx="2105025" cy="266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EC85" w14:textId="47F8B565" w:rsidR="00883FDE" w:rsidRDefault="00883FDE" w:rsidP="00B332AC">
      <w:pPr>
        <w:ind w:left="1416" w:hanging="1416"/>
        <w:rPr>
          <w:sz w:val="24"/>
          <w:u w:val="single"/>
        </w:rPr>
      </w:pPr>
    </w:p>
    <w:p w14:paraId="2B53BA89" w14:textId="4627E140" w:rsidR="00EA471D" w:rsidRPr="008710DB" w:rsidRDefault="00EA471D" w:rsidP="00B332AC">
      <w:pPr>
        <w:ind w:left="1416" w:hanging="1416"/>
        <w:rPr>
          <w:sz w:val="24"/>
        </w:rPr>
      </w:pPr>
    </w:p>
    <w:p w14:paraId="02F93908" w14:textId="06339CC8" w:rsidR="00EA471D" w:rsidRPr="008710DB" w:rsidRDefault="008710DB" w:rsidP="00B332AC">
      <w:pPr>
        <w:ind w:left="1416" w:hanging="1416"/>
        <w:rPr>
          <w:sz w:val="24"/>
        </w:rPr>
      </w:pPr>
      <w:r w:rsidRPr="008710DB">
        <w:rPr>
          <w:sz w:val="24"/>
        </w:rPr>
        <w:t xml:space="preserve">Estadísticas del servidor </w:t>
      </w:r>
    </w:p>
    <w:p w14:paraId="3002D7C7" w14:textId="001D3EC0" w:rsidR="00EA471D" w:rsidRDefault="00EA471D" w:rsidP="00B332AC">
      <w:pPr>
        <w:ind w:left="1416" w:hanging="1416"/>
        <w:rPr>
          <w:sz w:val="28"/>
        </w:rPr>
      </w:pPr>
      <w:r w:rsidRPr="00EA471D">
        <w:rPr>
          <w:sz w:val="28"/>
        </w:rPr>
        <w:t xml:space="preserve">ab -n 100 -c 10 </w:t>
      </w:r>
      <w:hyperlink r:id="rId12" w:history="1">
        <w:r w:rsidR="00CD0DE9" w:rsidRPr="00E83226">
          <w:rPr>
            <w:rStyle w:val="Hipervnculo"/>
            <w:sz w:val="28"/>
          </w:rPr>
          <w:t>www.marcos.info/</w:t>
        </w:r>
      </w:hyperlink>
    </w:p>
    <w:p w14:paraId="21390BF0" w14:textId="7CFCFF26" w:rsidR="00CD0DE9" w:rsidRDefault="00CD0DE9" w:rsidP="00B332AC">
      <w:pPr>
        <w:ind w:left="1416" w:hanging="1416"/>
        <w:rPr>
          <w:sz w:val="28"/>
        </w:rPr>
      </w:pPr>
    </w:p>
    <w:p w14:paraId="180A16D6" w14:textId="1308EB4F" w:rsidR="00CD0DE9" w:rsidRPr="00CD0DE9" w:rsidRDefault="00CD0DE9" w:rsidP="00CD0DE9">
      <w:pPr>
        <w:ind w:left="1416" w:hanging="1416"/>
        <w:rPr>
          <w:sz w:val="28"/>
          <w:u w:val="single"/>
        </w:rPr>
      </w:pPr>
      <w:r>
        <w:rPr>
          <w:sz w:val="28"/>
        </w:rPr>
        <w:t xml:space="preserve">Si da error </w:t>
      </w:r>
      <w:proofErr w:type="spellStart"/>
      <w:r w:rsidRPr="00CD0DE9">
        <w:rPr>
          <w:sz w:val="28"/>
          <w:u w:val="single"/>
        </w:rPr>
        <w:t>forvidden</w:t>
      </w:r>
      <w:proofErr w:type="spellEnd"/>
      <w:r>
        <w:rPr>
          <w:sz w:val="28"/>
        </w:rPr>
        <w:t xml:space="preserve"> en el </w:t>
      </w:r>
      <w:r w:rsidRPr="00CD0DE9">
        <w:rPr>
          <w:sz w:val="28"/>
          <w:u w:val="single"/>
        </w:rPr>
        <w:t>apache</w:t>
      </w:r>
      <w:r>
        <w:rPr>
          <w:sz w:val="28"/>
          <w:u w:val="single"/>
        </w:rPr>
        <w:t>2</w:t>
      </w:r>
      <w:r>
        <w:rPr>
          <w:sz w:val="28"/>
        </w:rPr>
        <w:t>.conf</w:t>
      </w:r>
    </w:p>
    <w:p w14:paraId="7E33E2C0" w14:textId="60649818" w:rsidR="00CD0DE9" w:rsidRPr="00EA471D" w:rsidRDefault="00CD0DE9" w:rsidP="00CD0DE9">
      <w:pPr>
        <w:ind w:left="1416" w:hanging="1416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E2BC862" wp14:editId="40B30E26">
            <wp:extent cx="3448050" cy="1028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E9" w:rsidRPr="00EA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19"/>
    <w:rsid w:val="00507819"/>
    <w:rsid w:val="00543DDB"/>
    <w:rsid w:val="007A78CD"/>
    <w:rsid w:val="008710DB"/>
    <w:rsid w:val="00883FDE"/>
    <w:rsid w:val="00907A0C"/>
    <w:rsid w:val="00AA31A6"/>
    <w:rsid w:val="00B332AC"/>
    <w:rsid w:val="00CD0DE9"/>
    <w:rsid w:val="00D76BBA"/>
    <w:rsid w:val="00E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3559"/>
  <w15:chartTrackingRefBased/>
  <w15:docId w15:val="{ABB7BC51-5724-4B7B-B16B-EF8DBF9F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0DE9"/>
    <w:rPr>
      <w:color w:val="0563C1" w:themeColor="hyperlink"/>
      <w:u w:val="single"/>
    </w:rPr>
  </w:style>
  <w:style w:type="character" w:customStyle="1" w:styleId="tl8wme">
    <w:name w:val="tl8wme"/>
    <w:basedOn w:val="Fuentedeprrafopredeter"/>
    <w:rsid w:val="00CD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3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18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marcos.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Usuario de Windows</cp:lastModifiedBy>
  <cp:revision>5</cp:revision>
  <dcterms:created xsi:type="dcterms:W3CDTF">2018-11-05T16:58:00Z</dcterms:created>
  <dcterms:modified xsi:type="dcterms:W3CDTF">2018-11-06T10:40:00Z</dcterms:modified>
</cp:coreProperties>
</file>