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42849059"/>
        <w:docPartObj>
          <w:docPartGallery w:val="Cover Pages"/>
          <w:docPartUnique/>
        </w:docPartObj>
      </w:sdtPr>
      <w:sdtContent>
        <w:p w:rsidR="00E838B4" w:rsidRDefault="00E838B4">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E838B4" w:rsidRDefault="00E838B4" w:rsidP="00E838B4">
                                      <w:pPr>
                                        <w:pStyle w:val="Sinespaciado"/>
                                        <w:spacing w:before="120"/>
                                        <w:jc w:val="center"/>
                                        <w:rPr>
                                          <w:color w:val="FFFFFF" w:themeColor="background1"/>
                                        </w:rPr>
                                      </w:pPr>
                                      <w:r>
                                        <w:rPr>
                                          <w:color w:val="FFFFFF" w:themeColor="background1"/>
                                        </w:rPr>
                                        <w:t xml:space="preserve">Mario Arnedo </w:t>
                                      </w:r>
                                      <w:proofErr w:type="spellStart"/>
                                      <w:r>
                                        <w:rPr>
                                          <w:color w:val="FFFFFF" w:themeColor="background1"/>
                                        </w:rPr>
                                        <w:t>Gonzalez</w:t>
                                      </w:r>
                                      <w:proofErr w:type="spellEnd"/>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E838B4" w:rsidRDefault="00E838B4">
                                      <w:pPr>
                                        <w:pStyle w:val="Sinespaciado"/>
                                        <w:jc w:val="center"/>
                                        <w:rPr>
                                          <w:rFonts w:asciiTheme="majorHAnsi" w:eastAsiaTheme="majorEastAsia" w:hAnsiTheme="majorHAnsi" w:cstheme="majorBidi"/>
                                          <w:caps/>
                                          <w:color w:val="5B9BD5" w:themeColor="accent1"/>
                                          <w:sz w:val="72"/>
                                          <w:szCs w:val="72"/>
                                        </w:rPr>
                                      </w:pPr>
                                      <w:r w:rsidRPr="00E838B4">
                                        <w:rPr>
                                          <w:rFonts w:asciiTheme="majorHAnsi" w:eastAsiaTheme="majorEastAsia" w:hAnsiTheme="majorHAnsi" w:cstheme="majorBidi"/>
                                          <w:caps/>
                                          <w:color w:val="5B9BD5" w:themeColor="accent1"/>
                                          <w:sz w:val="72"/>
                                          <w:szCs w:val="72"/>
                                        </w:rPr>
                                        <w:t>Instalacion de Servidor DNS en Windows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E838B4" w:rsidRDefault="00E838B4" w:rsidP="00E838B4">
                                <w:pPr>
                                  <w:pStyle w:val="Sinespaciado"/>
                                  <w:spacing w:before="120"/>
                                  <w:jc w:val="center"/>
                                  <w:rPr>
                                    <w:color w:val="FFFFFF" w:themeColor="background1"/>
                                  </w:rPr>
                                </w:pPr>
                                <w:r>
                                  <w:rPr>
                                    <w:color w:val="FFFFFF" w:themeColor="background1"/>
                                  </w:rPr>
                                  <w:t xml:space="preserve">Mario Arnedo </w:t>
                                </w:r>
                                <w:proofErr w:type="spellStart"/>
                                <w:r>
                                  <w:rPr>
                                    <w:color w:val="FFFFFF" w:themeColor="background1"/>
                                  </w:rPr>
                                  <w:t>Gonzalez</w:t>
                                </w:r>
                                <w:proofErr w:type="spellEnd"/>
                              </w:p>
                            </w:sdtContent>
                          </w:sdt>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E838B4" w:rsidRDefault="00E838B4">
                                <w:pPr>
                                  <w:pStyle w:val="Sinespaciado"/>
                                  <w:jc w:val="center"/>
                                  <w:rPr>
                                    <w:rFonts w:asciiTheme="majorHAnsi" w:eastAsiaTheme="majorEastAsia" w:hAnsiTheme="majorHAnsi" w:cstheme="majorBidi"/>
                                    <w:caps/>
                                    <w:color w:val="5B9BD5" w:themeColor="accent1"/>
                                    <w:sz w:val="72"/>
                                    <w:szCs w:val="72"/>
                                  </w:rPr>
                                </w:pPr>
                                <w:r w:rsidRPr="00E838B4">
                                  <w:rPr>
                                    <w:rFonts w:asciiTheme="majorHAnsi" w:eastAsiaTheme="majorEastAsia" w:hAnsiTheme="majorHAnsi" w:cstheme="majorBidi"/>
                                    <w:caps/>
                                    <w:color w:val="5B9BD5" w:themeColor="accent1"/>
                                    <w:sz w:val="72"/>
                                    <w:szCs w:val="72"/>
                                  </w:rPr>
                                  <w:t>Instalacion de Servidor DNS en Windows</w:t>
                                </w:r>
                              </w:p>
                            </w:sdtContent>
                          </w:sdt>
                        </w:txbxContent>
                      </v:textbox>
                    </v:shape>
                    <w10:wrap anchorx="page" anchory="page"/>
                  </v:group>
                </w:pict>
              </mc:Fallback>
            </mc:AlternateContent>
          </w:r>
        </w:p>
        <w:p w:rsidR="00E838B4" w:rsidRDefault="00E838B4">
          <w:pPr>
            <w:rPr>
              <w:rFonts w:asciiTheme="majorHAnsi" w:eastAsiaTheme="majorEastAsia" w:hAnsiTheme="majorHAnsi" w:cstheme="majorBidi"/>
              <w:color w:val="2E74B5" w:themeColor="accent1" w:themeShade="BF"/>
              <w:sz w:val="32"/>
              <w:szCs w:val="32"/>
            </w:rPr>
          </w:pPr>
          <w:r>
            <w:br w:type="page"/>
          </w:r>
        </w:p>
      </w:sdtContent>
    </w:sdt>
    <w:sdt>
      <w:sdtPr>
        <w:id w:val="166866865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E838B4" w:rsidRDefault="00E838B4">
          <w:pPr>
            <w:pStyle w:val="TtuloTDC"/>
          </w:pPr>
          <w:r>
            <w:t>Contenido</w:t>
          </w:r>
        </w:p>
        <w:p w:rsidR="00E838B4" w:rsidRDefault="00E838B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903273" w:history="1">
            <w:r w:rsidRPr="00167684">
              <w:rPr>
                <w:rStyle w:val="Hipervnculo"/>
                <w:noProof/>
              </w:rPr>
              <w:t>Instalacion de Servidor DNS en Windows</w:t>
            </w:r>
            <w:r>
              <w:rPr>
                <w:noProof/>
                <w:webHidden/>
              </w:rPr>
              <w:tab/>
            </w:r>
            <w:r>
              <w:rPr>
                <w:noProof/>
                <w:webHidden/>
              </w:rPr>
              <w:fldChar w:fldCharType="begin"/>
            </w:r>
            <w:r>
              <w:rPr>
                <w:noProof/>
                <w:webHidden/>
              </w:rPr>
              <w:instrText xml:space="preserve"> PAGEREF _Toc5903273 \h </w:instrText>
            </w:r>
            <w:r>
              <w:rPr>
                <w:noProof/>
                <w:webHidden/>
              </w:rPr>
            </w:r>
            <w:r>
              <w:rPr>
                <w:noProof/>
                <w:webHidden/>
              </w:rPr>
              <w:fldChar w:fldCharType="separate"/>
            </w:r>
            <w:r w:rsidR="00AF45EE">
              <w:rPr>
                <w:noProof/>
                <w:webHidden/>
              </w:rPr>
              <w:t>2</w:t>
            </w:r>
            <w:r>
              <w:rPr>
                <w:noProof/>
                <w:webHidden/>
              </w:rPr>
              <w:fldChar w:fldCharType="end"/>
            </w:r>
          </w:hyperlink>
        </w:p>
        <w:p w:rsidR="00E838B4" w:rsidRDefault="00E838B4">
          <w:pPr>
            <w:pStyle w:val="TDC1"/>
            <w:tabs>
              <w:tab w:val="right" w:leader="dot" w:pos="8494"/>
            </w:tabs>
            <w:rPr>
              <w:rFonts w:eastAsiaTheme="minorEastAsia"/>
              <w:noProof/>
              <w:lang w:eastAsia="es-ES"/>
            </w:rPr>
          </w:pPr>
          <w:hyperlink w:anchor="_Toc5903274" w:history="1">
            <w:r w:rsidRPr="00167684">
              <w:rPr>
                <w:rStyle w:val="Hipervnculo"/>
                <w:noProof/>
              </w:rPr>
              <w:t>Zona Directa</w:t>
            </w:r>
            <w:r>
              <w:rPr>
                <w:noProof/>
                <w:webHidden/>
              </w:rPr>
              <w:tab/>
            </w:r>
            <w:r>
              <w:rPr>
                <w:noProof/>
                <w:webHidden/>
              </w:rPr>
              <w:fldChar w:fldCharType="begin"/>
            </w:r>
            <w:r>
              <w:rPr>
                <w:noProof/>
                <w:webHidden/>
              </w:rPr>
              <w:instrText xml:space="preserve"> PAGEREF _Toc5903274 \h </w:instrText>
            </w:r>
            <w:r>
              <w:rPr>
                <w:noProof/>
                <w:webHidden/>
              </w:rPr>
            </w:r>
            <w:r>
              <w:rPr>
                <w:noProof/>
                <w:webHidden/>
              </w:rPr>
              <w:fldChar w:fldCharType="separate"/>
            </w:r>
            <w:r w:rsidR="00AF45EE">
              <w:rPr>
                <w:noProof/>
                <w:webHidden/>
              </w:rPr>
              <w:t>4</w:t>
            </w:r>
            <w:r>
              <w:rPr>
                <w:noProof/>
                <w:webHidden/>
              </w:rPr>
              <w:fldChar w:fldCharType="end"/>
            </w:r>
          </w:hyperlink>
        </w:p>
        <w:p w:rsidR="00E838B4" w:rsidRDefault="00E838B4">
          <w:pPr>
            <w:pStyle w:val="TDC1"/>
            <w:tabs>
              <w:tab w:val="right" w:leader="dot" w:pos="8494"/>
            </w:tabs>
            <w:rPr>
              <w:rFonts w:eastAsiaTheme="minorEastAsia"/>
              <w:noProof/>
              <w:lang w:eastAsia="es-ES"/>
            </w:rPr>
          </w:pPr>
          <w:hyperlink w:anchor="_Toc5903275" w:history="1">
            <w:r w:rsidRPr="00167684">
              <w:rPr>
                <w:rStyle w:val="Hipervnculo"/>
                <w:noProof/>
              </w:rPr>
              <w:t>Zona Inversa</w:t>
            </w:r>
            <w:r>
              <w:rPr>
                <w:noProof/>
                <w:webHidden/>
              </w:rPr>
              <w:tab/>
            </w:r>
            <w:r>
              <w:rPr>
                <w:noProof/>
                <w:webHidden/>
              </w:rPr>
              <w:fldChar w:fldCharType="begin"/>
            </w:r>
            <w:r>
              <w:rPr>
                <w:noProof/>
                <w:webHidden/>
              </w:rPr>
              <w:instrText xml:space="preserve"> PAGEREF _Toc5903275 \h </w:instrText>
            </w:r>
            <w:r>
              <w:rPr>
                <w:noProof/>
                <w:webHidden/>
              </w:rPr>
            </w:r>
            <w:r>
              <w:rPr>
                <w:noProof/>
                <w:webHidden/>
              </w:rPr>
              <w:fldChar w:fldCharType="separate"/>
            </w:r>
            <w:r w:rsidR="00AF45EE">
              <w:rPr>
                <w:noProof/>
                <w:webHidden/>
              </w:rPr>
              <w:t>8</w:t>
            </w:r>
            <w:r>
              <w:rPr>
                <w:noProof/>
                <w:webHidden/>
              </w:rPr>
              <w:fldChar w:fldCharType="end"/>
            </w:r>
          </w:hyperlink>
        </w:p>
        <w:p w:rsidR="00E838B4" w:rsidRDefault="00E838B4">
          <w:pPr>
            <w:pStyle w:val="TDC1"/>
            <w:tabs>
              <w:tab w:val="right" w:leader="dot" w:pos="8494"/>
            </w:tabs>
            <w:rPr>
              <w:rFonts w:eastAsiaTheme="minorEastAsia"/>
              <w:noProof/>
              <w:lang w:eastAsia="es-ES"/>
            </w:rPr>
          </w:pPr>
          <w:hyperlink w:anchor="_Toc5903276" w:history="1">
            <w:r w:rsidRPr="00167684">
              <w:rPr>
                <w:rStyle w:val="Hipervnculo"/>
                <w:noProof/>
              </w:rPr>
              <w:t xml:space="preserve">Creación de </w:t>
            </w:r>
            <w:r w:rsidRPr="00167684">
              <w:rPr>
                <w:rStyle w:val="Hipervnculo"/>
                <w:noProof/>
              </w:rPr>
              <w:t>A</w:t>
            </w:r>
            <w:r w:rsidRPr="00167684">
              <w:rPr>
                <w:rStyle w:val="Hipervnculo"/>
                <w:noProof/>
              </w:rPr>
              <w:t>lias</w:t>
            </w:r>
            <w:r>
              <w:rPr>
                <w:noProof/>
                <w:webHidden/>
              </w:rPr>
              <w:tab/>
            </w:r>
            <w:r>
              <w:rPr>
                <w:noProof/>
                <w:webHidden/>
              </w:rPr>
              <w:fldChar w:fldCharType="begin"/>
            </w:r>
            <w:r>
              <w:rPr>
                <w:noProof/>
                <w:webHidden/>
              </w:rPr>
              <w:instrText xml:space="preserve"> PAGEREF _Toc5903276 \h </w:instrText>
            </w:r>
            <w:r>
              <w:rPr>
                <w:noProof/>
                <w:webHidden/>
              </w:rPr>
            </w:r>
            <w:r>
              <w:rPr>
                <w:noProof/>
                <w:webHidden/>
              </w:rPr>
              <w:fldChar w:fldCharType="separate"/>
            </w:r>
            <w:r w:rsidR="00AF45EE">
              <w:rPr>
                <w:noProof/>
                <w:webHidden/>
              </w:rPr>
              <w:t>12</w:t>
            </w:r>
            <w:r>
              <w:rPr>
                <w:noProof/>
                <w:webHidden/>
              </w:rPr>
              <w:fldChar w:fldCharType="end"/>
            </w:r>
          </w:hyperlink>
        </w:p>
        <w:p w:rsidR="00E838B4" w:rsidRDefault="00E838B4">
          <w:r>
            <w:rPr>
              <w:b/>
              <w:bCs/>
            </w:rPr>
            <w:fldChar w:fldCharType="end"/>
          </w:r>
        </w:p>
      </w:sdtContent>
    </w:sdt>
    <w:p w:rsidR="00E838B4" w:rsidRPr="00E838B4" w:rsidRDefault="00E838B4" w:rsidP="00E838B4">
      <w:pPr>
        <w:rPr>
          <w:rFonts w:asciiTheme="majorHAnsi" w:eastAsiaTheme="majorEastAsia" w:hAnsiTheme="majorHAnsi" w:cstheme="majorBidi"/>
          <w:color w:val="2E74B5" w:themeColor="accent1" w:themeShade="BF"/>
          <w:sz w:val="32"/>
          <w:szCs w:val="32"/>
        </w:rPr>
      </w:pPr>
      <w:r>
        <w:br w:type="page"/>
      </w:r>
    </w:p>
    <w:p w:rsidR="00E62D4C" w:rsidRDefault="00816972" w:rsidP="00816972">
      <w:pPr>
        <w:pStyle w:val="Ttulo1"/>
      </w:pPr>
      <w:bookmarkStart w:id="0" w:name="_Toc5903273"/>
      <w:proofErr w:type="spellStart"/>
      <w:r>
        <w:t>Instalacion</w:t>
      </w:r>
      <w:proofErr w:type="spellEnd"/>
      <w:r>
        <w:t xml:space="preserve"> de Servidor DNS en Windows</w:t>
      </w:r>
      <w:bookmarkEnd w:id="0"/>
    </w:p>
    <w:p w:rsidR="00816972" w:rsidRDefault="00816972" w:rsidP="00816972">
      <w:r>
        <w:t xml:space="preserve">Para montar un servidor DNS en </w:t>
      </w:r>
      <w:proofErr w:type="spellStart"/>
      <w:r>
        <w:t>windows</w:t>
      </w:r>
      <w:proofErr w:type="spellEnd"/>
      <w:r>
        <w:t>, es recomendable hacerlo sobre un equipo que tenga Windows Server.</w:t>
      </w:r>
    </w:p>
    <w:p w:rsidR="00816972" w:rsidRDefault="00816972" w:rsidP="00816972">
      <w:r>
        <w:t>Una vez montado el equipo, tendremos que ir al icono de Windows y pulsar sobre Administrador del Servidor:</w:t>
      </w:r>
      <w:r>
        <w:br/>
      </w:r>
      <w:r>
        <w:rPr>
          <w:noProof/>
          <w:lang w:eastAsia="es-ES"/>
        </w:rPr>
        <w:drawing>
          <wp:inline distT="0" distB="0" distL="0" distR="0" wp14:anchorId="0AEC33E0" wp14:editId="3A2BA7CE">
            <wp:extent cx="5400040" cy="38900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890010"/>
                    </a:xfrm>
                    <a:prstGeom prst="rect">
                      <a:avLst/>
                    </a:prstGeom>
                  </pic:spPr>
                </pic:pic>
              </a:graphicData>
            </a:graphic>
          </wp:inline>
        </w:drawing>
      </w:r>
    </w:p>
    <w:p w:rsidR="00816972" w:rsidRDefault="00816972" w:rsidP="00816972">
      <w:r>
        <w:t>Una vez dentro, pulsaremos sobre administrar &gt; agregar roles o características, situado en la parte superior:</w:t>
      </w:r>
    </w:p>
    <w:p w:rsidR="00816972" w:rsidRDefault="00816972" w:rsidP="00816972">
      <w:r>
        <w:rPr>
          <w:noProof/>
          <w:lang w:eastAsia="es-ES"/>
        </w:rPr>
        <w:drawing>
          <wp:inline distT="0" distB="0" distL="0" distR="0" wp14:anchorId="5416CF87" wp14:editId="685E3D93">
            <wp:extent cx="4139203" cy="29622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9747" cy="2962664"/>
                    </a:xfrm>
                    <a:prstGeom prst="rect">
                      <a:avLst/>
                    </a:prstGeom>
                  </pic:spPr>
                </pic:pic>
              </a:graphicData>
            </a:graphic>
          </wp:inline>
        </w:drawing>
      </w:r>
    </w:p>
    <w:p w:rsidR="00816972" w:rsidRDefault="00816972" w:rsidP="00816972">
      <w:r>
        <w:t>Seguidamente nos saldrá un “</w:t>
      </w:r>
      <w:proofErr w:type="spellStart"/>
      <w:r>
        <w:t>Wizard</w:t>
      </w:r>
      <w:proofErr w:type="spellEnd"/>
      <w:r>
        <w:t>” en el cual le tendremos que pulsar en siguiente hasta llegar a la pantalla de Roles de Servidor, ahí tendremos que buscar en la lista “</w:t>
      </w:r>
      <w:r>
        <w:rPr>
          <w:b/>
        </w:rPr>
        <w:t>Servidor DNS</w:t>
      </w:r>
      <w:r>
        <w:t>”</w:t>
      </w:r>
    </w:p>
    <w:p w:rsidR="00816972" w:rsidRDefault="00816972" w:rsidP="00816972">
      <w:r>
        <w:rPr>
          <w:noProof/>
          <w:lang w:eastAsia="es-ES"/>
        </w:rPr>
        <w:drawing>
          <wp:inline distT="0" distB="0" distL="0" distR="0" wp14:anchorId="6D1E64DF" wp14:editId="35BDE675">
            <wp:extent cx="5400040" cy="3905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905250"/>
                    </a:xfrm>
                    <a:prstGeom prst="rect">
                      <a:avLst/>
                    </a:prstGeom>
                  </pic:spPr>
                </pic:pic>
              </a:graphicData>
            </a:graphic>
          </wp:inline>
        </w:drawing>
      </w:r>
      <w:r>
        <w:t xml:space="preserve"> </w:t>
      </w:r>
    </w:p>
    <w:p w:rsidR="00816972" w:rsidRDefault="00816972" w:rsidP="00816972">
      <w:r>
        <w:t>Y seguidamente le daremos instalar:</w:t>
      </w:r>
    </w:p>
    <w:p w:rsidR="00816972" w:rsidRDefault="00816972" w:rsidP="00816972">
      <w:r>
        <w:rPr>
          <w:noProof/>
          <w:lang w:eastAsia="es-ES"/>
        </w:rPr>
        <w:drawing>
          <wp:inline distT="0" distB="0" distL="0" distR="0" wp14:anchorId="2E791B8D" wp14:editId="6D8552A1">
            <wp:extent cx="5400040" cy="38442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844290"/>
                    </a:xfrm>
                    <a:prstGeom prst="rect">
                      <a:avLst/>
                    </a:prstGeom>
                  </pic:spPr>
                </pic:pic>
              </a:graphicData>
            </a:graphic>
          </wp:inline>
        </w:drawing>
      </w:r>
    </w:p>
    <w:p w:rsidR="00816972" w:rsidRDefault="00816972" w:rsidP="00816972">
      <w:r>
        <w:t xml:space="preserve">Una vez instalado la característica, veremos que nos ha creado en el menú lateral una nueva “Pestaña” llamada DNS, si pulsamos, veremos todos los servidores DNS que tenemos activo, para administrar uno en </w:t>
      </w:r>
      <w:proofErr w:type="spellStart"/>
      <w:r>
        <w:t>concreot</w:t>
      </w:r>
      <w:proofErr w:type="spellEnd"/>
      <w:r>
        <w:t xml:space="preserve">, tendremos que pulsar sobre </w:t>
      </w:r>
      <w:proofErr w:type="spellStart"/>
      <w:r>
        <w:t>el</w:t>
      </w:r>
      <w:proofErr w:type="spellEnd"/>
      <w:r>
        <w:t xml:space="preserve"> y con el botón derecho del </w:t>
      </w:r>
      <w:proofErr w:type="spellStart"/>
      <w:r>
        <w:t>raton</w:t>
      </w:r>
      <w:proofErr w:type="spellEnd"/>
      <w:r>
        <w:t>, haremos clic sobre administrador de DNS</w:t>
      </w:r>
    </w:p>
    <w:p w:rsidR="00816972" w:rsidRDefault="00816972" w:rsidP="00816972">
      <w:r>
        <w:rPr>
          <w:noProof/>
          <w:lang w:eastAsia="es-ES"/>
        </w:rPr>
        <w:drawing>
          <wp:inline distT="0" distB="0" distL="0" distR="0" wp14:anchorId="110CD727" wp14:editId="1419E514">
            <wp:extent cx="5400040" cy="3067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67050"/>
                    </a:xfrm>
                    <a:prstGeom prst="rect">
                      <a:avLst/>
                    </a:prstGeom>
                  </pic:spPr>
                </pic:pic>
              </a:graphicData>
            </a:graphic>
          </wp:inline>
        </w:drawing>
      </w:r>
    </w:p>
    <w:p w:rsidR="00816972" w:rsidRDefault="00816972" w:rsidP="00816972">
      <w:r>
        <w:t>Nos abrirá una ventana nueva en la cual le podremos insertar las zonas, tanto directas como inversas</w:t>
      </w:r>
    </w:p>
    <w:p w:rsidR="00816972" w:rsidRDefault="00816972" w:rsidP="00816972">
      <w:pPr>
        <w:pStyle w:val="Ttulo1"/>
      </w:pPr>
      <w:bookmarkStart w:id="1" w:name="_Toc5903274"/>
      <w:r>
        <w:t>Zona Directa</w:t>
      </w:r>
      <w:bookmarkEnd w:id="1"/>
    </w:p>
    <w:p w:rsidR="00816972" w:rsidRDefault="00816972" w:rsidP="00816972">
      <w:r>
        <w:t>Para crear una zona directa nueva, tendremos que pulsar sobre la “carpeta” que nos sale y una vez dentro, pulsar sobre “Acción” (en la parte superior) &gt; “Crear Zona”</w:t>
      </w:r>
    </w:p>
    <w:p w:rsidR="00816972" w:rsidRDefault="00816972" w:rsidP="00816972">
      <w:r>
        <w:rPr>
          <w:noProof/>
          <w:lang w:eastAsia="es-ES"/>
        </w:rPr>
        <w:drawing>
          <wp:inline distT="0" distB="0" distL="0" distR="0" wp14:anchorId="2C59E3FD" wp14:editId="705BAA1F">
            <wp:extent cx="4248150" cy="34766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150" cy="3476625"/>
                    </a:xfrm>
                    <a:prstGeom prst="rect">
                      <a:avLst/>
                    </a:prstGeom>
                  </pic:spPr>
                </pic:pic>
              </a:graphicData>
            </a:graphic>
          </wp:inline>
        </w:drawing>
      </w:r>
    </w:p>
    <w:p w:rsidR="00816972" w:rsidRDefault="00816972" w:rsidP="00816972">
      <w:r>
        <w:t>Y nos saldrá un asistente el cual nos facilitara la creación de zonas, en un principio le diremos que la zona es principal</w:t>
      </w:r>
    </w:p>
    <w:p w:rsidR="00816972" w:rsidRDefault="00816972" w:rsidP="00816972">
      <w:r>
        <w:rPr>
          <w:noProof/>
          <w:lang w:eastAsia="es-ES"/>
        </w:rPr>
        <w:drawing>
          <wp:inline distT="0" distB="0" distL="0" distR="0" wp14:anchorId="0898C9F1" wp14:editId="4878FD88">
            <wp:extent cx="5400040" cy="37738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73805"/>
                    </a:xfrm>
                    <a:prstGeom prst="rect">
                      <a:avLst/>
                    </a:prstGeom>
                  </pic:spPr>
                </pic:pic>
              </a:graphicData>
            </a:graphic>
          </wp:inline>
        </w:drawing>
      </w:r>
    </w:p>
    <w:p w:rsidR="00816972" w:rsidRDefault="00816972" w:rsidP="00816972">
      <w:r>
        <w:t>Le asignamos un nombre</w:t>
      </w:r>
    </w:p>
    <w:p w:rsidR="00816972" w:rsidRDefault="00816972" w:rsidP="00816972">
      <w:r>
        <w:rPr>
          <w:noProof/>
          <w:lang w:eastAsia="es-ES"/>
        </w:rPr>
        <w:drawing>
          <wp:inline distT="0" distB="0" distL="0" distR="0" wp14:anchorId="49EB2CD4" wp14:editId="4158E0E2">
            <wp:extent cx="4657725" cy="22193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2219325"/>
                    </a:xfrm>
                    <a:prstGeom prst="rect">
                      <a:avLst/>
                    </a:prstGeom>
                  </pic:spPr>
                </pic:pic>
              </a:graphicData>
            </a:graphic>
          </wp:inline>
        </w:drawing>
      </w:r>
    </w:p>
    <w:p w:rsidR="00816972" w:rsidRDefault="00816972" w:rsidP="00816972">
      <w:r>
        <w:t>Y creamos un archivo nuevo:</w:t>
      </w:r>
    </w:p>
    <w:p w:rsidR="00816972" w:rsidRDefault="00816972" w:rsidP="00816972">
      <w:r>
        <w:rPr>
          <w:noProof/>
          <w:lang w:eastAsia="es-ES"/>
        </w:rPr>
        <w:drawing>
          <wp:inline distT="0" distB="0" distL="0" distR="0" wp14:anchorId="52D6836B" wp14:editId="653362D4">
            <wp:extent cx="3581400" cy="3009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400" cy="3009900"/>
                    </a:xfrm>
                    <a:prstGeom prst="rect">
                      <a:avLst/>
                    </a:prstGeom>
                  </pic:spPr>
                </pic:pic>
              </a:graphicData>
            </a:graphic>
          </wp:inline>
        </w:drawing>
      </w:r>
    </w:p>
    <w:p w:rsidR="00816972" w:rsidRDefault="00816972" w:rsidP="00816972">
      <w:r>
        <w:t>Seguidamente le indicaremos que no admitiremos actualizaciones dinámicas (Valor por defecto)</w:t>
      </w:r>
    </w:p>
    <w:p w:rsidR="00816972" w:rsidRDefault="00816972" w:rsidP="00816972">
      <w:r>
        <w:rPr>
          <w:noProof/>
          <w:lang w:eastAsia="es-ES"/>
        </w:rPr>
        <w:drawing>
          <wp:inline distT="0" distB="0" distL="0" distR="0" wp14:anchorId="32734A2A" wp14:editId="41DCD5B0">
            <wp:extent cx="5229225" cy="39052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905250"/>
                    </a:xfrm>
                    <a:prstGeom prst="rect">
                      <a:avLst/>
                    </a:prstGeom>
                  </pic:spPr>
                </pic:pic>
              </a:graphicData>
            </a:graphic>
          </wp:inline>
        </w:drawing>
      </w:r>
    </w:p>
    <w:p w:rsidR="00816972" w:rsidRDefault="00816972" w:rsidP="00816972">
      <w:r>
        <w:br w:type="page"/>
      </w:r>
    </w:p>
    <w:p w:rsidR="00816972" w:rsidRDefault="00816972" w:rsidP="00816972">
      <w:r>
        <w:t>Por último, nos sale la configuración que hemos hecho, si todo está correcto, pulsaremos sobre finalizar:</w:t>
      </w:r>
    </w:p>
    <w:p w:rsidR="00816972" w:rsidRDefault="00816972" w:rsidP="00816972">
      <w:pPr>
        <w:rPr>
          <w:noProof/>
          <w:lang w:eastAsia="es-ES"/>
        </w:rPr>
      </w:pPr>
    </w:p>
    <w:p w:rsidR="00816972" w:rsidRDefault="00816972" w:rsidP="00816972">
      <w:r>
        <w:rPr>
          <w:noProof/>
          <w:lang w:eastAsia="es-ES"/>
        </w:rPr>
        <w:drawing>
          <wp:inline distT="0" distB="0" distL="0" distR="0" wp14:anchorId="654EFCDC" wp14:editId="527C6950">
            <wp:extent cx="5400040" cy="382587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25875"/>
                    </a:xfrm>
                    <a:prstGeom prst="rect">
                      <a:avLst/>
                    </a:prstGeom>
                  </pic:spPr>
                </pic:pic>
              </a:graphicData>
            </a:graphic>
          </wp:inline>
        </w:drawing>
      </w:r>
    </w:p>
    <w:p w:rsidR="00816972" w:rsidRDefault="00816972" w:rsidP="00816972">
      <w:r>
        <w:t>Si todo ha ido bien, lo veremos dentro de la zona directa:</w:t>
      </w:r>
    </w:p>
    <w:p w:rsidR="00816972" w:rsidRDefault="00816972" w:rsidP="00816972">
      <w:r>
        <w:rPr>
          <w:noProof/>
          <w:lang w:eastAsia="es-ES"/>
        </w:rPr>
        <w:drawing>
          <wp:inline distT="0" distB="0" distL="0" distR="0" wp14:anchorId="49A88FB8" wp14:editId="6E1C7766">
            <wp:extent cx="5400040" cy="370649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706495"/>
                    </a:xfrm>
                    <a:prstGeom prst="rect">
                      <a:avLst/>
                    </a:prstGeom>
                  </pic:spPr>
                </pic:pic>
              </a:graphicData>
            </a:graphic>
          </wp:inline>
        </w:drawing>
      </w:r>
    </w:p>
    <w:p w:rsidR="00816972" w:rsidRDefault="00816972" w:rsidP="00816972">
      <w:pPr>
        <w:pStyle w:val="Ttulo1"/>
      </w:pPr>
      <w:bookmarkStart w:id="2" w:name="_Toc5903275"/>
      <w:r>
        <w:t>Zona Inversa</w:t>
      </w:r>
      <w:bookmarkEnd w:id="2"/>
    </w:p>
    <w:p w:rsidR="00816972" w:rsidRDefault="00816972" w:rsidP="00816972">
      <w:r>
        <w:t>Para crear una zona inversa, basta con pulsar sobre la carpeta en la que pone zona inversa y pulsar sobre “</w:t>
      </w:r>
      <w:proofErr w:type="spellStart"/>
      <w:r>
        <w:t>Accion</w:t>
      </w:r>
      <w:proofErr w:type="spellEnd"/>
      <w:r>
        <w:t>” (parte superior) &gt; “Crear Zona”:</w:t>
      </w:r>
    </w:p>
    <w:p w:rsidR="00816972" w:rsidRDefault="00816972" w:rsidP="00816972">
      <w:r>
        <w:rPr>
          <w:noProof/>
          <w:lang w:eastAsia="es-ES"/>
        </w:rPr>
        <w:drawing>
          <wp:inline distT="0" distB="0" distL="0" distR="0" wp14:anchorId="28DA28FC" wp14:editId="054B4CAC">
            <wp:extent cx="5248275" cy="42576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75" cy="4257675"/>
                    </a:xfrm>
                    <a:prstGeom prst="rect">
                      <a:avLst/>
                    </a:prstGeom>
                  </pic:spPr>
                </pic:pic>
              </a:graphicData>
            </a:graphic>
          </wp:inline>
        </w:drawing>
      </w:r>
    </w:p>
    <w:p w:rsidR="00C82003" w:rsidRDefault="00C82003" w:rsidP="00816972">
      <w:r>
        <w:t>Los pasos son como en la zona Directa, seguimos indicándole que es zona principal</w:t>
      </w:r>
    </w:p>
    <w:p w:rsidR="00C82003" w:rsidRDefault="00C82003" w:rsidP="00816972">
      <w:r>
        <w:t xml:space="preserve"> </w:t>
      </w:r>
      <w:r>
        <w:rPr>
          <w:noProof/>
          <w:lang w:eastAsia="es-ES"/>
        </w:rPr>
        <w:drawing>
          <wp:inline distT="0" distB="0" distL="0" distR="0" wp14:anchorId="5AEA94F9" wp14:editId="6DDCD5D0">
            <wp:extent cx="3962400" cy="3286276"/>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8762" cy="3291552"/>
                    </a:xfrm>
                    <a:prstGeom prst="rect">
                      <a:avLst/>
                    </a:prstGeom>
                  </pic:spPr>
                </pic:pic>
              </a:graphicData>
            </a:graphic>
          </wp:inline>
        </w:drawing>
      </w:r>
    </w:p>
    <w:p w:rsidR="00C82003" w:rsidRDefault="00C82003" w:rsidP="00816972">
      <w:r>
        <w:t>En el siguiente paso le decimos que es una IPV4</w:t>
      </w:r>
    </w:p>
    <w:p w:rsidR="00C82003" w:rsidRDefault="00C82003" w:rsidP="00816972">
      <w:r>
        <w:rPr>
          <w:noProof/>
          <w:lang w:eastAsia="es-ES"/>
        </w:rPr>
        <w:drawing>
          <wp:inline distT="0" distB="0" distL="0" distR="0" wp14:anchorId="2B432DBA" wp14:editId="61C10791">
            <wp:extent cx="4886325" cy="37528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6325" cy="3752850"/>
                    </a:xfrm>
                    <a:prstGeom prst="rect">
                      <a:avLst/>
                    </a:prstGeom>
                  </pic:spPr>
                </pic:pic>
              </a:graphicData>
            </a:graphic>
          </wp:inline>
        </w:drawing>
      </w:r>
    </w:p>
    <w:p w:rsidR="00C82003" w:rsidRDefault="00C82003" w:rsidP="00816972">
      <w:r>
        <w:t>Y en el siguiente le ponemos un rango de IP:</w:t>
      </w:r>
    </w:p>
    <w:p w:rsidR="00C82003" w:rsidRDefault="00C82003" w:rsidP="00816972">
      <w:r>
        <w:rPr>
          <w:noProof/>
          <w:lang w:eastAsia="es-ES"/>
        </w:rPr>
        <w:drawing>
          <wp:inline distT="0" distB="0" distL="0" distR="0" wp14:anchorId="164BAD0D" wp14:editId="12D7AF0B">
            <wp:extent cx="4781550" cy="3790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3790950"/>
                    </a:xfrm>
                    <a:prstGeom prst="rect">
                      <a:avLst/>
                    </a:prstGeom>
                  </pic:spPr>
                </pic:pic>
              </a:graphicData>
            </a:graphic>
          </wp:inline>
        </w:drawing>
      </w:r>
    </w:p>
    <w:p w:rsidR="00C82003" w:rsidRDefault="00C82003" w:rsidP="00816972">
      <w:r>
        <w:br w:type="page"/>
      </w:r>
    </w:p>
    <w:p w:rsidR="00C82003" w:rsidRDefault="00C82003" w:rsidP="00816972">
      <w:r>
        <w:t>Lo siguiente es crear un archivo nuevo o usar uno ya existente, le decimos crear uno nuevo</w:t>
      </w:r>
    </w:p>
    <w:p w:rsidR="00C82003" w:rsidRDefault="00C82003" w:rsidP="00816972">
      <w:r>
        <w:rPr>
          <w:noProof/>
          <w:lang w:eastAsia="es-ES"/>
        </w:rPr>
        <w:drawing>
          <wp:inline distT="0" distB="0" distL="0" distR="0" wp14:anchorId="52D61E76" wp14:editId="5AE394B3">
            <wp:extent cx="5076825" cy="39338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6825" cy="3933825"/>
                    </a:xfrm>
                    <a:prstGeom prst="rect">
                      <a:avLst/>
                    </a:prstGeom>
                  </pic:spPr>
                </pic:pic>
              </a:graphicData>
            </a:graphic>
          </wp:inline>
        </w:drawing>
      </w:r>
    </w:p>
    <w:p w:rsidR="00C82003" w:rsidRDefault="00C82003" w:rsidP="00816972">
      <w:r>
        <w:t xml:space="preserve">Y por </w:t>
      </w:r>
      <w:proofErr w:type="spellStart"/>
      <w:r>
        <w:t>ultimo</w:t>
      </w:r>
      <w:proofErr w:type="spellEnd"/>
      <w:r>
        <w:t xml:space="preserve"> le decimos que no queremos actualizaciones dinámicas:</w:t>
      </w:r>
    </w:p>
    <w:p w:rsidR="00C82003" w:rsidRDefault="00C82003" w:rsidP="00816972">
      <w:r>
        <w:rPr>
          <w:noProof/>
          <w:lang w:eastAsia="es-ES"/>
        </w:rPr>
        <w:drawing>
          <wp:inline distT="0" distB="0" distL="0" distR="0" wp14:anchorId="3B98C2D0" wp14:editId="27C588A5">
            <wp:extent cx="4857750" cy="37623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7750" cy="3762375"/>
                    </a:xfrm>
                    <a:prstGeom prst="rect">
                      <a:avLst/>
                    </a:prstGeom>
                  </pic:spPr>
                </pic:pic>
              </a:graphicData>
            </a:graphic>
          </wp:inline>
        </w:drawing>
      </w:r>
    </w:p>
    <w:p w:rsidR="00C82003" w:rsidRDefault="00C82003" w:rsidP="00C82003">
      <w:r>
        <w:br w:type="page"/>
      </w:r>
    </w:p>
    <w:p w:rsidR="00C82003" w:rsidRDefault="00C82003" w:rsidP="00816972">
      <w:r>
        <w:t xml:space="preserve">El </w:t>
      </w:r>
      <w:proofErr w:type="spellStart"/>
      <w:r>
        <w:t>ultimo</w:t>
      </w:r>
      <w:proofErr w:type="spellEnd"/>
      <w:r>
        <w:t xml:space="preserve"> paso es comprobar que todo </w:t>
      </w:r>
      <w:proofErr w:type="spellStart"/>
      <w:r>
        <w:t>esta</w:t>
      </w:r>
      <w:proofErr w:type="spellEnd"/>
      <w:r>
        <w:t xml:space="preserve"> correcto, si se da este caso, simplemente le daremos a finalizar y tendremos ambas zonas creadas:</w:t>
      </w:r>
    </w:p>
    <w:p w:rsidR="00C82003" w:rsidRDefault="00C82003" w:rsidP="00816972">
      <w:r>
        <w:rPr>
          <w:noProof/>
          <w:lang w:eastAsia="es-ES"/>
        </w:rPr>
        <w:drawing>
          <wp:inline distT="0" distB="0" distL="0" distR="0" wp14:anchorId="1831CBB0" wp14:editId="50BC25C8">
            <wp:extent cx="4752975" cy="37338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975" cy="3733800"/>
                    </a:xfrm>
                    <a:prstGeom prst="rect">
                      <a:avLst/>
                    </a:prstGeom>
                  </pic:spPr>
                </pic:pic>
              </a:graphicData>
            </a:graphic>
          </wp:inline>
        </w:drawing>
      </w:r>
    </w:p>
    <w:p w:rsidR="00C82003" w:rsidRDefault="00C82003" w:rsidP="00C82003">
      <w:r>
        <w:br w:type="page"/>
      </w:r>
    </w:p>
    <w:p w:rsidR="00C82003" w:rsidRDefault="00C82003" w:rsidP="00816972">
      <w:r>
        <w:t>Si todo ha ido bien, ya tendremos las dos zonas creadas:</w:t>
      </w:r>
    </w:p>
    <w:p w:rsidR="00C82003" w:rsidRDefault="00C82003" w:rsidP="00816972">
      <w:r>
        <w:rPr>
          <w:noProof/>
          <w:lang w:eastAsia="es-ES"/>
        </w:rPr>
        <w:drawing>
          <wp:inline distT="0" distB="0" distL="0" distR="0" wp14:anchorId="00351C9B" wp14:editId="49B5721B">
            <wp:extent cx="5400040" cy="256921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69210"/>
                    </a:xfrm>
                    <a:prstGeom prst="rect">
                      <a:avLst/>
                    </a:prstGeom>
                  </pic:spPr>
                </pic:pic>
              </a:graphicData>
            </a:graphic>
          </wp:inline>
        </w:drawing>
      </w:r>
    </w:p>
    <w:p w:rsidR="00C82003" w:rsidRDefault="00C82003" w:rsidP="00C82003">
      <w:pPr>
        <w:pStyle w:val="Ttulo1"/>
      </w:pPr>
      <w:bookmarkStart w:id="3" w:name="_Toc5903276"/>
      <w:bookmarkStart w:id="4" w:name="_GoBack"/>
      <w:bookmarkEnd w:id="4"/>
      <w:r>
        <w:t>Creación de Alias</w:t>
      </w:r>
      <w:bookmarkEnd w:id="3"/>
    </w:p>
    <w:p w:rsidR="00C82003" w:rsidRDefault="00C82003" w:rsidP="00C82003">
      <w:r>
        <w:t>Para crear un Alias simplemente tendremos que pulsar sobre el fichero de zona directa con el botón derecho y darle a “Host Nuevo”</w:t>
      </w:r>
    </w:p>
    <w:p w:rsidR="00C82003" w:rsidRDefault="00C82003" w:rsidP="00C82003">
      <w:r>
        <w:rPr>
          <w:noProof/>
          <w:lang w:eastAsia="es-ES"/>
        </w:rPr>
        <w:drawing>
          <wp:inline distT="0" distB="0" distL="0" distR="0" wp14:anchorId="3ED136C0" wp14:editId="390EE5F4">
            <wp:extent cx="5400040" cy="38893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889375"/>
                    </a:xfrm>
                    <a:prstGeom prst="rect">
                      <a:avLst/>
                    </a:prstGeom>
                  </pic:spPr>
                </pic:pic>
              </a:graphicData>
            </a:graphic>
          </wp:inline>
        </w:drawing>
      </w:r>
      <w:r>
        <w:t xml:space="preserve"> </w:t>
      </w:r>
    </w:p>
    <w:p w:rsidR="00C82003" w:rsidRDefault="00C82003" w:rsidP="00C82003">
      <w:r>
        <w:br w:type="page"/>
      </w:r>
    </w:p>
    <w:p w:rsidR="00C82003" w:rsidRDefault="00C82003" w:rsidP="00C82003">
      <w:r>
        <w:t xml:space="preserve">Y en la ventana que nos genera, le tendremos que meter el nombre y la </w:t>
      </w:r>
      <w:proofErr w:type="spellStart"/>
      <w:r>
        <w:t>ip</w:t>
      </w:r>
      <w:proofErr w:type="spellEnd"/>
      <w:r>
        <w:t xml:space="preserve"> del equipo:</w:t>
      </w:r>
    </w:p>
    <w:p w:rsidR="00C82003" w:rsidRDefault="00C82003" w:rsidP="00C82003">
      <w:r>
        <w:rPr>
          <w:noProof/>
          <w:lang w:eastAsia="es-ES"/>
        </w:rPr>
        <w:drawing>
          <wp:inline distT="0" distB="0" distL="0" distR="0" wp14:anchorId="31CABCB6" wp14:editId="03616EEA">
            <wp:extent cx="3286125" cy="34004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6125" cy="3400425"/>
                    </a:xfrm>
                    <a:prstGeom prst="rect">
                      <a:avLst/>
                    </a:prstGeom>
                  </pic:spPr>
                </pic:pic>
              </a:graphicData>
            </a:graphic>
          </wp:inline>
        </w:drawing>
      </w:r>
    </w:p>
    <w:p w:rsidR="00C82003" w:rsidRDefault="00C82003">
      <w:r>
        <w:t xml:space="preserve">De tal forma que nos quede </w:t>
      </w:r>
      <w:r w:rsidR="00E838B4">
        <w:t>así</w:t>
      </w:r>
      <w:r>
        <w:t>:</w:t>
      </w:r>
    </w:p>
    <w:p w:rsidR="00C82003" w:rsidRDefault="00C82003" w:rsidP="00C82003">
      <w:r>
        <w:rPr>
          <w:noProof/>
          <w:lang w:eastAsia="es-ES"/>
        </w:rPr>
        <w:drawing>
          <wp:inline distT="0" distB="0" distL="0" distR="0" wp14:anchorId="607850C7" wp14:editId="4BE23963">
            <wp:extent cx="5400040" cy="36214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621405"/>
                    </a:xfrm>
                    <a:prstGeom prst="rect">
                      <a:avLst/>
                    </a:prstGeom>
                  </pic:spPr>
                </pic:pic>
              </a:graphicData>
            </a:graphic>
          </wp:inline>
        </w:drawing>
      </w:r>
    </w:p>
    <w:p w:rsidR="00E838B4" w:rsidRDefault="00E838B4" w:rsidP="00C82003">
      <w:r>
        <w:t>Y así podríamos seguir agregando más y más ordenadores.</w:t>
      </w:r>
    </w:p>
    <w:p w:rsidR="00E838B4" w:rsidRPr="00E838B4" w:rsidRDefault="00E838B4" w:rsidP="00C82003">
      <w:pPr>
        <w:rPr>
          <w:b/>
        </w:rPr>
      </w:pPr>
      <w:r w:rsidRPr="00E838B4">
        <w:rPr>
          <w:b/>
        </w:rPr>
        <w:t>Herramientas usadas:</w:t>
      </w:r>
    </w:p>
    <w:p w:rsidR="00E838B4" w:rsidRDefault="00E838B4" w:rsidP="00E838B4">
      <w:pPr>
        <w:pStyle w:val="Prrafodelista"/>
        <w:numPr>
          <w:ilvl w:val="0"/>
          <w:numId w:val="1"/>
        </w:numPr>
      </w:pPr>
      <w:r>
        <w:t>Máquina virtual Windows Server 2019</w:t>
      </w:r>
    </w:p>
    <w:p w:rsidR="00E838B4" w:rsidRPr="00C82003" w:rsidRDefault="00E838B4" w:rsidP="00E838B4">
      <w:pPr>
        <w:pStyle w:val="Prrafodelista"/>
        <w:numPr>
          <w:ilvl w:val="0"/>
          <w:numId w:val="1"/>
        </w:numPr>
      </w:pPr>
      <w:r>
        <w:t xml:space="preserve">Tutorial usado del Moodle </w:t>
      </w:r>
    </w:p>
    <w:sectPr w:rsidR="00E838B4" w:rsidRPr="00C82003" w:rsidSect="00E838B4">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E6311E"/>
    <w:multiLevelType w:val="hybridMultilevel"/>
    <w:tmpl w:val="23B8B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972"/>
    <w:rsid w:val="00816972"/>
    <w:rsid w:val="00AF45EE"/>
    <w:rsid w:val="00C82003"/>
    <w:rsid w:val="00E62D4C"/>
    <w:rsid w:val="00E838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45CFD"/>
  <w15:chartTrackingRefBased/>
  <w15:docId w15:val="{F0C864EB-C571-4DA6-882D-FA92D321D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169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6972"/>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E838B4"/>
    <w:pPr>
      <w:ind w:left="720"/>
      <w:contextualSpacing/>
    </w:pPr>
  </w:style>
  <w:style w:type="paragraph" w:styleId="Sinespaciado">
    <w:name w:val="No Spacing"/>
    <w:link w:val="SinespaciadoCar"/>
    <w:uiPriority w:val="1"/>
    <w:qFormat/>
    <w:rsid w:val="00E838B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838B4"/>
    <w:rPr>
      <w:rFonts w:eastAsiaTheme="minorEastAsia"/>
      <w:lang w:eastAsia="es-ES"/>
    </w:rPr>
  </w:style>
  <w:style w:type="paragraph" w:styleId="TtuloTDC">
    <w:name w:val="TOC Heading"/>
    <w:basedOn w:val="Ttulo1"/>
    <w:next w:val="Normal"/>
    <w:uiPriority w:val="39"/>
    <w:unhideWhenUsed/>
    <w:qFormat/>
    <w:rsid w:val="00E838B4"/>
    <w:pPr>
      <w:outlineLvl w:val="9"/>
    </w:pPr>
    <w:rPr>
      <w:lang w:eastAsia="es-ES"/>
    </w:rPr>
  </w:style>
  <w:style w:type="paragraph" w:styleId="TDC1">
    <w:name w:val="toc 1"/>
    <w:basedOn w:val="Normal"/>
    <w:next w:val="Normal"/>
    <w:autoRedefine/>
    <w:uiPriority w:val="39"/>
    <w:unhideWhenUsed/>
    <w:rsid w:val="00E838B4"/>
    <w:pPr>
      <w:spacing w:after="100"/>
    </w:pPr>
  </w:style>
  <w:style w:type="character" w:styleId="Hipervnculo">
    <w:name w:val="Hyperlink"/>
    <w:basedOn w:val="Fuentedeprrafopredeter"/>
    <w:uiPriority w:val="99"/>
    <w:unhideWhenUsed/>
    <w:rsid w:val="00E838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BB4FA-55CB-4F6F-9829-5309DBBF9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484</Words>
  <Characters>2665</Characters>
  <Application>Microsoft Office Word</Application>
  <DocSecurity>0</DocSecurity>
  <Lines>22</Lines>
  <Paragraphs>6</Paragraphs>
  <ScaleCrop>false</ScaleCrop>
  <HeadingPairs>
    <vt:vector size="4" baseType="variant">
      <vt:variant>
        <vt:lpstr>Título</vt:lpstr>
      </vt:variant>
      <vt:variant>
        <vt:i4>1</vt:i4>
      </vt:variant>
      <vt:variant>
        <vt:lpstr>Títulos</vt:lpstr>
      </vt:variant>
      <vt:variant>
        <vt:i4>4</vt:i4>
      </vt:variant>
    </vt:vector>
  </HeadingPairs>
  <TitlesOfParts>
    <vt:vector size="5" baseType="lpstr">
      <vt:lpstr>Instalacion de Servidor DNS en Windows</vt:lpstr>
      <vt:lpstr>Instalacion de Servidor DNS en Windows</vt:lpstr>
      <vt:lpstr>Zona Directa</vt:lpstr>
      <vt:lpstr>Zona Inversa</vt:lpstr>
      <vt:lpstr>Creación de Alias</vt:lpstr>
    </vt:vector>
  </TitlesOfParts>
  <Company/>
  <LinksUpToDate>false</LinksUpToDate>
  <CharactersWithSpaces>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Instalacion de Servidor DNS en Windows</dc:title>
  <dc:subject/>
  <dc:creator>Mario Arnedo Gonzalez</dc:creator>
  <cp:keywords/>
  <dc:description/>
  <cp:lastModifiedBy>emesa</cp:lastModifiedBy>
  <cp:revision>3</cp:revision>
  <cp:lastPrinted>2019-04-11T17:28:00Z</cp:lastPrinted>
  <dcterms:created xsi:type="dcterms:W3CDTF">2019-04-11T16:47:00Z</dcterms:created>
  <dcterms:modified xsi:type="dcterms:W3CDTF">2019-04-11T17:29:00Z</dcterms:modified>
</cp:coreProperties>
</file>