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A7B" w:rsidRDefault="00530A7B" w:rsidP="00530A7B">
      <w:pPr>
        <w:pStyle w:val="Ttulo1"/>
      </w:pPr>
      <w:r w:rsidRPr="00CF4D8A">
        <w:t>Fuentes de ingreso</w:t>
      </w:r>
    </w:p>
    <w:p w:rsidR="00530A7B" w:rsidRDefault="00530A7B" w:rsidP="00530A7B">
      <w:pPr>
        <w:pStyle w:val="Prrafodelista"/>
        <w:numPr>
          <w:ilvl w:val="0"/>
          <w:numId w:val="2"/>
        </w:numPr>
      </w:pPr>
      <w:r w:rsidRPr="00572C8F">
        <w:rPr>
          <w:b/>
        </w:rPr>
        <w:t>Alquiler de los equipos y consolas.</w:t>
      </w:r>
      <w:r>
        <w:t xml:space="preserve">  Nuestra obtención principal de ingresos es el alquiler por tiempo de equipos en nuestro local, sin poder llevárselos fuera de éste. Alquilaremos consolas actuales como la PS4, XBOX One</w:t>
      </w:r>
      <w:bookmarkStart w:id="0" w:name="_GoBack"/>
      <w:bookmarkEnd w:id="0"/>
      <w:r>
        <w:t>, ordenadores master racer, así como máquinas recreativas “vintage”.</w:t>
      </w:r>
    </w:p>
    <w:p w:rsidR="00530A7B" w:rsidRPr="00572C8F" w:rsidRDefault="00530A7B" w:rsidP="00530A7B">
      <w:pPr>
        <w:pStyle w:val="Prrafodelista"/>
        <w:numPr>
          <w:ilvl w:val="0"/>
          <w:numId w:val="2"/>
        </w:numPr>
        <w:rPr>
          <w:b/>
        </w:rPr>
      </w:pPr>
      <w:r w:rsidRPr="00572C8F">
        <w:rPr>
          <w:b/>
        </w:rPr>
        <w:t xml:space="preserve">Venta de refrescos en autoservicio. </w:t>
      </w:r>
      <w:r w:rsidRPr="00572C8F">
        <w:t>Otra forma de obtención de ingresos es mediante</w:t>
      </w:r>
      <w:r>
        <w:rPr>
          <w:b/>
        </w:rPr>
        <w:t xml:space="preserve"> </w:t>
      </w:r>
      <w:r w:rsidRPr="00572C8F">
        <w:t xml:space="preserve">la implantación de una maquina tipo vending, en la que venderemos refrescos </w:t>
      </w:r>
      <w:r>
        <w:t>y comida.</w:t>
      </w:r>
    </w:p>
    <w:p w:rsidR="00530A7B" w:rsidRPr="00A65AE9" w:rsidRDefault="00530A7B" w:rsidP="00530A7B">
      <w:pPr>
        <w:pStyle w:val="Prrafodelista"/>
        <w:numPr>
          <w:ilvl w:val="0"/>
          <w:numId w:val="2"/>
        </w:numPr>
        <w:rPr>
          <w:b/>
        </w:rPr>
      </w:pPr>
      <w:r w:rsidRPr="00A65AE9">
        <w:rPr>
          <w:b/>
        </w:rPr>
        <w:t xml:space="preserve">Venta de </w:t>
      </w:r>
      <w:r w:rsidRPr="00A65AE9">
        <w:rPr>
          <w:b/>
        </w:rPr>
        <w:t>Merchandising</w:t>
      </w:r>
      <w:r w:rsidRPr="00A65AE9">
        <w:rPr>
          <w:b/>
        </w:rPr>
        <w:t xml:space="preserve">. </w:t>
      </w:r>
      <w:r>
        <w:t xml:space="preserve">Venderemos </w:t>
      </w:r>
      <w:r w:rsidRPr="00191954">
        <w:t>Merchandising</w:t>
      </w:r>
      <w:r>
        <w:t xml:space="preserve"> con el logo de la empresa y patrocinadores, así como de los juegos que estén saliendo.</w:t>
      </w:r>
    </w:p>
    <w:p w:rsidR="00530A7B" w:rsidRDefault="00530A7B" w:rsidP="00530A7B">
      <w:pPr>
        <w:pStyle w:val="Prrafodelista"/>
        <w:numPr>
          <w:ilvl w:val="0"/>
          <w:numId w:val="2"/>
        </w:numPr>
      </w:pPr>
      <w:r w:rsidRPr="0060419F">
        <w:rPr>
          <w:b/>
        </w:rPr>
        <w:t>Apuestas deportivas en deportes electrónicos.</w:t>
      </w:r>
      <w:r>
        <w:t xml:space="preserve">  Contaremos con unas máquinas en las que se podrán realizar apuestas deportivas.</w:t>
      </w:r>
    </w:p>
    <w:p w:rsidR="00530A7B" w:rsidRDefault="00530A7B" w:rsidP="00530A7B">
      <w:pPr>
        <w:pStyle w:val="Prrafodelista"/>
        <w:numPr>
          <w:ilvl w:val="0"/>
          <w:numId w:val="2"/>
        </w:numPr>
      </w:pPr>
      <w:r w:rsidRPr="0060419F">
        <w:rPr>
          <w:b/>
        </w:rPr>
        <w:t>Torneos.</w:t>
      </w:r>
      <w:r>
        <w:t xml:space="preserve"> Organizaremos torneos de diferentes juegos en los que habrá que pagar una cuota de entrada, por la cual obtendremos beneficios al llevarnos un pequeño porcentaje de la cuota de participación, además de ser posibles clientes para las dichas previamente máquinas de vending.</w:t>
      </w:r>
    </w:p>
    <w:p w:rsidR="00641747" w:rsidRPr="00530A7B" w:rsidRDefault="00641747" w:rsidP="00530A7B"/>
    <w:sectPr w:rsidR="00641747" w:rsidRPr="00530A7B" w:rsidSect="00AB537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DF7" w:rsidRDefault="00E75DF7" w:rsidP="00AB5371">
      <w:pPr>
        <w:spacing w:after="0" w:line="240" w:lineRule="auto"/>
      </w:pPr>
      <w:r>
        <w:separator/>
      </w:r>
    </w:p>
  </w:endnote>
  <w:endnote w:type="continuationSeparator" w:id="0">
    <w:p w:rsidR="00E75DF7" w:rsidRDefault="00E75DF7" w:rsidP="00AB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371" w:rsidRDefault="00AB5371">
    <w:pPr>
      <w:pStyle w:val="Piedepgina"/>
    </w:pPr>
    <w:r>
      <w:rPr>
        <w:noProof/>
        <w:lang w:eastAsia="es-ES"/>
      </w:rPr>
      <w:drawing>
        <wp:anchor distT="0" distB="0" distL="114300" distR="114300" simplePos="0" relativeHeight="251659264" behindDoc="0" locked="0" layoutInCell="1" allowOverlap="1" wp14:anchorId="57490A64" wp14:editId="28207852">
          <wp:simplePos x="0" y="0"/>
          <wp:positionH relativeFrom="rightMargin">
            <wp:align>left</wp:align>
          </wp:positionH>
          <wp:positionV relativeFrom="paragraph">
            <wp:posOffset>-19050</wp:posOffset>
          </wp:positionV>
          <wp:extent cx="1014095" cy="586105"/>
          <wp:effectExtent l="0" t="0" r="0" b="4445"/>
          <wp:wrapThrough wrapText="bothSides">
            <wp:wrapPolygon edited="0">
              <wp:start x="0" y="0"/>
              <wp:lineTo x="0" y="12637"/>
              <wp:lineTo x="406" y="19658"/>
              <wp:lineTo x="812" y="21062"/>
              <wp:lineTo x="20288" y="21062"/>
              <wp:lineTo x="21100" y="14041"/>
              <wp:lineTo x="211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4095" cy="5861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DF7" w:rsidRDefault="00E75DF7" w:rsidP="00AB5371">
      <w:pPr>
        <w:spacing w:after="0" w:line="240" w:lineRule="auto"/>
      </w:pPr>
      <w:r>
        <w:separator/>
      </w:r>
    </w:p>
  </w:footnote>
  <w:footnote w:type="continuationSeparator" w:id="0">
    <w:p w:rsidR="00E75DF7" w:rsidRDefault="00E75DF7" w:rsidP="00AB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371" w:rsidRPr="00FE4283" w:rsidRDefault="00AB5371" w:rsidP="00AB5371">
    <w:pPr>
      <w:pStyle w:val="Encabezado"/>
      <w:jc w:val="right"/>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4283">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XTREME CYBER LOGROÑO</w:t>
    </w:r>
  </w:p>
  <w:p w:rsidR="00AB5371" w:rsidRDefault="00AB5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19F3"/>
    <w:multiLevelType w:val="hybridMultilevel"/>
    <w:tmpl w:val="5A2E0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34375E"/>
    <w:multiLevelType w:val="hybridMultilevel"/>
    <w:tmpl w:val="8DBE2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2"/>
    <w:rsid w:val="00530A7B"/>
    <w:rsid w:val="005D722B"/>
    <w:rsid w:val="00641747"/>
    <w:rsid w:val="00A905D0"/>
    <w:rsid w:val="00AB5371"/>
    <w:rsid w:val="00AC5CFF"/>
    <w:rsid w:val="00B4333D"/>
    <w:rsid w:val="00B47739"/>
    <w:rsid w:val="00D82D20"/>
    <w:rsid w:val="00E75DF7"/>
    <w:rsid w:val="00ED2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35E5F-ADF8-489B-9E5D-2DDE9ED3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71"/>
  </w:style>
  <w:style w:type="paragraph" w:styleId="Ttulo1">
    <w:name w:val="heading 1"/>
    <w:basedOn w:val="Normal"/>
    <w:next w:val="Normal"/>
    <w:link w:val="Ttulo1Car"/>
    <w:uiPriority w:val="9"/>
    <w:qFormat/>
    <w:rsid w:val="00AB5371"/>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371"/>
    <w:rPr>
      <w:rFonts w:asciiTheme="majorHAnsi" w:eastAsiaTheme="majorEastAsia" w:hAnsiTheme="majorHAnsi" w:cstheme="majorBidi"/>
      <w:b/>
      <w:color w:val="538135" w:themeColor="accent6" w:themeShade="BF"/>
      <w:sz w:val="32"/>
      <w:szCs w:val="32"/>
    </w:rPr>
  </w:style>
  <w:style w:type="paragraph" w:styleId="Sinespaciado">
    <w:name w:val="No Spacing"/>
    <w:link w:val="SinespaciadoCar"/>
    <w:uiPriority w:val="1"/>
    <w:qFormat/>
    <w:rsid w:val="00AB53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5371"/>
    <w:rPr>
      <w:rFonts w:eastAsiaTheme="minorEastAsia"/>
      <w:lang w:eastAsia="es-ES"/>
    </w:rPr>
  </w:style>
  <w:style w:type="paragraph" w:styleId="Encabezado">
    <w:name w:val="header"/>
    <w:basedOn w:val="Normal"/>
    <w:link w:val="EncabezadoCar"/>
    <w:uiPriority w:val="99"/>
    <w:unhideWhenUsed/>
    <w:rsid w:val="00AB53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5371"/>
  </w:style>
  <w:style w:type="paragraph" w:styleId="Piedepgina">
    <w:name w:val="footer"/>
    <w:basedOn w:val="Normal"/>
    <w:link w:val="PiedepginaCar"/>
    <w:uiPriority w:val="99"/>
    <w:unhideWhenUsed/>
    <w:rsid w:val="00AB53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5371"/>
  </w:style>
  <w:style w:type="paragraph" w:styleId="Prrafodelista">
    <w:name w:val="List Paragraph"/>
    <w:basedOn w:val="Normal"/>
    <w:uiPriority w:val="34"/>
    <w:qFormat/>
    <w:rsid w:val="00B4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E8C25-BA5F-46A3-9F02-5E626DB0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XTreme Cyber Logroño</vt:lpstr>
    </vt:vector>
  </TitlesOfParts>
  <Company>XTreme Cyber Logroño</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XTreme Cyber Logroño</dc:title>
  <dc:subject/>
  <dc:creator>Luis Luzuriaga, Javier Saenz de Navarrete y Mario Arnedo</dc:creator>
  <cp:keywords/>
  <dc:description/>
  <cp:lastModifiedBy>Usuario de Windows</cp:lastModifiedBy>
  <cp:revision>2</cp:revision>
  <cp:lastPrinted>2018-12-14T11:47:00Z</cp:lastPrinted>
  <dcterms:created xsi:type="dcterms:W3CDTF">2018-12-18T10:37:00Z</dcterms:created>
  <dcterms:modified xsi:type="dcterms:W3CDTF">2018-12-18T10:37:00Z</dcterms:modified>
</cp:coreProperties>
</file>