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99" w:rsidRPr="00814626" w:rsidRDefault="00845F99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4626">
        <w:rPr>
          <w:rFonts w:ascii="Times New Roman" w:hAnsi="Times New Roman" w:cs="Times New Roman"/>
          <w:b/>
          <w:sz w:val="28"/>
          <w:szCs w:val="24"/>
        </w:rPr>
        <w:t xml:space="preserve">TABLICA </w:t>
      </w:r>
      <w:proofErr w:type="spellStart"/>
      <w:r w:rsidRPr="00814626">
        <w:rPr>
          <w:rFonts w:ascii="Times New Roman" w:hAnsi="Times New Roman" w:cs="Times New Roman"/>
          <w:b/>
          <w:sz w:val="28"/>
          <w:szCs w:val="24"/>
        </w:rPr>
        <w:t>slika_vozila</w:t>
      </w:r>
      <w:proofErr w:type="spellEnd"/>
    </w:p>
    <w:p w:rsidR="00845F99" w:rsidRPr="00814626" w:rsidRDefault="00845F99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pohranu slika za pojedinačna vozila.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id_vozilo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slika, i pozicija.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jedinstveni identifikator za svaki zapis u tablici. Definiran je kao INT NOT NULL AUTO_INCREMENT što znači da će se automatski dodijeliti jedinstveni broj svakom novom unosu. Ovo polje služi kao primarni ključ tablice.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Id_vozilo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vozila na koje se odnosi slika. Definiran je kao INT NOT NULL i referencira primarni ključ tablice vozilo. Ovo polje omogućuje povezivanje svake slike s odgovarajućim vozilom. </w:t>
      </w:r>
      <w:r w:rsidRPr="00814626">
        <w:rPr>
          <w:rFonts w:ascii="Times New Roman" w:hAnsi="Times New Roman" w:cs="Times New Roman"/>
          <w:i/>
          <w:sz w:val="24"/>
          <w:szCs w:val="24"/>
        </w:rPr>
        <w:t>Slika</w:t>
      </w:r>
      <w:r w:rsidRPr="00814626">
        <w:rPr>
          <w:rFonts w:ascii="Times New Roman" w:hAnsi="Times New Roman" w:cs="Times New Roman"/>
          <w:sz w:val="24"/>
          <w:szCs w:val="24"/>
        </w:rPr>
        <w:t xml:space="preserve"> je atribut tipa MEDIUMBLOB, što omogućuje pohranu binarnih podataka do 16 MB. Ovo polje služi za pohranu same slike vozila. </w:t>
      </w:r>
      <w:r w:rsidRPr="00814626">
        <w:rPr>
          <w:rFonts w:ascii="Times New Roman" w:hAnsi="Times New Roman" w:cs="Times New Roman"/>
          <w:i/>
          <w:sz w:val="24"/>
          <w:szCs w:val="24"/>
        </w:rPr>
        <w:t>Pozicija</w:t>
      </w:r>
      <w:r w:rsidRPr="00814626">
        <w:rPr>
          <w:rFonts w:ascii="Times New Roman" w:hAnsi="Times New Roman" w:cs="Times New Roman"/>
          <w:sz w:val="24"/>
          <w:szCs w:val="24"/>
        </w:rPr>
        <w:t xml:space="preserve"> je atribut tipa VARCHAR(30) koji opisuje položaj ili vrstu slike (npr. prednja strana, stražnja strana, unutrašnjost). Tablica također sadrži ograničenje stranog ključa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id_vozilo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vozilo(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ON DELETE CASCADE, koje osigurava da se svi zapisi povezani s vozilom automatski brišu ako se izbriše odgovarajuće vozilo.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 xml:space="preserve">CREATE TABLE </w:t>
      </w:r>
      <w:proofErr w:type="spellStart"/>
      <w:r w:rsidRPr="00814626">
        <w:rPr>
          <w:rFonts w:ascii="Times New Roman" w:hAnsi="Times New Roman" w:cs="Times New Roman"/>
          <w:sz w:val="18"/>
        </w:rPr>
        <w:t>slika_vozila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(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INT NOT NULL AUTO_INCREMENT,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id_vozilo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slika MEDIUMBLOB,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pozicija VARCHAR (30),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</w:rPr>
        <w:t>id_vozilo</w:t>
      </w:r>
      <w:proofErr w:type="spellEnd"/>
      <w:r w:rsidRPr="00814626">
        <w:rPr>
          <w:rFonts w:ascii="Times New Roman" w:hAnsi="Times New Roman" w:cs="Times New Roman"/>
          <w:sz w:val="18"/>
        </w:rPr>
        <w:t>) REFERENCES vozilo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 ON DELETE CASCADE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);</w:t>
      </w:r>
    </w:p>
    <w:p w:rsidR="006B1CCE" w:rsidRPr="00814626" w:rsidRDefault="006B1CCE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4626">
        <w:rPr>
          <w:rFonts w:ascii="Times New Roman" w:hAnsi="Times New Roman" w:cs="Times New Roman"/>
          <w:b/>
          <w:sz w:val="28"/>
          <w:szCs w:val="24"/>
        </w:rPr>
        <w:t xml:space="preserve">TABLICA </w:t>
      </w:r>
      <w:proofErr w:type="spellStart"/>
      <w:r w:rsidRPr="00814626">
        <w:rPr>
          <w:rFonts w:ascii="Times New Roman" w:hAnsi="Times New Roman" w:cs="Times New Roman"/>
          <w:b/>
          <w:sz w:val="28"/>
          <w:szCs w:val="24"/>
        </w:rPr>
        <w:t>tip_osiguranja</w:t>
      </w:r>
      <w:proofErr w:type="spellEnd"/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pohranu podataka o različitim vrstama osiguranja koja su dostupna.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id_osiguravajuca_kuca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tip_osiguranja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jedinstveni identifikator za svaki zapis u tablici. Definiran je kao SMALLINT NOT NULL AUTO_INCREMENT, što znači da će se automatski dodijeliti jedinstveni broj svakom novom unosu. Ovo polje služi kao primarni ključ tablice.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Id_osiguravajuca_kuca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osiguravajuće kuće koja nudi osiguranje. Definiran je kao MEDIUMINT i referencira primarni ključ tablice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pravna_osoba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Tip_osiguranja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atribut tipa VARCHAR(20) koji opisuje vrstu osiguranja (npr. osnovno, prošireno). Tablica također sadrži ograničenje stranog ključa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id_osiguravajuca_kuca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pravna_osoba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), koje osigurava referencijalni integritet podataka.</w:t>
      </w:r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F99" w:rsidRPr="00814626" w:rsidRDefault="00845F99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tip_osiguranja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(</w:t>
      </w:r>
    </w:p>
    <w:p w:rsidR="00845F99" w:rsidRPr="00814626" w:rsidRDefault="00845F99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SMALLINT NOT NULL AUTO_INCREMENT,</w:t>
      </w:r>
    </w:p>
    <w:p w:rsidR="00845F99" w:rsidRPr="00814626" w:rsidRDefault="00845F99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id_osiguravajuca_kuca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MEDIUMINT,</w:t>
      </w:r>
    </w:p>
    <w:p w:rsidR="00845F99" w:rsidRPr="00814626" w:rsidRDefault="00845F99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tip_osiguranja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VARCHAR (20),</w:t>
      </w:r>
    </w:p>
    <w:p w:rsidR="00845F99" w:rsidRPr="00814626" w:rsidRDefault="00845F99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),</w:t>
      </w:r>
    </w:p>
    <w:p w:rsidR="00845F99" w:rsidRPr="00814626" w:rsidRDefault="00845F99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id_osiguravajuca_kuca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pravna_osoba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</w:t>
      </w:r>
    </w:p>
    <w:p w:rsidR="00845F99" w:rsidRPr="00814626" w:rsidRDefault="00845F99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);</w:t>
      </w:r>
    </w:p>
    <w:p w:rsidR="00845F99" w:rsidRPr="00814626" w:rsidRDefault="00845F99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F99" w:rsidRPr="00814626" w:rsidRDefault="00845F99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4626">
        <w:rPr>
          <w:rFonts w:ascii="Times New Roman" w:hAnsi="Times New Roman" w:cs="Times New Roman"/>
          <w:b/>
          <w:sz w:val="28"/>
          <w:szCs w:val="24"/>
        </w:rPr>
        <w:t xml:space="preserve">TABLICA </w:t>
      </w:r>
      <w:proofErr w:type="spellStart"/>
      <w:r w:rsidRPr="00814626">
        <w:rPr>
          <w:rFonts w:ascii="Times New Roman" w:hAnsi="Times New Roman" w:cs="Times New Roman"/>
          <w:b/>
          <w:sz w:val="28"/>
          <w:szCs w:val="24"/>
        </w:rPr>
        <w:t>odrzavanje</w:t>
      </w:r>
      <w:proofErr w:type="spellEnd"/>
    </w:p>
    <w:p w:rsidR="00845F99" w:rsidRPr="00814626" w:rsidRDefault="00845F99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praćenje informacija o održavanju vozila.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tip_odrzavanja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id_transakcija_odrzavanje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jedinstveni identifikator za svaki zapis u tablici. Definiran je kao INT NOT NULL AUTO_INCREMENT, što znači da će se automatski dodijeliti jedinstveni broj svakom novom unosu. Ovo polje služi kao primarni ključ tablice.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Tip_odrzavanja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atribut tipa VARCHAR(100) koji opisuje vrstu održavanja (npr. redovito, izvanredno).</w:t>
      </w:r>
      <w:r w:rsidR="008C5DEF" w:rsidRPr="00814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DEF" w:rsidRPr="00814626">
        <w:rPr>
          <w:rFonts w:ascii="Times New Roman" w:hAnsi="Times New Roman" w:cs="Times New Roman"/>
          <w:i/>
          <w:sz w:val="24"/>
          <w:szCs w:val="24"/>
        </w:rPr>
        <w:t>I</w:t>
      </w:r>
      <w:r w:rsidRPr="00814626">
        <w:rPr>
          <w:rFonts w:ascii="Times New Roman" w:hAnsi="Times New Roman" w:cs="Times New Roman"/>
          <w:i/>
          <w:sz w:val="24"/>
          <w:szCs w:val="24"/>
        </w:rPr>
        <w:t>d_transakcija_odrzavanje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transakcije povezane s održavanjem. Definiran je kao BIGINT NOT NULL i referencira primarni ključ tablice transakcija.</w:t>
      </w:r>
      <w:r w:rsidR="008C5DEF" w:rsidRPr="00814626">
        <w:rPr>
          <w:rFonts w:ascii="Times New Roman" w:hAnsi="Times New Roman" w:cs="Times New Roman"/>
          <w:sz w:val="24"/>
          <w:szCs w:val="24"/>
        </w:rPr>
        <w:t xml:space="preserve"> </w:t>
      </w:r>
      <w:r w:rsidRPr="00814626">
        <w:rPr>
          <w:rFonts w:ascii="Times New Roman" w:hAnsi="Times New Roman" w:cs="Times New Roman"/>
          <w:sz w:val="24"/>
          <w:szCs w:val="24"/>
        </w:rPr>
        <w:t>Tablica također sadrži ograničenje stranog ključa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id_transakcija_odrzavanje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transakcija(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ON DELETE CASCADE, koje osigurava da se svi zapisi povezani s transakcijom automatski brišu ako se izbriše odgovarajuća transakcija.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 xml:space="preserve">CREATE TABLE </w:t>
      </w:r>
      <w:proofErr w:type="spellStart"/>
      <w:r w:rsidRPr="00814626">
        <w:rPr>
          <w:rFonts w:ascii="Times New Roman" w:hAnsi="Times New Roman" w:cs="Times New Roman"/>
          <w:sz w:val="18"/>
        </w:rPr>
        <w:t>odrzavanje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(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INT NOT NULL AUTO_INCREMENT,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tip_odrzavanja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VARCHAR (100),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id_transakcija_odrzavanje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BIGINT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</w:rPr>
        <w:t>id_transakcija_odrzavanje</w:t>
      </w:r>
      <w:proofErr w:type="spellEnd"/>
      <w:r w:rsidRPr="00814626">
        <w:rPr>
          <w:rFonts w:ascii="Times New Roman" w:hAnsi="Times New Roman" w:cs="Times New Roman"/>
          <w:sz w:val="18"/>
        </w:rPr>
        <w:t>) REFERENCES transakcija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 ON DELETE CASCADE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);</w:t>
      </w:r>
    </w:p>
    <w:p w:rsidR="006B1CCE" w:rsidRPr="00814626" w:rsidRDefault="006B1CCE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4626">
        <w:rPr>
          <w:rFonts w:ascii="Times New Roman" w:hAnsi="Times New Roman" w:cs="Times New Roman"/>
          <w:b/>
          <w:sz w:val="28"/>
          <w:szCs w:val="24"/>
        </w:rPr>
        <w:t>TABLICA rezervacija</w:t>
      </w:r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pohranu podataka o rezervacijama vozila.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datum_rezervacije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datum_potvrde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id_klijent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jedinstveni identifikator za svaki zapis u tablici. Definiran je kao INT NOT NULL AUTO_INCREMENT, što znači da će se automatski dodijeliti jedinstveni broj svakom novom unosu. Ovo polje služi kao primarni ključ tablice.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Datum_rezervacije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atribut tipa DATE koji predstavlja datum kada je rezervacija napravljena.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lastRenderedPageBreak/>
        <w:t>Datum_potvrde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atribut tipa DATE koji predstavlja datum kada je rezervacija potvrđena.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Id_klijent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klijenta koji je napravio rezervaciju. Definiran je kao INT NOT NULL i referencira primarni ključ tablice klijent.</w:t>
      </w:r>
      <w:r w:rsidR="00814626">
        <w:rPr>
          <w:rFonts w:ascii="Times New Roman" w:hAnsi="Times New Roman" w:cs="Times New Roman"/>
          <w:sz w:val="24"/>
          <w:szCs w:val="24"/>
        </w:rPr>
        <w:t xml:space="preserve"> </w:t>
      </w:r>
      <w:r w:rsidRPr="00814626">
        <w:rPr>
          <w:rFonts w:ascii="Times New Roman" w:hAnsi="Times New Roman" w:cs="Times New Roman"/>
          <w:sz w:val="24"/>
          <w:szCs w:val="24"/>
        </w:rPr>
        <w:t>Tablica također sadrži ograničenje stranog ključa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id_klijent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klijent(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ON DELETE CASCADE, koje osigurava da se svi zapisi povezani s klijentom automatski brišu ako se izbriše odgovarajući klijent.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CREATE TABLE rezervacija (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INT NOT NULL AUTO_INCREMENT,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datum_rezervacije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DATE,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datum_potvrde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DATE,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id_klijent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</w:rPr>
        <w:t>id_klijent</w:t>
      </w:r>
      <w:proofErr w:type="spellEnd"/>
      <w:r w:rsidRPr="00814626">
        <w:rPr>
          <w:rFonts w:ascii="Times New Roman" w:hAnsi="Times New Roman" w:cs="Times New Roman"/>
          <w:sz w:val="18"/>
        </w:rPr>
        <w:t>) REFERENCES klijent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 ON DELETE CASCADE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);</w:t>
      </w:r>
    </w:p>
    <w:p w:rsidR="006B1CCE" w:rsidRPr="00814626" w:rsidRDefault="006B1CCE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2E1" w:rsidRPr="00814626" w:rsidRDefault="00E202E1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4626">
        <w:rPr>
          <w:rFonts w:ascii="Times New Roman" w:hAnsi="Times New Roman" w:cs="Times New Roman"/>
          <w:b/>
          <w:sz w:val="28"/>
          <w:szCs w:val="24"/>
        </w:rPr>
        <w:t>TABLICA oprema</w:t>
      </w:r>
    </w:p>
    <w:p w:rsidR="008C5DEF" w:rsidRPr="00814626" w:rsidRDefault="00E202E1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pohranu podataka o opremi koja se može iznajmiti ili rezervirati uz vozila.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naziv, i opis.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jedinstveni identifikator za svaki zapis u tablici. Definiran je kao SMALLINT NOT NULL AUTO_INCREMENT, što znači da će se automatski dodijeliti jedinstveni broj svakom novom unosu. Ovo polje služi kao primarni ključ tablice. </w:t>
      </w:r>
      <w:r w:rsidRPr="00814626">
        <w:rPr>
          <w:rFonts w:ascii="Times New Roman" w:hAnsi="Times New Roman" w:cs="Times New Roman"/>
          <w:i/>
          <w:sz w:val="24"/>
          <w:szCs w:val="24"/>
        </w:rPr>
        <w:t>Naziv</w:t>
      </w:r>
      <w:r w:rsidRPr="00814626">
        <w:rPr>
          <w:rFonts w:ascii="Times New Roman" w:hAnsi="Times New Roman" w:cs="Times New Roman"/>
          <w:sz w:val="24"/>
          <w:szCs w:val="24"/>
        </w:rPr>
        <w:t xml:space="preserve"> je atribut tipa VARCHAR(30) koji predstavlja naziv opreme (npr. dječja sjedalica, GPS uređaj). </w:t>
      </w:r>
      <w:r w:rsidRPr="00814626">
        <w:rPr>
          <w:rFonts w:ascii="Times New Roman" w:hAnsi="Times New Roman" w:cs="Times New Roman"/>
          <w:i/>
          <w:sz w:val="24"/>
          <w:szCs w:val="24"/>
        </w:rPr>
        <w:t>Opis</w:t>
      </w:r>
      <w:r w:rsidRPr="00814626">
        <w:rPr>
          <w:rFonts w:ascii="Times New Roman" w:hAnsi="Times New Roman" w:cs="Times New Roman"/>
          <w:sz w:val="24"/>
          <w:szCs w:val="24"/>
        </w:rPr>
        <w:t xml:space="preserve"> je atribut tipa TEXT(200) koji daje detaljan opis opreme.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CREATE TABLE oprema (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SMALLINT NOT NULL AUTO_INCREMENT,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naziv VARCHAR (30),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opis TEXT (200),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);</w:t>
      </w:r>
    </w:p>
    <w:p w:rsidR="006B1CCE" w:rsidRPr="00814626" w:rsidRDefault="006B1CCE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2E1" w:rsidRPr="000B32E8" w:rsidRDefault="00E202E1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32E8">
        <w:rPr>
          <w:rFonts w:ascii="Times New Roman" w:hAnsi="Times New Roman" w:cs="Times New Roman"/>
          <w:b/>
          <w:sz w:val="28"/>
          <w:szCs w:val="24"/>
        </w:rPr>
        <w:t xml:space="preserve">TABLICA </w:t>
      </w:r>
      <w:proofErr w:type="spellStart"/>
      <w:r w:rsidRPr="000B32E8">
        <w:rPr>
          <w:rFonts w:ascii="Times New Roman" w:hAnsi="Times New Roman" w:cs="Times New Roman"/>
          <w:b/>
          <w:sz w:val="28"/>
          <w:szCs w:val="24"/>
        </w:rPr>
        <w:t>oprema_na_najmu</w:t>
      </w:r>
      <w:bookmarkStart w:id="0" w:name="_GoBack"/>
      <w:bookmarkEnd w:id="0"/>
      <w:proofErr w:type="spellEnd"/>
    </w:p>
    <w:p w:rsidR="00E202E1" w:rsidRPr="00814626" w:rsidRDefault="00E202E1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pohranu podataka o opremi koja je iznajmljena uz vozila.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id_najam_vozila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id_oprema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kolicina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jedinstveni identifikator za svaki zapis u tablici. Definiran je kao INT NOT NULL AUTO_INCREMENT, što znači da će se automatski dodijeliti jedinstveni broj svakom novom unosu. Ovo polje služi kao primarni ključ tablice.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Id_najam_vozila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najma vozila. Definiran je kao INT NOT NULL i </w:t>
      </w:r>
      <w:r w:rsidRPr="00814626">
        <w:rPr>
          <w:rFonts w:ascii="Times New Roman" w:hAnsi="Times New Roman" w:cs="Times New Roman"/>
          <w:sz w:val="24"/>
          <w:szCs w:val="24"/>
        </w:rPr>
        <w:lastRenderedPageBreak/>
        <w:t xml:space="preserve">referencira primarni ključ tablice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najam_vozila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Id_oprema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opreme. Definiran je kao SMALLINT NOT NULL i referencira primarni ključ tablice oprema.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Kolicina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atribut tipa TINYINT koji označava količinu opreme koja je iznajmljena. Tablica sadrži ograničenja stranog ključa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id_najam_vozila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najam_vozila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ON DELETE CASCADE i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id_oprema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oprema(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), koja osiguravaju referencijalni integritet podataka.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 xml:space="preserve">CREATE TABLE </w:t>
      </w:r>
      <w:proofErr w:type="spellStart"/>
      <w:r w:rsidRPr="00814626">
        <w:rPr>
          <w:rFonts w:ascii="Times New Roman" w:hAnsi="Times New Roman" w:cs="Times New Roman"/>
          <w:sz w:val="18"/>
        </w:rPr>
        <w:t>oprema_na_najmu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(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INT NOT NULL AUTO_INCREMENT,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id_najam_vozila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id_oprema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SMALLINT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proofErr w:type="spellStart"/>
      <w:r w:rsidRPr="00814626">
        <w:rPr>
          <w:rFonts w:ascii="Times New Roman" w:hAnsi="Times New Roman" w:cs="Times New Roman"/>
          <w:sz w:val="18"/>
        </w:rPr>
        <w:t>kolicina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TINYINT,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</w:rPr>
        <w:t>id_najam_vozila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) REFERENCES </w:t>
      </w:r>
      <w:proofErr w:type="spellStart"/>
      <w:r w:rsidRPr="00814626">
        <w:rPr>
          <w:rFonts w:ascii="Times New Roman" w:hAnsi="Times New Roman" w:cs="Times New Roman"/>
          <w:sz w:val="18"/>
        </w:rPr>
        <w:t>najam_vozila</w:t>
      </w:r>
      <w:proofErr w:type="spellEnd"/>
      <w:r w:rsidRPr="00814626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 ON DELETE CASCADE,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</w:rPr>
        <w:t>id_oprema</w:t>
      </w:r>
      <w:proofErr w:type="spellEnd"/>
      <w:r w:rsidRPr="00814626">
        <w:rPr>
          <w:rFonts w:ascii="Times New Roman" w:hAnsi="Times New Roman" w:cs="Times New Roman"/>
          <w:sz w:val="18"/>
        </w:rPr>
        <w:t>) REFERENCES oprema (</w:t>
      </w:r>
      <w:proofErr w:type="spellStart"/>
      <w:r w:rsidRPr="00814626">
        <w:rPr>
          <w:rFonts w:ascii="Times New Roman" w:hAnsi="Times New Roman" w:cs="Times New Roman"/>
          <w:sz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</w:rPr>
        <w:t>)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</w:rPr>
      </w:pPr>
      <w:r w:rsidRPr="00814626">
        <w:rPr>
          <w:rFonts w:ascii="Times New Roman" w:hAnsi="Times New Roman" w:cs="Times New Roman"/>
          <w:sz w:val="18"/>
        </w:rPr>
        <w:t>);</w:t>
      </w:r>
    </w:p>
    <w:p w:rsidR="006B1CCE" w:rsidRPr="00814626" w:rsidRDefault="006B1CCE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2E1" w:rsidRPr="00814626" w:rsidRDefault="00E202E1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4626">
        <w:rPr>
          <w:rFonts w:ascii="Times New Roman" w:hAnsi="Times New Roman" w:cs="Times New Roman"/>
          <w:b/>
          <w:sz w:val="28"/>
          <w:szCs w:val="24"/>
        </w:rPr>
        <w:t xml:space="preserve">TABLICA </w:t>
      </w:r>
      <w:proofErr w:type="spellStart"/>
      <w:r w:rsidRPr="00814626">
        <w:rPr>
          <w:rFonts w:ascii="Times New Roman" w:hAnsi="Times New Roman" w:cs="Times New Roman"/>
          <w:b/>
          <w:sz w:val="28"/>
          <w:szCs w:val="24"/>
        </w:rPr>
        <w:t>oprema_na_rezervaciji</w:t>
      </w:r>
      <w:proofErr w:type="spellEnd"/>
    </w:p>
    <w:p w:rsidR="00E202E1" w:rsidRPr="00814626" w:rsidRDefault="00E202E1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pohranu podataka o opremi koja je rezervirana uz vozila.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id_rezervacija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id_oprema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kolicina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jedinstveni identifikator za svaki zapis u tablici. Definiran je kao INT NOT NULL AUTO_INCREMENT, što znači da će se automatski dodijeliti jedinstveni broj svakom novom unosu. Ovo polje služi kao primarni ključ tablice.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Id_rezervacija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rezervacije. Definiran je kao INT NOT NULL i referencira primarni ključ tablice rezervacija.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Id_oprema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opreme. Definiran je kao SMALLINT NOT NULL i referencira primarni ključ tablice oprema.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Kolicina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atribut tipa TINYINT koji označava količinu opreme koja je rezervirana. Tablica sadrži ograničenja stranog ključa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id_rezervacija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rezervacija(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ON DELETE CASCADE i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id_oprema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oprema(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), koja osiguravaju referencijalni integritet podataka.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oprema_na_rezervaciji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(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INT NOT NULL AUTO_INCREMENT,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id_rezervacija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id_oprema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SMALLINT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kolicina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TINYINT,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id_rezervacija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 REFERENCES rezervacija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 ON DELETE CASCADE,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id_oprema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 REFERENCES oprema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lastRenderedPageBreak/>
        <w:t>);</w:t>
      </w:r>
    </w:p>
    <w:p w:rsidR="006B1CCE" w:rsidRPr="00814626" w:rsidRDefault="006B1CCE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4626">
        <w:rPr>
          <w:rFonts w:ascii="Times New Roman" w:hAnsi="Times New Roman" w:cs="Times New Roman"/>
          <w:b/>
          <w:sz w:val="28"/>
          <w:szCs w:val="24"/>
        </w:rPr>
        <w:t xml:space="preserve">TABLICA </w:t>
      </w:r>
      <w:proofErr w:type="spellStart"/>
      <w:r w:rsidRPr="00814626">
        <w:rPr>
          <w:rFonts w:ascii="Times New Roman" w:hAnsi="Times New Roman" w:cs="Times New Roman"/>
          <w:b/>
          <w:sz w:val="28"/>
          <w:szCs w:val="24"/>
        </w:rPr>
        <w:t>vozilo_na_rezervaciji</w:t>
      </w:r>
      <w:proofErr w:type="spellEnd"/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pohranu podataka o vozilima koja su rezervirana.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id_rezervacija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id_vozilo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.</w:t>
      </w:r>
      <w:r w:rsidR="00E202E1" w:rsidRPr="00814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E1" w:rsidRPr="00814626">
        <w:rPr>
          <w:rFonts w:ascii="Times New Roman" w:hAnsi="Times New Roman" w:cs="Times New Roman"/>
          <w:i/>
          <w:sz w:val="24"/>
          <w:szCs w:val="24"/>
        </w:rPr>
        <w:t>I</w:t>
      </w:r>
      <w:r w:rsidRPr="00814626">
        <w:rPr>
          <w:rFonts w:ascii="Times New Roman" w:hAnsi="Times New Roman" w:cs="Times New Roman"/>
          <w:i/>
          <w:sz w:val="24"/>
          <w:szCs w:val="24"/>
        </w:rPr>
        <w:t>d</w:t>
      </w:r>
      <w:proofErr w:type="spellEnd"/>
      <w:r w:rsidRPr="008146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4626">
        <w:rPr>
          <w:rFonts w:ascii="Times New Roman" w:hAnsi="Times New Roman" w:cs="Times New Roman"/>
          <w:sz w:val="24"/>
          <w:szCs w:val="24"/>
        </w:rPr>
        <w:t>je jedinstveni identifikator za svaki zapis u tablici. Definiran je kao INT NOT NULL AUTO_INCREMENT, što znači da će se automatski dodijeliti jedinstveni broj svakom novom unosu. Ovo polje služi kao primarni ključ tablice.</w:t>
      </w:r>
      <w:r w:rsidR="00E202E1" w:rsidRPr="00814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E1" w:rsidRPr="00814626">
        <w:rPr>
          <w:rFonts w:ascii="Times New Roman" w:hAnsi="Times New Roman" w:cs="Times New Roman"/>
          <w:i/>
          <w:sz w:val="24"/>
          <w:szCs w:val="24"/>
        </w:rPr>
        <w:t>I</w:t>
      </w:r>
      <w:r w:rsidRPr="00814626">
        <w:rPr>
          <w:rFonts w:ascii="Times New Roman" w:hAnsi="Times New Roman" w:cs="Times New Roman"/>
          <w:i/>
          <w:sz w:val="24"/>
          <w:szCs w:val="24"/>
        </w:rPr>
        <w:t>d_rezervacija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rezervacije. Definiran je kao INT NOT NULL i referencira primarni ključ tablice rezervacija.</w:t>
      </w:r>
      <w:r w:rsidR="00E202E1" w:rsidRPr="00814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E1" w:rsidRPr="00814626">
        <w:rPr>
          <w:rFonts w:ascii="Times New Roman" w:hAnsi="Times New Roman" w:cs="Times New Roman"/>
          <w:i/>
          <w:sz w:val="24"/>
          <w:szCs w:val="24"/>
        </w:rPr>
        <w:t>I</w:t>
      </w:r>
      <w:r w:rsidRPr="00814626">
        <w:rPr>
          <w:rFonts w:ascii="Times New Roman" w:hAnsi="Times New Roman" w:cs="Times New Roman"/>
          <w:i/>
          <w:sz w:val="24"/>
          <w:szCs w:val="24"/>
        </w:rPr>
        <w:t>d_vozilo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vozila. Definiran je kao INT NOT NULL i referencira primarni ključ tablice vozilo.</w:t>
      </w:r>
      <w:r w:rsidR="00E202E1" w:rsidRPr="00814626">
        <w:rPr>
          <w:rFonts w:ascii="Times New Roman" w:hAnsi="Times New Roman" w:cs="Times New Roman"/>
          <w:sz w:val="24"/>
          <w:szCs w:val="24"/>
        </w:rPr>
        <w:t xml:space="preserve"> </w:t>
      </w:r>
      <w:r w:rsidRPr="00814626">
        <w:rPr>
          <w:rFonts w:ascii="Times New Roman" w:hAnsi="Times New Roman" w:cs="Times New Roman"/>
          <w:sz w:val="24"/>
          <w:szCs w:val="24"/>
        </w:rPr>
        <w:t>Tablica sadrži ograničenja stranog ključa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id_rezervacija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rezervacija(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ON DELETE CASCADE i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id_vozilo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vozilo(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), koja osiguravaju referencijalni integritet podataka.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vozilo_na_rezervaciji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(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INT NOT NULL AUTO_INCREMENT,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id_rezervacija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id_vozilo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id_rezervacija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 REFERENCES rezervacija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 ON DELETE CASCADE,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id_vozilo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 REFERENCES vozilo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);</w:t>
      </w:r>
    </w:p>
    <w:p w:rsidR="006B1CCE" w:rsidRPr="00814626" w:rsidRDefault="006B1CCE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4626">
        <w:rPr>
          <w:rFonts w:ascii="Times New Roman" w:hAnsi="Times New Roman" w:cs="Times New Roman"/>
          <w:b/>
          <w:sz w:val="28"/>
          <w:szCs w:val="24"/>
        </w:rPr>
        <w:t xml:space="preserve">TABLICA </w:t>
      </w:r>
      <w:proofErr w:type="spellStart"/>
      <w:r w:rsidRPr="00814626">
        <w:rPr>
          <w:rFonts w:ascii="Times New Roman" w:hAnsi="Times New Roman" w:cs="Times New Roman"/>
          <w:b/>
          <w:sz w:val="28"/>
          <w:szCs w:val="24"/>
        </w:rPr>
        <w:t>crna_lista</w:t>
      </w:r>
      <w:proofErr w:type="spellEnd"/>
    </w:p>
    <w:p w:rsidR="008C5DEF" w:rsidRPr="00814626" w:rsidRDefault="008C5DEF" w:rsidP="00814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26">
        <w:rPr>
          <w:rFonts w:ascii="Times New Roman" w:hAnsi="Times New Roman" w:cs="Times New Roman"/>
          <w:sz w:val="24"/>
          <w:szCs w:val="24"/>
        </w:rPr>
        <w:t xml:space="preserve">Ova tablica omogućuje pohranu podataka o klijentima koji su stavljeni na crnu listu. Sadrži atribute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id_klijent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, i razlog.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je jedinstveni identifikator za svaki zapis u tablici. Definiran je kao SMALLINT NOT NULL AUTO_INCREMENT, što znači da će se automatski dodijeliti jedinstveni broj svakom novom unosu. Ovo polje služi kao primarni ključ tablice. </w:t>
      </w:r>
      <w:proofErr w:type="spellStart"/>
      <w:r w:rsidRPr="00814626">
        <w:rPr>
          <w:rFonts w:ascii="Times New Roman" w:hAnsi="Times New Roman" w:cs="Times New Roman"/>
          <w:i/>
          <w:sz w:val="24"/>
          <w:szCs w:val="24"/>
        </w:rPr>
        <w:t>Id_klijent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 xml:space="preserve"> predstavlja identifikator klijenta koji je na crnoj listi. Definiran je kao INT NOT NULL i referencira primarni ključ tablice klijent. </w:t>
      </w:r>
      <w:r w:rsidRPr="00814626">
        <w:rPr>
          <w:rFonts w:ascii="Times New Roman" w:hAnsi="Times New Roman" w:cs="Times New Roman"/>
          <w:i/>
          <w:sz w:val="24"/>
          <w:szCs w:val="24"/>
        </w:rPr>
        <w:t>Razlog</w:t>
      </w:r>
      <w:r w:rsidRPr="00814626">
        <w:rPr>
          <w:rFonts w:ascii="Times New Roman" w:hAnsi="Times New Roman" w:cs="Times New Roman"/>
          <w:sz w:val="24"/>
          <w:szCs w:val="24"/>
        </w:rPr>
        <w:t xml:space="preserve"> je atribut tipa TEXT koji opisuje razlog zašto je klijent stavljen na crnu listu. Atribut ima CHECK ograničenje CHECK (LENGTH(razlog) &gt; 30) koje osigurava da je razlog dovoljno detaljan. Tablica također sadrži ograničenje stranog ključa FOREIGN KEY 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id_klijent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REFERENCES klijent(</w:t>
      </w:r>
      <w:proofErr w:type="spellStart"/>
      <w:r w:rsidRPr="00814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4626">
        <w:rPr>
          <w:rFonts w:ascii="Times New Roman" w:hAnsi="Times New Roman" w:cs="Times New Roman"/>
          <w:sz w:val="24"/>
          <w:szCs w:val="24"/>
        </w:rPr>
        <w:t>) ON DELETE CASCADE, koje osigurava da se svi zapisi povezani s klijentom automatski brišu ako se izbriše odgovarajući klijent.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lastRenderedPageBreak/>
        <w:t xml:space="preserve">CREATE TABLE 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crna_lista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(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SMALLINT NOT NULL AUTO_INCREMENT,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id_klijent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razlog TEXT CHECK (LENGTH(razlog) &gt; 30),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),</w:t>
      </w:r>
    </w:p>
    <w:p w:rsidR="006B1CCE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id_klijent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 REFERENCES klijent (</w:t>
      </w:r>
      <w:proofErr w:type="spellStart"/>
      <w:r w:rsidRPr="00814626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814626">
        <w:rPr>
          <w:rFonts w:ascii="Times New Roman" w:hAnsi="Times New Roman" w:cs="Times New Roman"/>
          <w:sz w:val="18"/>
          <w:szCs w:val="18"/>
        </w:rPr>
        <w:t>) ON DELETE CASCADE</w:t>
      </w:r>
    </w:p>
    <w:p w:rsidR="00615FAB" w:rsidRPr="00814626" w:rsidRDefault="006B1CCE" w:rsidP="00814626">
      <w:pPr>
        <w:pStyle w:val="Bezproreda"/>
        <w:shd w:val="clear" w:color="auto" w:fill="F2F2F2" w:themeFill="background1" w:themeFillShade="F2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4626">
        <w:rPr>
          <w:rFonts w:ascii="Times New Roman" w:hAnsi="Times New Roman" w:cs="Times New Roman"/>
          <w:sz w:val="18"/>
          <w:szCs w:val="18"/>
        </w:rPr>
        <w:t>);</w:t>
      </w:r>
    </w:p>
    <w:sectPr w:rsidR="00615FAB" w:rsidRPr="00814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47"/>
    <w:rsid w:val="000B32E8"/>
    <w:rsid w:val="00615FAB"/>
    <w:rsid w:val="006B1CCE"/>
    <w:rsid w:val="00814626"/>
    <w:rsid w:val="00845F99"/>
    <w:rsid w:val="008C5DEF"/>
    <w:rsid w:val="00CC7B47"/>
    <w:rsid w:val="00E2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9E08"/>
  <w15:chartTrackingRefBased/>
  <w15:docId w15:val="{5C25AC54-2A1C-485D-A0CA-A11C46E3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814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Gervaise</dc:creator>
  <cp:keywords/>
  <dc:description/>
  <cp:lastModifiedBy>Marinela Gervaise</cp:lastModifiedBy>
  <cp:revision>1</cp:revision>
  <dcterms:created xsi:type="dcterms:W3CDTF">2024-05-23T09:47:00Z</dcterms:created>
  <dcterms:modified xsi:type="dcterms:W3CDTF">2024-05-23T11:14:00Z</dcterms:modified>
</cp:coreProperties>
</file>