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7F2E" w14:textId="53F2DA06" w:rsidR="00D80F35" w:rsidRPr="00B06042" w:rsidRDefault="00276BEA" w:rsidP="00B06042">
      <w:pPr>
        <w:spacing w:line="259" w:lineRule="auto"/>
        <w:ind w:left="0" w:right="46" w:firstLine="0"/>
        <w:jc w:val="center"/>
        <w:rPr>
          <w:b/>
          <w:sz w:val="36"/>
          <w:szCs w:val="36"/>
        </w:rPr>
      </w:pPr>
      <w:r w:rsidRPr="00493062">
        <w:rPr>
          <w:b/>
          <w:sz w:val="36"/>
          <w:szCs w:val="36"/>
        </w:rPr>
        <w:t>Sveučilište Jurja Dobrile u Puli</w:t>
      </w:r>
    </w:p>
    <w:p w14:paraId="6F80F39B" w14:textId="77777777" w:rsidR="00276BEA" w:rsidRPr="00493062" w:rsidRDefault="00276BEA" w:rsidP="00D80F35">
      <w:pPr>
        <w:spacing w:after="160" w:line="259" w:lineRule="auto"/>
        <w:ind w:left="0" w:firstLine="0"/>
        <w:jc w:val="center"/>
        <w:rPr>
          <w:b/>
          <w:sz w:val="32"/>
          <w:szCs w:val="32"/>
        </w:rPr>
      </w:pPr>
      <w:r w:rsidRPr="00493062">
        <w:rPr>
          <w:b/>
          <w:sz w:val="32"/>
          <w:szCs w:val="32"/>
        </w:rPr>
        <w:t xml:space="preserve">Fakultet </w:t>
      </w:r>
      <w:r w:rsidR="00D80F35" w:rsidRPr="00493062">
        <w:rPr>
          <w:b/>
          <w:sz w:val="32"/>
          <w:szCs w:val="32"/>
        </w:rPr>
        <w:t xml:space="preserve">informatike u </w:t>
      </w:r>
      <w:r w:rsidRPr="00493062">
        <w:rPr>
          <w:b/>
          <w:sz w:val="32"/>
          <w:szCs w:val="32"/>
        </w:rPr>
        <w:t>Puli</w:t>
      </w:r>
    </w:p>
    <w:p w14:paraId="410E70BA" w14:textId="77777777" w:rsidR="00D80F35" w:rsidRPr="00493062" w:rsidRDefault="00D80F35" w:rsidP="00276BEA">
      <w:pPr>
        <w:spacing w:after="160" w:line="259" w:lineRule="auto"/>
        <w:ind w:left="0" w:firstLine="0"/>
        <w:jc w:val="center"/>
        <w:rPr>
          <w:sz w:val="32"/>
          <w:szCs w:val="32"/>
        </w:rPr>
      </w:pPr>
    </w:p>
    <w:p w14:paraId="62076D4E" w14:textId="77777777" w:rsidR="00276BEA" w:rsidRPr="00493062" w:rsidRDefault="00D80F35" w:rsidP="00276BEA">
      <w:pPr>
        <w:spacing w:after="160" w:line="259" w:lineRule="auto"/>
        <w:ind w:left="0" w:firstLine="0"/>
        <w:jc w:val="center"/>
        <w:rPr>
          <w:rFonts w:eastAsia="Arial"/>
          <w:sz w:val="20"/>
          <w:szCs w:val="20"/>
        </w:rPr>
      </w:pPr>
      <w:r w:rsidRPr="00493062">
        <w:rPr>
          <w:noProof/>
        </w:rPr>
        <w:drawing>
          <wp:inline distT="0" distB="0" distL="0" distR="0" wp14:anchorId="3EE1569C" wp14:editId="65C46866">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14:paraId="51F92C17" w14:textId="77777777" w:rsidR="00276BEA" w:rsidRDefault="00276BEA" w:rsidP="00276BEA">
      <w:pPr>
        <w:spacing w:after="160" w:line="259" w:lineRule="auto"/>
        <w:ind w:left="0" w:firstLine="0"/>
        <w:jc w:val="center"/>
        <w:rPr>
          <w:rFonts w:eastAsia="Arial"/>
          <w:sz w:val="32"/>
          <w:szCs w:val="32"/>
        </w:rPr>
      </w:pPr>
    </w:p>
    <w:p w14:paraId="038B7AAA" w14:textId="77777777" w:rsidR="00B06042" w:rsidRPr="00493062" w:rsidRDefault="00B06042" w:rsidP="00276BEA">
      <w:pPr>
        <w:spacing w:after="160" w:line="259" w:lineRule="auto"/>
        <w:ind w:left="0" w:firstLine="0"/>
        <w:jc w:val="center"/>
        <w:rPr>
          <w:rFonts w:eastAsia="Arial"/>
          <w:sz w:val="32"/>
          <w:szCs w:val="32"/>
        </w:rPr>
      </w:pPr>
    </w:p>
    <w:p w14:paraId="5F1D57A1" w14:textId="77777777" w:rsidR="00276BEA" w:rsidRPr="00493062" w:rsidRDefault="00276BEA" w:rsidP="00276BEA">
      <w:pPr>
        <w:spacing w:after="160" w:line="259" w:lineRule="auto"/>
        <w:ind w:left="0" w:firstLine="0"/>
        <w:jc w:val="center"/>
        <w:rPr>
          <w:sz w:val="32"/>
          <w:szCs w:val="32"/>
        </w:rPr>
      </w:pPr>
      <w:r w:rsidRPr="00493062">
        <w:rPr>
          <w:sz w:val="32"/>
          <w:szCs w:val="32"/>
        </w:rPr>
        <w:t>Dokumentacija uz projektni zadatak</w:t>
      </w:r>
    </w:p>
    <w:p w14:paraId="03B79D33" w14:textId="77777777" w:rsidR="00276BEA" w:rsidRPr="00493062" w:rsidRDefault="00276BEA" w:rsidP="00276BEA">
      <w:pPr>
        <w:spacing w:after="160" w:line="259" w:lineRule="auto"/>
        <w:ind w:left="0" w:firstLine="0"/>
        <w:jc w:val="center"/>
        <w:rPr>
          <w:sz w:val="32"/>
          <w:szCs w:val="32"/>
        </w:rPr>
      </w:pPr>
      <w:r w:rsidRPr="00493062">
        <w:rPr>
          <w:sz w:val="32"/>
          <w:szCs w:val="32"/>
        </w:rPr>
        <w:t>„</w:t>
      </w:r>
      <w:r w:rsidRPr="00493062">
        <w:rPr>
          <w:b/>
          <w:sz w:val="32"/>
          <w:szCs w:val="32"/>
        </w:rPr>
        <w:t>Tvrtka za najam automobila</w:t>
      </w:r>
      <w:r w:rsidRPr="00493062">
        <w:rPr>
          <w:sz w:val="32"/>
          <w:szCs w:val="32"/>
        </w:rPr>
        <w:t>“</w:t>
      </w:r>
    </w:p>
    <w:p w14:paraId="36165B9C" w14:textId="77777777" w:rsidR="00276BEA" w:rsidRPr="00493062" w:rsidRDefault="00276BEA" w:rsidP="00276BEA">
      <w:pPr>
        <w:spacing w:after="160" w:line="259" w:lineRule="auto"/>
        <w:ind w:left="0" w:firstLine="0"/>
        <w:jc w:val="center"/>
        <w:rPr>
          <w:sz w:val="20"/>
          <w:szCs w:val="20"/>
        </w:rPr>
      </w:pPr>
    </w:p>
    <w:p w14:paraId="12C53E5A" w14:textId="77777777" w:rsidR="00D80F35" w:rsidRPr="00493062" w:rsidRDefault="00D80F35" w:rsidP="00276BEA">
      <w:pPr>
        <w:spacing w:after="160" w:line="259" w:lineRule="auto"/>
        <w:ind w:left="0" w:firstLine="0"/>
        <w:jc w:val="center"/>
        <w:rPr>
          <w:sz w:val="20"/>
          <w:szCs w:val="20"/>
        </w:rPr>
      </w:pPr>
    </w:p>
    <w:p w14:paraId="33F5AB88" w14:textId="77777777" w:rsidR="00D80F35" w:rsidRPr="00493062" w:rsidRDefault="00D80F35" w:rsidP="00276BEA">
      <w:pPr>
        <w:spacing w:after="160" w:line="259" w:lineRule="auto"/>
        <w:ind w:left="0" w:firstLine="0"/>
        <w:jc w:val="center"/>
        <w:rPr>
          <w:sz w:val="20"/>
          <w:szCs w:val="20"/>
        </w:rPr>
      </w:pPr>
    </w:p>
    <w:p w14:paraId="72C25A05" w14:textId="77777777" w:rsidR="00276BEA" w:rsidRPr="00493062" w:rsidRDefault="00276BEA" w:rsidP="00276BEA">
      <w:pPr>
        <w:spacing w:after="160" w:line="259" w:lineRule="auto"/>
        <w:ind w:left="0" w:firstLine="0"/>
        <w:rPr>
          <w:b/>
          <w:szCs w:val="24"/>
        </w:rPr>
      </w:pPr>
      <w:r w:rsidRPr="00493062">
        <w:rPr>
          <w:b/>
          <w:szCs w:val="24"/>
        </w:rPr>
        <w:t>Tim 2</w:t>
      </w:r>
    </w:p>
    <w:p w14:paraId="250454F3"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Marinela Blažek</w:t>
      </w:r>
    </w:p>
    <w:p w14:paraId="323BADBE"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Mario Blažeka</w:t>
      </w:r>
    </w:p>
    <w:p w14:paraId="36852618"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Sebastijan Dominis</w:t>
      </w:r>
    </w:p>
    <w:p w14:paraId="2D1338EB"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Vedrana Plenča</w:t>
      </w:r>
    </w:p>
    <w:p w14:paraId="557B4CD0"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Mirela Ražnjević Moravčić</w:t>
      </w:r>
    </w:p>
    <w:p w14:paraId="763E9F4D" w14:textId="77777777" w:rsidR="00D80F35" w:rsidRPr="00493062" w:rsidRDefault="00D80F35" w:rsidP="00D80F35">
      <w:pPr>
        <w:spacing w:line="360" w:lineRule="auto"/>
        <w:ind w:left="0" w:firstLine="0"/>
        <w:jc w:val="center"/>
        <w:rPr>
          <w:szCs w:val="24"/>
        </w:rPr>
      </w:pPr>
    </w:p>
    <w:p w14:paraId="5B7241B6" w14:textId="77777777" w:rsidR="00D80F35" w:rsidRPr="00493062" w:rsidRDefault="00D80F35" w:rsidP="00D80F35">
      <w:pPr>
        <w:spacing w:line="360" w:lineRule="auto"/>
        <w:jc w:val="center"/>
        <w:rPr>
          <w:szCs w:val="24"/>
        </w:rPr>
      </w:pPr>
    </w:p>
    <w:p w14:paraId="494FBCF5" w14:textId="22A71463" w:rsidR="00276BEA" w:rsidRPr="00493062" w:rsidRDefault="00D80F35" w:rsidP="00276BEA">
      <w:pPr>
        <w:rPr>
          <w:szCs w:val="24"/>
        </w:rPr>
      </w:pPr>
      <w:r w:rsidRPr="009229FC">
        <w:rPr>
          <w:b/>
          <w:bCs/>
          <w:szCs w:val="24"/>
        </w:rPr>
        <w:t>Smjer:</w:t>
      </w:r>
      <w:r w:rsidRPr="009229FC">
        <w:rPr>
          <w:b/>
          <w:bCs/>
          <w:szCs w:val="24"/>
        </w:rPr>
        <w:tab/>
      </w:r>
      <w:r w:rsidRPr="00493062">
        <w:rPr>
          <w:szCs w:val="24"/>
        </w:rPr>
        <w:tab/>
      </w:r>
      <w:r w:rsidR="006737C3">
        <w:rPr>
          <w:szCs w:val="24"/>
        </w:rPr>
        <w:t>Diplomski sveučilišni studij Informatika</w:t>
      </w:r>
    </w:p>
    <w:p w14:paraId="1310D4AE" w14:textId="210EE1AD" w:rsidR="00276BEA" w:rsidRPr="00493062" w:rsidRDefault="00D80F35" w:rsidP="00276BEA">
      <w:pPr>
        <w:spacing w:after="160" w:line="259" w:lineRule="auto"/>
        <w:ind w:left="0" w:firstLine="0"/>
        <w:rPr>
          <w:szCs w:val="24"/>
        </w:rPr>
      </w:pPr>
      <w:r w:rsidRPr="009229FC">
        <w:rPr>
          <w:b/>
          <w:bCs/>
          <w:szCs w:val="24"/>
        </w:rPr>
        <w:t>Kolegij:</w:t>
      </w:r>
      <w:r w:rsidRPr="00493062">
        <w:rPr>
          <w:szCs w:val="24"/>
        </w:rPr>
        <w:tab/>
      </w:r>
      <w:r w:rsidR="00276BEA" w:rsidRPr="00493062">
        <w:rPr>
          <w:szCs w:val="24"/>
        </w:rPr>
        <w:t>Baze podataka I</w:t>
      </w:r>
    </w:p>
    <w:p w14:paraId="07BBCA3E" w14:textId="77777777" w:rsidR="00276BEA" w:rsidRPr="00493062" w:rsidRDefault="00276BEA" w:rsidP="00276BEA">
      <w:pPr>
        <w:rPr>
          <w:szCs w:val="24"/>
        </w:rPr>
      </w:pPr>
      <w:r w:rsidRPr="009229FC">
        <w:rPr>
          <w:b/>
          <w:bCs/>
          <w:szCs w:val="24"/>
        </w:rPr>
        <w:t>Mentor:</w:t>
      </w:r>
      <w:r w:rsidRPr="00493062">
        <w:rPr>
          <w:szCs w:val="24"/>
        </w:rPr>
        <w:tab/>
        <w:t>doc. dr. sc. Goran Oreški</w:t>
      </w:r>
    </w:p>
    <w:p w14:paraId="4A4A5463" w14:textId="77777777" w:rsidR="00D80F35" w:rsidRPr="00493062" w:rsidRDefault="00D80F35" w:rsidP="00276BEA">
      <w:pPr>
        <w:spacing w:after="160" w:line="259" w:lineRule="auto"/>
        <w:ind w:left="0" w:firstLine="0"/>
        <w:jc w:val="center"/>
        <w:rPr>
          <w:sz w:val="20"/>
          <w:szCs w:val="20"/>
        </w:rPr>
      </w:pPr>
    </w:p>
    <w:p w14:paraId="209425B8" w14:textId="77777777" w:rsidR="00D80F35" w:rsidRPr="00493062" w:rsidRDefault="00D80F35" w:rsidP="00276BEA">
      <w:pPr>
        <w:spacing w:after="160" w:line="259" w:lineRule="auto"/>
        <w:ind w:left="0" w:firstLine="0"/>
        <w:jc w:val="center"/>
        <w:rPr>
          <w:sz w:val="20"/>
          <w:szCs w:val="20"/>
        </w:rPr>
      </w:pPr>
    </w:p>
    <w:p w14:paraId="6E77CFD2" w14:textId="77777777" w:rsidR="00D80F35" w:rsidRPr="00493062" w:rsidRDefault="00D80F35" w:rsidP="00276BEA">
      <w:pPr>
        <w:spacing w:after="160" w:line="259" w:lineRule="auto"/>
        <w:ind w:left="0" w:firstLine="0"/>
        <w:jc w:val="center"/>
        <w:rPr>
          <w:sz w:val="20"/>
          <w:szCs w:val="20"/>
        </w:rPr>
      </w:pPr>
    </w:p>
    <w:p w14:paraId="304A4894" w14:textId="73D27CEE" w:rsidR="00276BEA" w:rsidRPr="00B06042" w:rsidRDefault="00276BEA" w:rsidP="00D80F35">
      <w:pPr>
        <w:spacing w:after="160" w:line="259" w:lineRule="auto"/>
        <w:ind w:left="0" w:firstLine="0"/>
        <w:jc w:val="center"/>
        <w:rPr>
          <w:sz w:val="32"/>
          <w:szCs w:val="32"/>
        </w:rPr>
      </w:pPr>
      <w:r w:rsidRPr="00493062">
        <w:rPr>
          <w:sz w:val="32"/>
          <w:szCs w:val="32"/>
        </w:rPr>
        <w:t xml:space="preserve">Pula, </w:t>
      </w:r>
      <w:r w:rsidR="006737C3">
        <w:rPr>
          <w:sz w:val="32"/>
          <w:szCs w:val="32"/>
        </w:rPr>
        <w:t>svibanj</w:t>
      </w:r>
      <w:r w:rsidRPr="00493062">
        <w:rPr>
          <w:sz w:val="32"/>
          <w:szCs w:val="32"/>
        </w:rPr>
        <w:t>, 2024. godine</w:t>
      </w:r>
      <w:r w:rsidRPr="00493062">
        <w:rPr>
          <w:rFonts w:ascii="Arial" w:eastAsia="Arial" w:hAnsi="Arial" w:cs="Arial"/>
          <w:szCs w:val="24"/>
        </w:rPr>
        <w:br w:type="page"/>
      </w:r>
    </w:p>
    <w:p w14:paraId="17D0ED1E" w14:textId="7CDA8FC5" w:rsidR="00C57280" w:rsidRPr="00AA7559" w:rsidRDefault="00C57280" w:rsidP="00AA7559">
      <w:pPr>
        <w:rPr>
          <w:b/>
          <w:bCs/>
          <w:sz w:val="28"/>
          <w:szCs w:val="28"/>
        </w:rPr>
      </w:pPr>
      <w:r w:rsidRPr="00AA7559">
        <w:rPr>
          <w:b/>
          <w:bCs/>
          <w:sz w:val="28"/>
          <w:szCs w:val="28"/>
        </w:rPr>
        <w:lastRenderedPageBreak/>
        <w:t>SADRŽAJ:</w:t>
      </w:r>
    </w:p>
    <w:p w14:paraId="6C1A18C3" w14:textId="62462ACE" w:rsidR="007E6233" w:rsidRPr="0020182E" w:rsidRDefault="007E6233" w:rsidP="007E6233">
      <w:pPr>
        <w:pStyle w:val="TOC1"/>
        <w:rPr>
          <w:rFonts w:eastAsiaTheme="minorEastAsia"/>
          <w:bCs w:val="0"/>
          <w:caps w:val="0"/>
          <w:noProof/>
          <w:color w:val="auto"/>
          <w:kern w:val="2"/>
          <w:sz w:val="24"/>
          <w14:ligatures w14:val="standardContextual"/>
        </w:rPr>
      </w:pPr>
      <w:r w:rsidRPr="007E6233">
        <w:rPr>
          <w:rFonts w:ascii="Calibri" w:hAnsi="Calibri"/>
          <w:b/>
          <w:bCs w:val="0"/>
          <w:caps w:val="0"/>
          <w:noProof/>
          <w:sz w:val="24"/>
        </w:rPr>
        <w:fldChar w:fldCharType="begin"/>
      </w:r>
      <w:r w:rsidRPr="007E6233">
        <w:rPr>
          <w:rFonts w:ascii="Calibri" w:hAnsi="Calibri"/>
          <w:b/>
          <w:bCs w:val="0"/>
          <w:caps w:val="0"/>
          <w:noProof/>
          <w:sz w:val="24"/>
        </w:rPr>
        <w:instrText xml:space="preserve"> TOC \o "1-3" \h \z \u </w:instrText>
      </w:r>
      <w:r w:rsidRPr="007E6233">
        <w:rPr>
          <w:rFonts w:ascii="Calibri" w:hAnsi="Calibri"/>
          <w:b/>
          <w:bCs w:val="0"/>
          <w:caps w:val="0"/>
          <w:noProof/>
          <w:sz w:val="24"/>
        </w:rPr>
        <w:fldChar w:fldCharType="separate"/>
      </w:r>
      <w:hyperlink w:anchor="_Toc166708009" w:history="1">
        <w:r w:rsidRPr="0020182E">
          <w:rPr>
            <w:rStyle w:val="Hyperlink"/>
            <w:caps w:val="0"/>
            <w:noProof/>
            <w:sz w:val="24"/>
          </w:rPr>
          <w:t>1.</w:t>
        </w:r>
        <w:r w:rsidRPr="0020182E">
          <w:rPr>
            <w:rFonts w:eastAsiaTheme="minorEastAsia"/>
            <w:bCs w:val="0"/>
            <w:caps w:val="0"/>
            <w:noProof/>
            <w:color w:val="auto"/>
            <w:kern w:val="2"/>
            <w:sz w:val="24"/>
            <w14:ligatures w14:val="standardContextual"/>
          </w:rPr>
          <w:tab/>
        </w:r>
        <w:r w:rsidRPr="0020182E">
          <w:rPr>
            <w:rStyle w:val="Hyperlink"/>
            <w:caps w:val="0"/>
            <w:noProof/>
            <w:sz w:val="24"/>
          </w:rPr>
          <w:t>Uvod</w:t>
        </w:r>
        <w:r w:rsidRPr="0020182E">
          <w:rPr>
            <w:caps w:val="0"/>
            <w:noProof/>
            <w:webHidden/>
            <w:sz w:val="24"/>
          </w:rPr>
          <w:tab/>
        </w:r>
        <w:r w:rsidRPr="0020182E">
          <w:rPr>
            <w:caps w:val="0"/>
            <w:noProof/>
            <w:webHidden/>
            <w:sz w:val="24"/>
          </w:rPr>
          <w:fldChar w:fldCharType="begin"/>
        </w:r>
        <w:r w:rsidRPr="0020182E">
          <w:rPr>
            <w:caps w:val="0"/>
            <w:noProof/>
            <w:webHidden/>
            <w:sz w:val="24"/>
          </w:rPr>
          <w:instrText xml:space="preserve"> PAGEREF _Toc166708009 \h </w:instrText>
        </w:r>
        <w:r w:rsidRPr="0020182E">
          <w:rPr>
            <w:caps w:val="0"/>
            <w:noProof/>
            <w:webHidden/>
            <w:sz w:val="24"/>
          </w:rPr>
        </w:r>
        <w:r w:rsidRPr="0020182E">
          <w:rPr>
            <w:caps w:val="0"/>
            <w:noProof/>
            <w:webHidden/>
            <w:sz w:val="24"/>
          </w:rPr>
          <w:fldChar w:fldCharType="separate"/>
        </w:r>
        <w:r w:rsidRPr="0020182E">
          <w:rPr>
            <w:caps w:val="0"/>
            <w:noProof/>
            <w:webHidden/>
            <w:sz w:val="24"/>
          </w:rPr>
          <w:t>4</w:t>
        </w:r>
        <w:r w:rsidRPr="0020182E">
          <w:rPr>
            <w:caps w:val="0"/>
            <w:noProof/>
            <w:webHidden/>
            <w:sz w:val="24"/>
          </w:rPr>
          <w:fldChar w:fldCharType="end"/>
        </w:r>
      </w:hyperlink>
    </w:p>
    <w:p w14:paraId="4034D34C" w14:textId="506F1E91" w:rsidR="007E6233" w:rsidRPr="0020182E" w:rsidRDefault="00000000" w:rsidP="007E6233">
      <w:pPr>
        <w:pStyle w:val="TOC1"/>
        <w:rPr>
          <w:rFonts w:eastAsiaTheme="minorEastAsia"/>
          <w:bCs w:val="0"/>
          <w:caps w:val="0"/>
          <w:noProof/>
          <w:color w:val="auto"/>
          <w:kern w:val="2"/>
          <w:sz w:val="24"/>
          <w14:ligatures w14:val="standardContextual"/>
        </w:rPr>
      </w:pPr>
      <w:hyperlink w:anchor="_Toc166708010" w:history="1">
        <w:r w:rsidR="007E6233" w:rsidRPr="0020182E">
          <w:rPr>
            <w:rStyle w:val="Hyperlink"/>
            <w:caps w:val="0"/>
            <w:noProof/>
            <w:sz w:val="24"/>
          </w:rPr>
          <w:t>2.</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Opis poslovnog procesa</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_Toc166708010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4</w:t>
        </w:r>
        <w:r w:rsidR="007E6233" w:rsidRPr="0020182E">
          <w:rPr>
            <w:caps w:val="0"/>
            <w:noProof/>
            <w:webHidden/>
            <w:sz w:val="24"/>
          </w:rPr>
          <w:fldChar w:fldCharType="end"/>
        </w:r>
      </w:hyperlink>
    </w:p>
    <w:p w14:paraId="459AD829" w14:textId="722817B1" w:rsidR="007E6233" w:rsidRPr="0020182E" w:rsidRDefault="00000000" w:rsidP="007E6233">
      <w:pPr>
        <w:pStyle w:val="TOC1"/>
        <w:rPr>
          <w:rFonts w:eastAsiaTheme="minorEastAsia"/>
          <w:bCs w:val="0"/>
          <w:caps w:val="0"/>
          <w:noProof/>
          <w:color w:val="auto"/>
          <w:kern w:val="2"/>
          <w:sz w:val="24"/>
          <w14:ligatures w14:val="standardContextual"/>
        </w:rPr>
      </w:pPr>
      <w:hyperlink w:anchor="_Toc166708011" w:history="1">
        <w:r w:rsidR="007E6233" w:rsidRPr="0020182E">
          <w:rPr>
            <w:rStyle w:val="Hyperlink"/>
            <w:caps w:val="0"/>
            <w:noProof/>
            <w:sz w:val="24"/>
          </w:rPr>
          <w:t>3.</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Entity Relationship (ER) dijagram</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_Toc166708011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6</w:t>
        </w:r>
        <w:r w:rsidR="007E6233" w:rsidRPr="0020182E">
          <w:rPr>
            <w:caps w:val="0"/>
            <w:noProof/>
            <w:webHidden/>
            <w:sz w:val="24"/>
          </w:rPr>
          <w:fldChar w:fldCharType="end"/>
        </w:r>
      </w:hyperlink>
    </w:p>
    <w:p w14:paraId="606376A8" w14:textId="431284D7" w:rsidR="007E6233" w:rsidRPr="0020182E" w:rsidRDefault="00000000" w:rsidP="007E6233">
      <w:pPr>
        <w:pStyle w:val="TOC1"/>
        <w:rPr>
          <w:rFonts w:eastAsiaTheme="minorEastAsia"/>
          <w:bCs w:val="0"/>
          <w:caps w:val="0"/>
          <w:noProof/>
          <w:color w:val="auto"/>
          <w:kern w:val="2"/>
          <w:sz w:val="24"/>
          <w14:ligatures w14:val="standardContextual"/>
        </w:rPr>
      </w:pPr>
      <w:hyperlink w:anchor="_Toc166708012" w:history="1">
        <w:r w:rsidR="007E6233" w:rsidRPr="0020182E">
          <w:rPr>
            <w:rStyle w:val="Hyperlink"/>
            <w:caps w:val="0"/>
            <w:noProof/>
            <w:sz w:val="24"/>
          </w:rPr>
          <w:t>4.</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Veze entiteta prema ER dijagramu</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_Toc166708012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7</w:t>
        </w:r>
        <w:r w:rsidR="007E6233" w:rsidRPr="0020182E">
          <w:rPr>
            <w:caps w:val="0"/>
            <w:noProof/>
            <w:webHidden/>
            <w:sz w:val="24"/>
          </w:rPr>
          <w:fldChar w:fldCharType="end"/>
        </w:r>
      </w:hyperlink>
    </w:p>
    <w:p w14:paraId="62CBFC19" w14:textId="750FCCEA" w:rsidR="007E6233" w:rsidRPr="0020182E" w:rsidRDefault="00000000" w:rsidP="007E6233">
      <w:pPr>
        <w:pStyle w:val="TOC1"/>
        <w:rPr>
          <w:rFonts w:eastAsiaTheme="minorEastAsia"/>
          <w:bCs w:val="0"/>
          <w:caps w:val="0"/>
          <w:noProof/>
          <w:color w:val="auto"/>
          <w:kern w:val="2"/>
          <w:sz w:val="24"/>
          <w14:ligatures w14:val="standardContextual"/>
        </w:rPr>
      </w:pPr>
      <w:hyperlink w:anchor="_Toc166708013" w:history="1">
        <w:r w:rsidR="007E6233" w:rsidRPr="0020182E">
          <w:rPr>
            <w:rStyle w:val="Hyperlink"/>
            <w:caps w:val="0"/>
            <w:noProof/>
            <w:sz w:val="24"/>
          </w:rPr>
          <w:t>5.</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Relacijski model (scheme)</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_Toc166708013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10</w:t>
        </w:r>
        <w:r w:rsidR="007E6233" w:rsidRPr="0020182E">
          <w:rPr>
            <w:caps w:val="0"/>
            <w:noProof/>
            <w:webHidden/>
            <w:sz w:val="24"/>
          </w:rPr>
          <w:fldChar w:fldCharType="end"/>
        </w:r>
      </w:hyperlink>
    </w:p>
    <w:p w14:paraId="46932898" w14:textId="0ED8E636" w:rsidR="007E6233" w:rsidRPr="0020182E" w:rsidRDefault="00000000" w:rsidP="007E6233">
      <w:pPr>
        <w:pStyle w:val="TOC1"/>
        <w:rPr>
          <w:rFonts w:eastAsiaTheme="minorEastAsia"/>
          <w:bCs w:val="0"/>
          <w:caps w:val="0"/>
          <w:noProof/>
          <w:color w:val="auto"/>
          <w:kern w:val="2"/>
          <w:sz w:val="24"/>
          <w14:ligatures w14:val="standardContextual"/>
        </w:rPr>
      </w:pPr>
      <w:hyperlink w:anchor="_Toc166708014" w:history="1">
        <w:r w:rsidR="007E6233" w:rsidRPr="0020182E">
          <w:rPr>
            <w:rStyle w:val="Hyperlink"/>
            <w:caps w:val="0"/>
            <w:noProof/>
            <w:sz w:val="24"/>
          </w:rPr>
          <w:t>6.</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Tablice</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_Toc166708014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11</w:t>
        </w:r>
        <w:r w:rsidR="007E6233" w:rsidRPr="0020182E">
          <w:rPr>
            <w:caps w:val="0"/>
            <w:noProof/>
            <w:webHidden/>
            <w:sz w:val="24"/>
          </w:rPr>
          <w:fldChar w:fldCharType="end"/>
        </w:r>
      </w:hyperlink>
    </w:p>
    <w:p w14:paraId="16891D12" w14:textId="2228B786"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5" w:history="1">
        <w:r w:rsidR="007E6233" w:rsidRPr="0020182E">
          <w:rPr>
            <w:rStyle w:val="Hyperlink"/>
            <w:rFonts w:ascii="Times New Roman" w:hAnsi="Times New Roman" w:cs="Times New Roman"/>
            <w:smallCaps w:val="0"/>
            <w:noProof/>
            <w:szCs w:val="24"/>
          </w:rPr>
          <w:t>6.1.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osiguranje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11</w:t>
        </w:r>
        <w:r w:rsidR="007E6233" w:rsidRPr="0020182E">
          <w:rPr>
            <w:rFonts w:ascii="Times New Roman" w:hAnsi="Times New Roman" w:cs="Times New Roman"/>
            <w:smallCaps w:val="0"/>
            <w:noProof/>
            <w:webHidden/>
            <w:szCs w:val="24"/>
          </w:rPr>
          <w:fldChar w:fldCharType="end"/>
        </w:r>
      </w:hyperlink>
    </w:p>
    <w:p w14:paraId="252D0AD1" w14:textId="52A66438"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6" w:history="1">
        <w:r w:rsidR="007E6233" w:rsidRPr="0020182E">
          <w:rPr>
            <w:rStyle w:val="Hyperlink"/>
            <w:rFonts w:ascii="Times New Roman" w:hAnsi="Times New Roman" w:cs="Times New Roman"/>
            <w:smallCaps w:val="0"/>
            <w:noProof/>
            <w:szCs w:val="24"/>
          </w:rPr>
          <w:t>6.2.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steta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12</w:t>
        </w:r>
        <w:r w:rsidR="007E6233" w:rsidRPr="0020182E">
          <w:rPr>
            <w:rFonts w:ascii="Times New Roman" w:hAnsi="Times New Roman" w:cs="Times New Roman"/>
            <w:smallCaps w:val="0"/>
            <w:noProof/>
            <w:webHidden/>
            <w:szCs w:val="24"/>
          </w:rPr>
          <w:fldChar w:fldCharType="end"/>
        </w:r>
      </w:hyperlink>
    </w:p>
    <w:p w14:paraId="4C04AE25" w14:textId="29BBD26B"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7" w:history="1">
        <w:r w:rsidR="007E6233" w:rsidRPr="0020182E">
          <w:rPr>
            <w:rStyle w:val="Hyperlink"/>
            <w:rFonts w:ascii="Times New Roman" w:hAnsi="Times New Roman" w:cs="Times New Roman"/>
            <w:smallCaps w:val="0"/>
            <w:noProof/>
            <w:szCs w:val="24"/>
          </w:rPr>
          <w:t>6.3.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naknada_stete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12</w:t>
        </w:r>
        <w:r w:rsidR="007E6233" w:rsidRPr="0020182E">
          <w:rPr>
            <w:rFonts w:ascii="Times New Roman" w:hAnsi="Times New Roman" w:cs="Times New Roman"/>
            <w:smallCaps w:val="0"/>
            <w:noProof/>
            <w:webHidden/>
            <w:szCs w:val="24"/>
          </w:rPr>
          <w:fldChar w:fldCharType="end"/>
        </w:r>
      </w:hyperlink>
    </w:p>
    <w:p w14:paraId="6A99A073" w14:textId="12B1B6B4"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8" w:history="1">
        <w:r w:rsidR="007E6233" w:rsidRPr="0020182E">
          <w:rPr>
            <w:rStyle w:val="Hyperlink"/>
            <w:rFonts w:ascii="Times New Roman" w:hAnsi="Times New Roman" w:cs="Times New Roman"/>
            <w:smallCaps w:val="0"/>
            <w:noProof/>
            <w:szCs w:val="24"/>
          </w:rPr>
          <w:t>6.4.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punjenje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13</w:t>
        </w:r>
        <w:r w:rsidR="007E6233" w:rsidRPr="0020182E">
          <w:rPr>
            <w:rFonts w:ascii="Times New Roman" w:hAnsi="Times New Roman" w:cs="Times New Roman"/>
            <w:smallCaps w:val="0"/>
            <w:noProof/>
            <w:webHidden/>
            <w:szCs w:val="24"/>
          </w:rPr>
          <w:fldChar w:fldCharType="end"/>
        </w:r>
      </w:hyperlink>
    </w:p>
    <w:p w14:paraId="22AD41E8" w14:textId="482F6AD4"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9" w:history="1">
        <w:r w:rsidR="007E6233" w:rsidRPr="0020182E">
          <w:rPr>
            <w:rStyle w:val="Hyperlink"/>
            <w:rFonts w:ascii="Times New Roman" w:hAnsi="Times New Roman" w:cs="Times New Roman"/>
            <w:smallCaps w:val="0"/>
            <w:noProof/>
            <w:szCs w:val="24"/>
          </w:rPr>
          <w:t>6.5.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odrzavanje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13</w:t>
        </w:r>
        <w:r w:rsidR="007E6233" w:rsidRPr="0020182E">
          <w:rPr>
            <w:rFonts w:ascii="Times New Roman" w:hAnsi="Times New Roman" w:cs="Times New Roman"/>
            <w:smallCaps w:val="0"/>
            <w:noProof/>
            <w:webHidden/>
            <w:szCs w:val="24"/>
          </w:rPr>
          <w:fldChar w:fldCharType="end"/>
        </w:r>
      </w:hyperlink>
    </w:p>
    <w:p w14:paraId="6BC62ADC" w14:textId="6E6DC8FA"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0" w:history="1">
        <w:r w:rsidR="007E6233" w:rsidRPr="0020182E">
          <w:rPr>
            <w:rStyle w:val="Hyperlink"/>
            <w:rFonts w:ascii="Times New Roman" w:hAnsi="Times New Roman" w:cs="Times New Roman"/>
            <w:smallCaps w:val="0"/>
            <w:noProof/>
            <w:szCs w:val="24"/>
          </w:rPr>
          <w:t>6.6.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rezervacija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14</w:t>
        </w:r>
        <w:r w:rsidR="007E6233" w:rsidRPr="0020182E">
          <w:rPr>
            <w:rFonts w:ascii="Times New Roman" w:hAnsi="Times New Roman" w:cs="Times New Roman"/>
            <w:smallCaps w:val="0"/>
            <w:noProof/>
            <w:webHidden/>
            <w:szCs w:val="24"/>
          </w:rPr>
          <w:fldChar w:fldCharType="end"/>
        </w:r>
      </w:hyperlink>
    </w:p>
    <w:p w14:paraId="2C672200" w14:textId="5D57BF0F"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1" w:history="1">
        <w:r w:rsidR="007E6233" w:rsidRPr="0020182E">
          <w:rPr>
            <w:rStyle w:val="Hyperlink"/>
            <w:rFonts w:ascii="Times New Roman" w:hAnsi="Times New Roman" w:cs="Times New Roman"/>
            <w:smallCaps w:val="0"/>
            <w:noProof/>
            <w:szCs w:val="24"/>
          </w:rPr>
          <w:t>6.7.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14</w:t>
        </w:r>
        <w:r w:rsidR="007E6233" w:rsidRPr="0020182E">
          <w:rPr>
            <w:rFonts w:ascii="Times New Roman" w:hAnsi="Times New Roman" w:cs="Times New Roman"/>
            <w:smallCaps w:val="0"/>
            <w:noProof/>
            <w:webHidden/>
            <w:szCs w:val="24"/>
          </w:rPr>
          <w:fldChar w:fldCharType="end"/>
        </w:r>
      </w:hyperlink>
    </w:p>
    <w:p w14:paraId="0B901905" w14:textId="419B0F6B"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2" w:history="1">
        <w:r w:rsidR="007E6233" w:rsidRPr="0020182E">
          <w:rPr>
            <w:rStyle w:val="Hyperlink"/>
            <w:rFonts w:ascii="Times New Roman" w:hAnsi="Times New Roman" w:cs="Times New Roman"/>
            <w:smallCaps w:val="0"/>
            <w:noProof/>
            <w:szCs w:val="24"/>
          </w:rPr>
          <w:t>6.8.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oprema_na_najmu</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15</w:t>
        </w:r>
        <w:r w:rsidR="007E6233" w:rsidRPr="0020182E">
          <w:rPr>
            <w:rFonts w:ascii="Times New Roman" w:hAnsi="Times New Roman" w:cs="Times New Roman"/>
            <w:smallCaps w:val="0"/>
            <w:noProof/>
            <w:webHidden/>
            <w:szCs w:val="24"/>
          </w:rPr>
          <w:fldChar w:fldCharType="end"/>
        </w:r>
      </w:hyperlink>
    </w:p>
    <w:p w14:paraId="321C7F14" w14:textId="307EC5FD"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3" w:history="1">
        <w:r w:rsidR="007E6233" w:rsidRPr="0020182E">
          <w:rPr>
            <w:rStyle w:val="Hyperlink"/>
            <w:rFonts w:ascii="Times New Roman" w:hAnsi="Times New Roman" w:cs="Times New Roman"/>
            <w:smallCaps w:val="0"/>
            <w:noProof/>
            <w:szCs w:val="24"/>
          </w:rPr>
          <w:t>6.9.</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oprema_na_rezervaciji</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_Toc166708023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15</w:t>
        </w:r>
        <w:r w:rsidR="007E6233" w:rsidRPr="0020182E">
          <w:rPr>
            <w:rFonts w:ascii="Times New Roman" w:hAnsi="Times New Roman" w:cs="Times New Roman"/>
            <w:smallCaps w:val="0"/>
            <w:noProof/>
            <w:webHidden/>
            <w:szCs w:val="24"/>
          </w:rPr>
          <w:fldChar w:fldCharType="end"/>
        </w:r>
      </w:hyperlink>
    </w:p>
    <w:p w14:paraId="0A43E6D4" w14:textId="516C67FD"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4" w:history="1">
        <w:r w:rsidR="007E6233" w:rsidRPr="0020182E">
          <w:rPr>
            <w:rStyle w:val="Hyperlink"/>
            <w:rFonts w:ascii="Times New Roman" w:hAnsi="Times New Roman" w:cs="Times New Roman"/>
            <w:smallCaps w:val="0"/>
            <w:noProof/>
            <w:szCs w:val="24"/>
          </w:rPr>
          <w:t>6.10.</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vozilo_na_rezervaciji</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_Toc166708024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16</w:t>
        </w:r>
        <w:r w:rsidR="007E6233" w:rsidRPr="0020182E">
          <w:rPr>
            <w:rFonts w:ascii="Times New Roman" w:hAnsi="Times New Roman" w:cs="Times New Roman"/>
            <w:smallCaps w:val="0"/>
            <w:noProof/>
            <w:webHidden/>
            <w:szCs w:val="24"/>
          </w:rPr>
          <w:fldChar w:fldCharType="end"/>
        </w:r>
      </w:hyperlink>
    </w:p>
    <w:p w14:paraId="69FB0E35" w14:textId="7ED00E72"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5" w:history="1">
        <w:r w:rsidR="007E6233" w:rsidRPr="0020182E">
          <w:rPr>
            <w:rStyle w:val="Hyperlink"/>
            <w:rFonts w:ascii="Times New Roman" w:hAnsi="Times New Roman" w:cs="Times New Roman"/>
            <w:smallCaps w:val="0"/>
            <w:noProof/>
            <w:szCs w:val="24"/>
          </w:rPr>
          <w:t>6.11.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crna_lista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16</w:t>
        </w:r>
        <w:r w:rsidR="007E6233" w:rsidRPr="0020182E">
          <w:rPr>
            <w:rFonts w:ascii="Times New Roman" w:hAnsi="Times New Roman" w:cs="Times New Roman"/>
            <w:smallCaps w:val="0"/>
            <w:noProof/>
            <w:webHidden/>
            <w:szCs w:val="24"/>
          </w:rPr>
          <w:fldChar w:fldCharType="end"/>
        </w:r>
      </w:hyperlink>
    </w:p>
    <w:p w14:paraId="5F5CF420" w14:textId="2A593CE4"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6" w:history="1">
        <w:r w:rsidR="007E6233" w:rsidRPr="0020182E">
          <w:rPr>
            <w:rStyle w:val="Hyperlink"/>
            <w:rFonts w:ascii="Times New Roman" w:hAnsi="Times New Roman" w:cs="Times New Roman"/>
            <w:smallCaps w:val="0"/>
            <w:noProof/>
            <w:szCs w:val="24"/>
          </w:rPr>
          <w:t>6.12.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zaposlenik</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17</w:t>
        </w:r>
        <w:r w:rsidR="007E6233" w:rsidRPr="0020182E">
          <w:rPr>
            <w:rFonts w:ascii="Times New Roman" w:hAnsi="Times New Roman" w:cs="Times New Roman"/>
            <w:smallCaps w:val="0"/>
            <w:noProof/>
            <w:webHidden/>
            <w:szCs w:val="24"/>
          </w:rPr>
          <w:fldChar w:fldCharType="end"/>
        </w:r>
      </w:hyperlink>
    </w:p>
    <w:p w14:paraId="0C0E468C" w14:textId="12AC2490"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7" w:history="1">
        <w:r w:rsidR="007E6233" w:rsidRPr="0020182E">
          <w:rPr>
            <w:rStyle w:val="Hyperlink"/>
            <w:rFonts w:ascii="Times New Roman" w:hAnsi="Times New Roman" w:cs="Times New Roman"/>
            <w:smallCaps w:val="0"/>
            <w:noProof/>
            <w:szCs w:val="24"/>
          </w:rPr>
          <w:t>6.13.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vozilo</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18</w:t>
        </w:r>
        <w:r w:rsidR="007E6233" w:rsidRPr="0020182E">
          <w:rPr>
            <w:rFonts w:ascii="Times New Roman" w:hAnsi="Times New Roman" w:cs="Times New Roman"/>
            <w:smallCaps w:val="0"/>
            <w:noProof/>
            <w:webHidden/>
            <w:szCs w:val="24"/>
          </w:rPr>
          <w:fldChar w:fldCharType="end"/>
        </w:r>
      </w:hyperlink>
    </w:p>
    <w:p w14:paraId="1AB510F3" w14:textId="3B044FB1"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8" w:history="1">
        <w:r w:rsidR="007E6233" w:rsidRPr="0020182E">
          <w:rPr>
            <w:rStyle w:val="Hyperlink"/>
            <w:rFonts w:ascii="Times New Roman" w:hAnsi="Times New Roman" w:cs="Times New Roman"/>
            <w:smallCaps w:val="0"/>
            <w:noProof/>
            <w:szCs w:val="24"/>
          </w:rPr>
          <w:t>6.14.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najam_vozila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18</w:t>
        </w:r>
        <w:r w:rsidR="007E6233" w:rsidRPr="0020182E">
          <w:rPr>
            <w:rFonts w:ascii="Times New Roman" w:hAnsi="Times New Roman" w:cs="Times New Roman"/>
            <w:smallCaps w:val="0"/>
            <w:noProof/>
            <w:webHidden/>
            <w:szCs w:val="24"/>
          </w:rPr>
          <w:fldChar w:fldCharType="end"/>
        </w:r>
      </w:hyperlink>
    </w:p>
    <w:p w14:paraId="2F57F493" w14:textId="5AB24E9C"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9" w:history="1">
        <w:r w:rsidR="007E6233" w:rsidRPr="0020182E">
          <w:rPr>
            <w:rStyle w:val="Hyperlink"/>
            <w:rFonts w:ascii="Times New Roman" w:hAnsi="Times New Roman" w:cs="Times New Roman"/>
            <w:smallCaps w:val="0"/>
            <w:noProof/>
            <w:szCs w:val="24"/>
          </w:rPr>
          <w:t>6.15.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klijent</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19</w:t>
        </w:r>
        <w:r w:rsidR="007E6233" w:rsidRPr="0020182E">
          <w:rPr>
            <w:rFonts w:ascii="Times New Roman" w:hAnsi="Times New Roman" w:cs="Times New Roman"/>
            <w:smallCaps w:val="0"/>
            <w:noProof/>
            <w:webHidden/>
            <w:szCs w:val="24"/>
          </w:rPr>
          <w:fldChar w:fldCharType="end"/>
        </w:r>
      </w:hyperlink>
    </w:p>
    <w:p w14:paraId="5C4E6B04" w14:textId="37DA7E1F"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0" w:history="1">
        <w:r w:rsidR="007E6233" w:rsidRPr="0020182E">
          <w:rPr>
            <w:rStyle w:val="Hyperlink"/>
            <w:rFonts w:ascii="Times New Roman" w:hAnsi="Times New Roman" w:cs="Times New Roman"/>
            <w:smallCaps w:val="0"/>
            <w:noProof/>
            <w:szCs w:val="24"/>
          </w:rPr>
          <w:t>6.16.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kontakt_klijenta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19</w:t>
        </w:r>
        <w:r w:rsidR="007E6233" w:rsidRPr="0020182E">
          <w:rPr>
            <w:rFonts w:ascii="Times New Roman" w:hAnsi="Times New Roman" w:cs="Times New Roman"/>
            <w:smallCaps w:val="0"/>
            <w:noProof/>
            <w:webHidden/>
            <w:szCs w:val="24"/>
          </w:rPr>
          <w:fldChar w:fldCharType="end"/>
        </w:r>
      </w:hyperlink>
    </w:p>
    <w:p w14:paraId="476C5A76" w14:textId="44AC941C"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1" w:history="1">
        <w:r w:rsidR="007E6233" w:rsidRPr="0020182E">
          <w:rPr>
            <w:rStyle w:val="Hyperlink"/>
            <w:rFonts w:ascii="Times New Roman" w:hAnsi="Times New Roman" w:cs="Times New Roman"/>
            <w:smallCaps w:val="0"/>
            <w:noProof/>
            <w:szCs w:val="24"/>
          </w:rPr>
          <w:t>6.17.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transakcija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20</w:t>
        </w:r>
        <w:r w:rsidR="007E6233" w:rsidRPr="0020182E">
          <w:rPr>
            <w:rFonts w:ascii="Times New Roman" w:hAnsi="Times New Roman" w:cs="Times New Roman"/>
            <w:smallCaps w:val="0"/>
            <w:noProof/>
            <w:webHidden/>
            <w:szCs w:val="24"/>
          </w:rPr>
          <w:fldChar w:fldCharType="end"/>
        </w:r>
      </w:hyperlink>
    </w:p>
    <w:p w14:paraId="22D72AD3" w14:textId="1B2B6C54"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2" w:history="1">
        <w:r w:rsidR="007E6233" w:rsidRPr="0020182E">
          <w:rPr>
            <w:rStyle w:val="Hyperlink"/>
            <w:rFonts w:ascii="Times New Roman" w:hAnsi="Times New Roman" w:cs="Times New Roman"/>
            <w:smallCaps w:val="0"/>
            <w:noProof/>
            <w:szCs w:val="24"/>
          </w:rPr>
          <w:t>6.18.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pravna_osoba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20</w:t>
        </w:r>
        <w:r w:rsidR="007E6233" w:rsidRPr="0020182E">
          <w:rPr>
            <w:rFonts w:ascii="Times New Roman" w:hAnsi="Times New Roman" w:cs="Times New Roman"/>
            <w:smallCaps w:val="0"/>
            <w:noProof/>
            <w:webHidden/>
            <w:szCs w:val="24"/>
          </w:rPr>
          <w:fldChar w:fldCharType="end"/>
        </w:r>
      </w:hyperlink>
    </w:p>
    <w:p w14:paraId="33929ED8" w14:textId="74ACD8CD"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3" w:history="1">
        <w:r w:rsidR="007E6233" w:rsidRPr="0020182E">
          <w:rPr>
            <w:rStyle w:val="Hyperlink"/>
            <w:rFonts w:ascii="Times New Roman" w:hAnsi="Times New Roman" w:cs="Times New Roman"/>
            <w:smallCaps w:val="0"/>
            <w:noProof/>
            <w:szCs w:val="24"/>
          </w:rPr>
          <w:t>6.19.</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prihod_za_zaposlenika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_Toc166708033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21</w:t>
        </w:r>
        <w:r w:rsidR="007E6233" w:rsidRPr="0020182E">
          <w:rPr>
            <w:rFonts w:ascii="Times New Roman" w:hAnsi="Times New Roman" w:cs="Times New Roman"/>
            <w:smallCaps w:val="0"/>
            <w:noProof/>
            <w:webHidden/>
            <w:szCs w:val="24"/>
          </w:rPr>
          <w:fldChar w:fldCharType="end"/>
        </w:r>
      </w:hyperlink>
    </w:p>
    <w:p w14:paraId="1AE4952B" w14:textId="62F9E798"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4" w:history="1">
        <w:r w:rsidR="007E6233" w:rsidRPr="0020182E">
          <w:rPr>
            <w:rStyle w:val="Hyperlink"/>
            <w:rFonts w:ascii="Times New Roman" w:hAnsi="Times New Roman" w:cs="Times New Roman"/>
            <w:smallCaps w:val="0"/>
            <w:noProof/>
            <w:szCs w:val="24"/>
          </w:rPr>
          <w:t>6.20.</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gotovinsko_placanje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_Toc166708034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22</w:t>
        </w:r>
        <w:r w:rsidR="007E6233" w:rsidRPr="0020182E">
          <w:rPr>
            <w:rFonts w:ascii="Times New Roman" w:hAnsi="Times New Roman" w:cs="Times New Roman"/>
            <w:smallCaps w:val="0"/>
            <w:noProof/>
            <w:webHidden/>
            <w:szCs w:val="24"/>
          </w:rPr>
          <w:fldChar w:fldCharType="end"/>
        </w:r>
      </w:hyperlink>
    </w:p>
    <w:p w14:paraId="4E3B5E26" w14:textId="67D25412"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5" w:history="1">
        <w:r w:rsidR="007E6233" w:rsidRPr="0020182E">
          <w:rPr>
            <w:rStyle w:val="Hyperlink"/>
            <w:rFonts w:ascii="Times New Roman" w:hAnsi="Times New Roman" w:cs="Times New Roman"/>
            <w:smallCaps w:val="0"/>
            <w:noProof/>
            <w:szCs w:val="24"/>
          </w:rPr>
          <w:t>6.21.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karticno_placanje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23</w:t>
        </w:r>
        <w:r w:rsidR="007E6233" w:rsidRPr="0020182E">
          <w:rPr>
            <w:rFonts w:ascii="Times New Roman" w:hAnsi="Times New Roman" w:cs="Times New Roman"/>
            <w:smallCaps w:val="0"/>
            <w:noProof/>
            <w:webHidden/>
            <w:szCs w:val="24"/>
          </w:rPr>
          <w:fldChar w:fldCharType="end"/>
        </w:r>
      </w:hyperlink>
    </w:p>
    <w:p w14:paraId="5697B53D" w14:textId="08833F07"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6" w:history="1">
        <w:r w:rsidR="007E6233" w:rsidRPr="0020182E">
          <w:rPr>
            <w:rStyle w:val="Hyperlink"/>
            <w:rFonts w:ascii="Times New Roman" w:hAnsi="Times New Roman" w:cs="Times New Roman"/>
            <w:smallCaps w:val="0"/>
            <w:noProof/>
            <w:szCs w:val="24"/>
          </w:rPr>
          <w:t>6.22.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kriptovalutno_placanje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23</w:t>
        </w:r>
        <w:r w:rsidR="007E6233" w:rsidRPr="0020182E">
          <w:rPr>
            <w:rFonts w:ascii="Times New Roman" w:hAnsi="Times New Roman" w:cs="Times New Roman"/>
            <w:smallCaps w:val="0"/>
            <w:noProof/>
            <w:webHidden/>
            <w:szCs w:val="24"/>
          </w:rPr>
          <w:fldChar w:fldCharType="end"/>
        </w:r>
      </w:hyperlink>
    </w:p>
    <w:p w14:paraId="1510D269" w14:textId="341974AC"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7" w:history="1">
        <w:r w:rsidR="007E6233" w:rsidRPr="0020182E">
          <w:rPr>
            <w:rStyle w:val="Hyperlink"/>
            <w:rFonts w:ascii="Times New Roman" w:hAnsi="Times New Roman" w:cs="Times New Roman"/>
            <w:smallCaps w:val="0"/>
            <w:noProof/>
            <w:szCs w:val="24"/>
          </w:rPr>
          <w:t>6.23.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kontakt_pravne_osobe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24</w:t>
        </w:r>
        <w:r w:rsidR="007E6233" w:rsidRPr="0020182E">
          <w:rPr>
            <w:rFonts w:ascii="Times New Roman" w:hAnsi="Times New Roman" w:cs="Times New Roman"/>
            <w:smallCaps w:val="0"/>
            <w:noProof/>
            <w:webHidden/>
            <w:szCs w:val="24"/>
          </w:rPr>
          <w:fldChar w:fldCharType="end"/>
        </w:r>
      </w:hyperlink>
    </w:p>
    <w:p w14:paraId="4164B32D" w14:textId="20BEBB5F"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8" w:history="1">
        <w:r w:rsidR="007E6233" w:rsidRPr="0020182E">
          <w:rPr>
            <w:rStyle w:val="Hyperlink"/>
            <w:rFonts w:ascii="Times New Roman" w:hAnsi="Times New Roman" w:cs="Times New Roman"/>
            <w:smallCaps w:val="0"/>
            <w:noProof/>
            <w:szCs w:val="24"/>
          </w:rPr>
          <w:t>6.24.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serija_auto_kamion</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25</w:t>
        </w:r>
        <w:r w:rsidR="007E6233" w:rsidRPr="0020182E">
          <w:rPr>
            <w:rFonts w:ascii="Times New Roman" w:hAnsi="Times New Roman" w:cs="Times New Roman"/>
            <w:smallCaps w:val="0"/>
            <w:noProof/>
            <w:webHidden/>
            <w:szCs w:val="24"/>
          </w:rPr>
          <w:fldChar w:fldCharType="end"/>
        </w:r>
      </w:hyperlink>
    </w:p>
    <w:p w14:paraId="4F3AA58E" w14:textId="755BB4E7"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9" w:history="1">
        <w:r w:rsidR="007E6233" w:rsidRPr="0020182E">
          <w:rPr>
            <w:rStyle w:val="Hyperlink"/>
            <w:rFonts w:ascii="Times New Roman" w:hAnsi="Times New Roman" w:cs="Times New Roman"/>
            <w:smallCaps w:val="0"/>
            <w:noProof/>
            <w:szCs w:val="24"/>
          </w:rPr>
          <w:t>6.25.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automobil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26</w:t>
        </w:r>
        <w:r w:rsidR="007E6233" w:rsidRPr="0020182E">
          <w:rPr>
            <w:rFonts w:ascii="Times New Roman" w:hAnsi="Times New Roman" w:cs="Times New Roman"/>
            <w:smallCaps w:val="0"/>
            <w:noProof/>
            <w:webHidden/>
            <w:szCs w:val="24"/>
          </w:rPr>
          <w:fldChar w:fldCharType="end"/>
        </w:r>
      </w:hyperlink>
    </w:p>
    <w:p w14:paraId="17EE1B1F" w14:textId="36EF7136"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0" w:history="1">
        <w:r w:rsidR="007E6233" w:rsidRPr="0020182E">
          <w:rPr>
            <w:rStyle w:val="Hyperlink"/>
            <w:rFonts w:ascii="Times New Roman" w:hAnsi="Times New Roman" w:cs="Times New Roman"/>
            <w:smallCaps w:val="0"/>
            <w:noProof/>
            <w:szCs w:val="24"/>
          </w:rPr>
          <w:t>6.26.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serija_motocikl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26</w:t>
        </w:r>
        <w:r w:rsidR="007E6233" w:rsidRPr="0020182E">
          <w:rPr>
            <w:rFonts w:ascii="Times New Roman" w:hAnsi="Times New Roman" w:cs="Times New Roman"/>
            <w:smallCaps w:val="0"/>
            <w:noProof/>
            <w:webHidden/>
            <w:szCs w:val="24"/>
          </w:rPr>
          <w:fldChar w:fldCharType="end"/>
        </w:r>
      </w:hyperlink>
    </w:p>
    <w:p w14:paraId="24932245" w14:textId="01EF61A5"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1" w:history="1">
        <w:r w:rsidR="007E6233" w:rsidRPr="0020182E">
          <w:rPr>
            <w:rStyle w:val="Hyperlink"/>
            <w:rFonts w:ascii="Times New Roman" w:hAnsi="Times New Roman" w:cs="Times New Roman"/>
            <w:smallCaps w:val="0"/>
            <w:noProof/>
            <w:szCs w:val="24"/>
          </w:rPr>
          <w:t>6.27.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motocikl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27</w:t>
        </w:r>
        <w:r w:rsidR="007E6233" w:rsidRPr="0020182E">
          <w:rPr>
            <w:rFonts w:ascii="Times New Roman" w:hAnsi="Times New Roman" w:cs="Times New Roman"/>
            <w:smallCaps w:val="0"/>
            <w:noProof/>
            <w:webHidden/>
            <w:szCs w:val="24"/>
          </w:rPr>
          <w:fldChar w:fldCharType="end"/>
        </w:r>
      </w:hyperlink>
    </w:p>
    <w:p w14:paraId="3B9678C6" w14:textId="7C376D5F"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2" w:history="1">
        <w:r w:rsidR="007E6233" w:rsidRPr="0020182E">
          <w:rPr>
            <w:rStyle w:val="Hyperlink"/>
            <w:rFonts w:ascii="Times New Roman" w:hAnsi="Times New Roman" w:cs="Times New Roman"/>
            <w:smallCaps w:val="0"/>
            <w:noProof/>
            <w:szCs w:val="24"/>
          </w:rPr>
          <w:t>6.28.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kamion</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28</w:t>
        </w:r>
        <w:r w:rsidR="007E6233" w:rsidRPr="0020182E">
          <w:rPr>
            <w:rFonts w:ascii="Times New Roman" w:hAnsi="Times New Roman" w:cs="Times New Roman"/>
            <w:smallCaps w:val="0"/>
            <w:noProof/>
            <w:webHidden/>
            <w:szCs w:val="24"/>
          </w:rPr>
          <w:fldChar w:fldCharType="end"/>
        </w:r>
      </w:hyperlink>
    </w:p>
    <w:p w14:paraId="16A41741" w14:textId="2891F8FE" w:rsidR="007E6233" w:rsidRPr="007E6233" w:rsidRDefault="00000000" w:rsidP="007E6233">
      <w:pPr>
        <w:pStyle w:val="TOC1"/>
        <w:rPr>
          <w:rFonts w:asciiTheme="minorHAnsi" w:eastAsiaTheme="minorEastAsia" w:hAnsiTheme="minorHAnsi" w:cstheme="minorBidi"/>
          <w:bCs w:val="0"/>
          <w:caps w:val="0"/>
          <w:noProof/>
          <w:color w:val="auto"/>
          <w:kern w:val="2"/>
          <w:sz w:val="24"/>
          <w14:ligatures w14:val="standardContextual"/>
        </w:rPr>
      </w:pPr>
      <w:hyperlink w:anchor="_Toc166708043" w:history="1">
        <w:r w:rsidR="007E6233" w:rsidRPr="007E6233">
          <w:rPr>
            <w:rStyle w:val="Hyperlink"/>
            <w:noProof/>
            <w:sz w:val="24"/>
          </w:rPr>
          <w:t>7.</w:t>
        </w:r>
        <w:r w:rsidR="007E6233" w:rsidRPr="007E6233">
          <w:rPr>
            <w:rFonts w:eastAsiaTheme="minorEastAsia"/>
            <w:bCs w:val="0"/>
            <w:caps w:val="0"/>
            <w:noProof/>
            <w:color w:val="auto"/>
            <w:kern w:val="2"/>
            <w:sz w:val="24"/>
            <w14:ligatures w14:val="standardContextual"/>
          </w:rPr>
          <w:tab/>
        </w:r>
        <w:r w:rsidR="007E6233" w:rsidRPr="007E6233">
          <w:rPr>
            <w:rStyle w:val="Hyperlink"/>
            <w:noProof/>
            <w:sz w:val="24"/>
          </w:rPr>
          <w:t>ZAKLJUČAK</w:t>
        </w:r>
        <w:r w:rsidR="007E6233" w:rsidRPr="007E6233">
          <w:rPr>
            <w:noProof/>
            <w:webHidden/>
            <w:sz w:val="24"/>
          </w:rPr>
          <w:tab/>
        </w:r>
        <w:r w:rsidR="007E6233" w:rsidRPr="007E6233">
          <w:rPr>
            <w:noProof/>
            <w:webHidden/>
            <w:sz w:val="24"/>
          </w:rPr>
          <w:fldChar w:fldCharType="begin"/>
        </w:r>
        <w:r w:rsidR="007E6233" w:rsidRPr="007E6233">
          <w:rPr>
            <w:noProof/>
            <w:webHidden/>
            <w:sz w:val="24"/>
          </w:rPr>
          <w:instrText xml:space="preserve"> PAGEREF _Toc166708043 \h </w:instrText>
        </w:r>
        <w:r w:rsidR="007E6233" w:rsidRPr="007E6233">
          <w:rPr>
            <w:noProof/>
            <w:webHidden/>
            <w:sz w:val="24"/>
          </w:rPr>
        </w:r>
        <w:r w:rsidR="007E6233" w:rsidRPr="007E6233">
          <w:rPr>
            <w:noProof/>
            <w:webHidden/>
            <w:sz w:val="24"/>
          </w:rPr>
          <w:fldChar w:fldCharType="separate"/>
        </w:r>
        <w:r w:rsidR="007E6233" w:rsidRPr="007E6233">
          <w:rPr>
            <w:noProof/>
            <w:webHidden/>
            <w:sz w:val="24"/>
          </w:rPr>
          <w:t>29</w:t>
        </w:r>
        <w:r w:rsidR="007E6233" w:rsidRPr="007E6233">
          <w:rPr>
            <w:noProof/>
            <w:webHidden/>
            <w:sz w:val="24"/>
          </w:rPr>
          <w:fldChar w:fldCharType="end"/>
        </w:r>
      </w:hyperlink>
    </w:p>
    <w:p w14:paraId="288A2391" w14:textId="301CCB7E" w:rsidR="00FD6003" w:rsidRPr="001110A0" w:rsidRDefault="007E6233" w:rsidP="001110A0">
      <w:pPr>
        <w:rPr>
          <w:szCs w:val="24"/>
        </w:rPr>
      </w:pPr>
      <w:r w:rsidRPr="007E6233">
        <w:rPr>
          <w:rFonts w:ascii="Calibri" w:hAnsi="Calibri"/>
          <w:b/>
          <w:bCs/>
          <w:caps/>
          <w:noProof/>
          <w:szCs w:val="24"/>
        </w:rPr>
        <w:fldChar w:fldCharType="end"/>
      </w:r>
    </w:p>
    <w:p w14:paraId="012F2F98" w14:textId="68B450C1" w:rsidR="00577485" w:rsidRDefault="00577485" w:rsidP="00577485">
      <w:pPr>
        <w:tabs>
          <w:tab w:val="left" w:pos="5790"/>
        </w:tabs>
        <w:rPr>
          <w:b/>
          <w:caps/>
          <w:sz w:val="28"/>
        </w:rPr>
      </w:pPr>
      <w:r>
        <w:rPr>
          <w:b/>
          <w:caps/>
          <w:sz w:val="28"/>
        </w:rPr>
        <w:tab/>
      </w:r>
      <w:r>
        <w:rPr>
          <w:b/>
          <w:caps/>
          <w:sz w:val="28"/>
        </w:rPr>
        <w:tab/>
      </w:r>
    </w:p>
    <w:p w14:paraId="498769E8" w14:textId="47F6589E" w:rsidR="00577485" w:rsidRPr="00577485" w:rsidRDefault="00577485" w:rsidP="00577485">
      <w:pPr>
        <w:tabs>
          <w:tab w:val="left" w:pos="5790"/>
        </w:tabs>
        <w:sectPr w:rsidR="00577485" w:rsidRPr="00577485"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r>
        <w:tab/>
      </w:r>
    </w:p>
    <w:p w14:paraId="0EAF8ECC" w14:textId="26830FAA" w:rsidR="00493062" w:rsidRPr="005F671A" w:rsidRDefault="00493062" w:rsidP="00E80917">
      <w:pPr>
        <w:pStyle w:val="Heading1"/>
        <w:numPr>
          <w:ilvl w:val="0"/>
          <w:numId w:val="32"/>
        </w:numPr>
        <w:ind w:left="357" w:hanging="357"/>
        <w:rPr>
          <w:b w:val="0"/>
        </w:rPr>
      </w:pPr>
      <w:bookmarkStart w:id="0" w:name="_Toc166708009"/>
      <w:r w:rsidRPr="005F671A">
        <w:lastRenderedPageBreak/>
        <w:t>Uvod</w:t>
      </w:r>
      <w:bookmarkEnd w:id="0"/>
      <w:r w:rsidRPr="005F671A">
        <w:t xml:space="preserve"> </w:t>
      </w:r>
    </w:p>
    <w:p w14:paraId="0005EF5F" w14:textId="77777777" w:rsidR="00493062" w:rsidRPr="005F671A" w:rsidRDefault="00493062" w:rsidP="00493062">
      <w:pPr>
        <w:spacing w:line="360" w:lineRule="auto"/>
        <w:jc w:val="both"/>
        <w:rPr>
          <w:szCs w:val="24"/>
        </w:rPr>
      </w:pPr>
      <w:r w:rsidRPr="005F671A">
        <w:rPr>
          <w:szCs w:val="24"/>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EBCB905" w14:textId="77777777" w:rsidR="00493062" w:rsidRPr="005F671A" w:rsidRDefault="00493062" w:rsidP="00493062">
      <w:pPr>
        <w:spacing w:line="360" w:lineRule="auto"/>
        <w:rPr>
          <w:szCs w:val="24"/>
        </w:rPr>
      </w:pPr>
    </w:p>
    <w:p w14:paraId="2912E6C9" w14:textId="5C6AA1C8" w:rsidR="00493062" w:rsidRPr="005F671A" w:rsidRDefault="00493062" w:rsidP="00E80917">
      <w:pPr>
        <w:pStyle w:val="Heading1"/>
        <w:numPr>
          <w:ilvl w:val="0"/>
          <w:numId w:val="32"/>
        </w:numPr>
        <w:ind w:left="357" w:hanging="357"/>
      </w:pPr>
      <w:bookmarkStart w:id="1" w:name="_Toc166708010"/>
      <w:r w:rsidRPr="005F671A">
        <w:t>Opis poslovnog procesa</w:t>
      </w:r>
      <w:bookmarkEnd w:id="1"/>
    </w:p>
    <w:p w14:paraId="552C78EC" w14:textId="77777777" w:rsidR="00493062" w:rsidRPr="005F671A" w:rsidRDefault="00493062" w:rsidP="00493062">
      <w:pPr>
        <w:spacing w:line="360" w:lineRule="auto"/>
        <w:jc w:val="both"/>
        <w:rPr>
          <w:szCs w:val="24"/>
        </w:rPr>
      </w:pPr>
      <w:r w:rsidRPr="005F671A">
        <w:rPr>
          <w:szCs w:val="24"/>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627CFA6" w14:textId="77777777" w:rsidR="00493062" w:rsidRPr="005F671A" w:rsidRDefault="00493062" w:rsidP="00493062">
      <w:pPr>
        <w:spacing w:line="360" w:lineRule="auto"/>
        <w:jc w:val="both"/>
        <w:rPr>
          <w:szCs w:val="24"/>
        </w:rPr>
      </w:pPr>
      <w:r w:rsidRPr="005F671A">
        <w:rPr>
          <w:szCs w:val="24"/>
        </w:rPr>
        <w:lastRenderedPageBreak/>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6055EBF1" w14:textId="77777777" w:rsidR="00493062" w:rsidRPr="005F671A" w:rsidRDefault="00493062" w:rsidP="00493062">
      <w:pPr>
        <w:spacing w:line="360" w:lineRule="auto"/>
        <w:jc w:val="both"/>
        <w:rPr>
          <w:szCs w:val="24"/>
        </w:rPr>
      </w:pPr>
      <w:r w:rsidRPr="005F671A">
        <w:rPr>
          <w:szCs w:val="24"/>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5B49782E" w14:textId="77777777" w:rsidR="00493062" w:rsidRPr="005F671A" w:rsidRDefault="00493062" w:rsidP="00493062">
      <w:pPr>
        <w:spacing w:line="360" w:lineRule="auto"/>
        <w:jc w:val="both"/>
        <w:rPr>
          <w:szCs w:val="24"/>
        </w:rPr>
      </w:pPr>
      <w:r w:rsidRPr="005F671A">
        <w:rPr>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2C9471AD" w14:textId="77777777" w:rsidR="00493062" w:rsidRPr="005F671A" w:rsidRDefault="00493062" w:rsidP="00493062">
      <w:pPr>
        <w:spacing w:line="360" w:lineRule="auto"/>
        <w:jc w:val="both"/>
        <w:rPr>
          <w:szCs w:val="24"/>
        </w:rPr>
      </w:pPr>
      <w:r w:rsidRPr="005F671A">
        <w:rPr>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55D9C214" w14:textId="77777777" w:rsidR="00493062" w:rsidRPr="005F671A" w:rsidRDefault="00493062" w:rsidP="00493062">
      <w:pPr>
        <w:spacing w:line="360" w:lineRule="auto"/>
        <w:jc w:val="both"/>
        <w:rPr>
          <w:szCs w:val="24"/>
        </w:rPr>
      </w:pPr>
      <w:r w:rsidRPr="005F671A">
        <w:rPr>
          <w:szCs w:val="24"/>
        </w:rPr>
        <w:t xml:space="preserve">Redovito plaćamo osiguranja za naša vozila, što brojimo kao transakcije, a plaćamo ih osiguravajućim kućama, odnosno pravnim osobama. Naša se vozila mogu oštetiti, a podatke o </w:t>
      </w:r>
      <w:r w:rsidRPr="005F671A">
        <w:rPr>
          <w:szCs w:val="24"/>
        </w:rPr>
        <w:lastRenderedPageBreak/>
        <w:t>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F75701" w14:textId="77777777" w:rsidR="00493062" w:rsidRPr="005F671A" w:rsidRDefault="00493062" w:rsidP="00493062">
      <w:pPr>
        <w:spacing w:line="360" w:lineRule="auto"/>
        <w:jc w:val="both"/>
        <w:rPr>
          <w:szCs w:val="24"/>
        </w:rPr>
      </w:pPr>
      <w:r w:rsidRPr="005F671A">
        <w:rPr>
          <w:szCs w:val="24"/>
        </w:rPr>
        <w:t>Osim svih navedenih troškova, naša firma ulaže u marketinške kampanje i kupuje nova vozila i opremu. Sve se to bilježi kao poslovni trošak za koji je bila potrebna transakcija.</w:t>
      </w:r>
    </w:p>
    <w:p w14:paraId="34D17DC2" w14:textId="77777777" w:rsidR="00493062" w:rsidRPr="005F671A" w:rsidRDefault="00493062" w:rsidP="00493062">
      <w:pPr>
        <w:spacing w:line="360" w:lineRule="auto"/>
        <w:jc w:val="both"/>
        <w:rPr>
          <w:szCs w:val="24"/>
        </w:rPr>
      </w:pPr>
      <w:r w:rsidRPr="005F671A">
        <w:rPr>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3D23E63" w14:textId="77777777" w:rsidR="00493062" w:rsidRPr="005F671A" w:rsidRDefault="00493062" w:rsidP="00493062">
      <w:pPr>
        <w:spacing w:line="360" w:lineRule="auto"/>
        <w:jc w:val="both"/>
        <w:rPr>
          <w:szCs w:val="24"/>
        </w:rPr>
      </w:pPr>
      <w:r w:rsidRPr="005F671A">
        <w:rPr>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13B03DAD" w14:textId="77777777" w:rsidR="00493062" w:rsidRPr="005F671A" w:rsidRDefault="00493062" w:rsidP="00493062">
      <w:pPr>
        <w:spacing w:line="360" w:lineRule="auto"/>
        <w:rPr>
          <w:szCs w:val="24"/>
        </w:rPr>
      </w:pPr>
    </w:p>
    <w:p w14:paraId="6B3AC3ED" w14:textId="77777777" w:rsidR="00493062" w:rsidRPr="005F671A" w:rsidRDefault="00493062" w:rsidP="00493062">
      <w:pPr>
        <w:spacing w:line="360" w:lineRule="auto"/>
        <w:rPr>
          <w:szCs w:val="24"/>
        </w:rPr>
      </w:pPr>
    </w:p>
    <w:p w14:paraId="487B5023" w14:textId="77777777" w:rsidR="00493062" w:rsidRPr="005F671A" w:rsidRDefault="00493062" w:rsidP="00493062">
      <w:pPr>
        <w:spacing w:line="360" w:lineRule="auto"/>
        <w:rPr>
          <w:szCs w:val="24"/>
        </w:rPr>
      </w:pPr>
    </w:p>
    <w:p w14:paraId="3DBE1E10" w14:textId="77777777" w:rsidR="00493062" w:rsidRPr="005F671A" w:rsidRDefault="00493062" w:rsidP="00493062">
      <w:pPr>
        <w:spacing w:line="360" w:lineRule="auto"/>
        <w:rPr>
          <w:szCs w:val="24"/>
        </w:rPr>
      </w:pPr>
    </w:p>
    <w:p w14:paraId="4194335D" w14:textId="7DED1F2E" w:rsidR="00493062" w:rsidRPr="005F671A" w:rsidRDefault="00493062" w:rsidP="00E80917">
      <w:pPr>
        <w:pStyle w:val="Heading1"/>
        <w:numPr>
          <w:ilvl w:val="0"/>
          <w:numId w:val="32"/>
        </w:numPr>
        <w:ind w:left="357" w:hanging="357"/>
        <w:rPr>
          <w:b w:val="0"/>
        </w:rPr>
      </w:pPr>
      <w:bookmarkStart w:id="2" w:name="_Toc166708011"/>
      <w:r w:rsidRPr="005F671A">
        <w:t>Entity Relationship (ER) dijagram</w:t>
      </w:r>
      <w:bookmarkEnd w:id="2"/>
    </w:p>
    <w:p w14:paraId="6D8351AC" w14:textId="77777777" w:rsidR="00493062" w:rsidRPr="005F671A" w:rsidRDefault="00493062" w:rsidP="00493062">
      <w:pPr>
        <w:spacing w:line="360" w:lineRule="auto"/>
        <w:rPr>
          <w:szCs w:val="24"/>
        </w:rPr>
      </w:pPr>
    </w:p>
    <w:p w14:paraId="13AEC4F9" w14:textId="3C2450D4" w:rsidR="00493062" w:rsidRPr="005F671A" w:rsidRDefault="00493062" w:rsidP="00493062">
      <w:pPr>
        <w:spacing w:line="360" w:lineRule="auto"/>
        <w:rPr>
          <w:szCs w:val="24"/>
        </w:rPr>
      </w:pPr>
      <w:r w:rsidRPr="005F671A">
        <w:rPr>
          <w:szCs w:val="24"/>
        </w:rPr>
        <w:t>---------------------------------------------------------------------------------------------------------------------------------------------------------TO DO---------------------------------------------------------------------------------------------------------------------------------------------------------------------------------------------</w:t>
      </w:r>
    </w:p>
    <w:p w14:paraId="32C73191" w14:textId="520710F8" w:rsidR="00493062" w:rsidRPr="005F671A" w:rsidRDefault="00493062" w:rsidP="00E80917">
      <w:pPr>
        <w:pStyle w:val="Heading1"/>
        <w:numPr>
          <w:ilvl w:val="0"/>
          <w:numId w:val="32"/>
        </w:numPr>
        <w:ind w:left="357" w:hanging="357"/>
      </w:pPr>
      <w:bookmarkStart w:id="3" w:name="_Toc166708012"/>
      <w:r w:rsidRPr="005F671A">
        <w:lastRenderedPageBreak/>
        <w:t>Veze entiteta prema ER dijagramu</w:t>
      </w:r>
      <w:bookmarkEnd w:id="3"/>
    </w:p>
    <w:tbl>
      <w:tblPr>
        <w:tblStyle w:val="ListTable4-Accent5"/>
        <w:tblW w:w="9776" w:type="dxa"/>
        <w:tblLook w:val="04A0" w:firstRow="1" w:lastRow="0" w:firstColumn="1" w:lastColumn="0" w:noHBand="0" w:noVBand="1"/>
      </w:tblPr>
      <w:tblGrid>
        <w:gridCol w:w="3185"/>
        <w:gridCol w:w="1782"/>
        <w:gridCol w:w="4809"/>
      </w:tblGrid>
      <w:tr w:rsidR="00493062" w:rsidRPr="005F671A" w14:paraId="66729F74" w14:textId="77777777" w:rsidTr="00F51956">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EC5487E" w14:textId="77777777" w:rsidR="00493062" w:rsidRPr="00411405" w:rsidRDefault="00493062" w:rsidP="00411405">
            <w:pPr>
              <w:spacing w:after="0" w:line="360" w:lineRule="auto"/>
              <w:jc w:val="center"/>
              <w:rPr>
                <w:color w:val="E7E6E6" w:themeColor="background2"/>
                <w:szCs w:val="24"/>
              </w:rPr>
            </w:pPr>
            <w:r w:rsidRPr="00411405">
              <w:rPr>
                <w:color w:val="E7E6E6" w:themeColor="background2"/>
                <w:szCs w:val="24"/>
              </w:rPr>
              <w:t>Veza dvaju entiteta</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117AC1D3"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Kardinalnost</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2D6A6A09"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Kratki opis</w:t>
            </w:r>
          </w:p>
        </w:tc>
      </w:tr>
      <w:tr w:rsidR="00D0631A" w:rsidRPr="005F671A" w14:paraId="38BF4F81" w14:textId="77777777" w:rsidTr="00F5195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CED493D" w14:textId="702EA383" w:rsidR="00D0631A" w:rsidRPr="00D0631A" w:rsidRDefault="00D0631A" w:rsidP="00D0631A">
            <w:pPr>
              <w:spacing w:after="0" w:line="360" w:lineRule="auto"/>
              <w:jc w:val="center"/>
              <w:rPr>
                <w:color w:val="auto"/>
                <w:szCs w:val="24"/>
              </w:rPr>
            </w:pPr>
            <w:r>
              <w:rPr>
                <w:color w:val="auto"/>
                <w:szCs w:val="24"/>
              </w:rPr>
              <w:t>p</w:t>
            </w:r>
            <w:r w:rsidRPr="00D0631A">
              <w:rPr>
                <w:color w:val="auto"/>
                <w:szCs w:val="24"/>
              </w:rPr>
              <w:t>ravna_osoba - klijent</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561F6EB1" w14:textId="0E356087" w:rsidR="00D0631A" w:rsidRPr="00D0631A" w:rsidRDefault="00D0631A" w:rsidP="00D0631A">
            <w:pP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One-to-One</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0EE66BB9" w14:textId="70F1A076" w:rsidR="00D0631A" w:rsidRPr="00D0631A" w:rsidRDefault="00D0631A" w:rsidP="00D0631A">
            <w:pPr>
              <w:spacing w:after="0" w:line="36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Jedan klijent može biti pravna osoba. Jedna pravna osoba može biti jedan klijent.</w:t>
            </w:r>
          </w:p>
        </w:tc>
      </w:tr>
      <w:tr w:rsidR="00493062" w:rsidRPr="005F671A" w14:paraId="40C54CEB"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right w:val="dashSmallGap" w:sz="4" w:space="0" w:color="AEAAAA" w:themeColor="background2" w:themeShade="BF"/>
            </w:tcBorders>
            <w:vAlign w:val="center"/>
          </w:tcPr>
          <w:p w14:paraId="565C0A38" w14:textId="77777777" w:rsidR="00493062" w:rsidRPr="005F671A" w:rsidRDefault="00493062" w:rsidP="00D0631A">
            <w:pPr>
              <w:spacing w:line="360" w:lineRule="auto"/>
              <w:jc w:val="center"/>
              <w:rPr>
                <w:szCs w:val="24"/>
              </w:rPr>
            </w:pPr>
            <w:r w:rsidRPr="005F671A">
              <w:rPr>
                <w:szCs w:val="24"/>
              </w:rPr>
              <w:t>zaposlenik - zanimanje</w:t>
            </w:r>
          </w:p>
        </w:tc>
        <w:tc>
          <w:tcPr>
            <w:tcW w:w="1782" w:type="dxa"/>
            <w:tcBorders>
              <w:top w:val="single" w:sz="12" w:space="0" w:color="auto"/>
              <w:left w:val="dashSmallGap" w:sz="4" w:space="0" w:color="AEAAAA" w:themeColor="background2" w:themeShade="BF"/>
              <w:right w:val="dashSmallGap" w:sz="4" w:space="0" w:color="AEAAAA" w:themeColor="background2" w:themeShade="BF"/>
            </w:tcBorders>
            <w:vAlign w:val="center"/>
          </w:tcPr>
          <w:p w14:paraId="2400E175"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top w:val="single" w:sz="12" w:space="0" w:color="auto"/>
              <w:left w:val="dashSmallGap" w:sz="4" w:space="0" w:color="AEAAAA" w:themeColor="background2" w:themeShade="BF"/>
            </w:tcBorders>
            <w:vAlign w:val="center"/>
          </w:tcPr>
          <w:p w14:paraId="50D61A8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obavlja jedno zanimanje. Jedno zanimanje može obavljati više zaposlenika.</w:t>
            </w:r>
          </w:p>
        </w:tc>
      </w:tr>
      <w:tr w:rsidR="00493062" w:rsidRPr="005F671A" w14:paraId="7EDADF7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6C24A7F6" w14:textId="77777777" w:rsidR="00493062" w:rsidRPr="005F671A" w:rsidRDefault="00493062" w:rsidP="00D0631A">
            <w:pPr>
              <w:spacing w:line="360" w:lineRule="auto"/>
              <w:jc w:val="center"/>
              <w:rPr>
                <w:szCs w:val="24"/>
              </w:rPr>
            </w:pPr>
            <w:r w:rsidRPr="005F671A">
              <w:rPr>
                <w:szCs w:val="24"/>
              </w:rPr>
              <w:t>klijent – kontakt_klijent</w:t>
            </w:r>
            <w:r w:rsidRPr="00D0631A">
              <w:rPr>
                <w:color w:val="auto"/>
                <w:szCs w:val="24"/>
              </w:rPr>
              <w:t>a</w:t>
            </w:r>
          </w:p>
        </w:tc>
        <w:tc>
          <w:tcPr>
            <w:tcW w:w="1782" w:type="dxa"/>
            <w:tcBorders>
              <w:left w:val="dashSmallGap" w:sz="4" w:space="0" w:color="AEAAAA" w:themeColor="background2" w:themeShade="BF"/>
              <w:right w:val="dashSmallGap" w:sz="4" w:space="0" w:color="AEAAAA" w:themeColor="background2" w:themeShade="BF"/>
            </w:tcBorders>
            <w:vAlign w:val="center"/>
          </w:tcPr>
          <w:p w14:paraId="554C8B5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748A75E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klijent može imati više kontakata. Jedan kontakt pripada jednom klijentu.</w:t>
            </w:r>
          </w:p>
        </w:tc>
      </w:tr>
      <w:tr w:rsidR="00493062" w:rsidRPr="005F671A" w14:paraId="39FBCE8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DBB8E1B" w14:textId="77777777" w:rsidR="00493062" w:rsidRPr="005F671A" w:rsidRDefault="00493062" w:rsidP="00D0631A">
            <w:pPr>
              <w:spacing w:line="360" w:lineRule="auto"/>
              <w:jc w:val="center"/>
              <w:rPr>
                <w:szCs w:val="24"/>
              </w:rPr>
            </w:pPr>
            <w:r w:rsidRPr="005F671A">
              <w:rPr>
                <w:szCs w:val="24"/>
              </w:rPr>
              <w:t>zaposlenik – prihod</w:t>
            </w:r>
          </w:p>
        </w:tc>
        <w:tc>
          <w:tcPr>
            <w:tcW w:w="1782" w:type="dxa"/>
            <w:tcBorders>
              <w:left w:val="dashSmallGap" w:sz="4" w:space="0" w:color="AEAAAA" w:themeColor="background2" w:themeShade="BF"/>
              <w:right w:val="dashSmallGap" w:sz="4" w:space="0" w:color="AEAAAA" w:themeColor="background2" w:themeShade="BF"/>
            </w:tcBorders>
            <w:vAlign w:val="center"/>
          </w:tcPr>
          <w:p w14:paraId="0F476C5E"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4214FB5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prima više tipova prihoda. Jedan tip prihoda može primiti više zaposlenika.</w:t>
            </w:r>
          </w:p>
        </w:tc>
      </w:tr>
      <w:tr w:rsidR="00493062" w:rsidRPr="005F671A" w14:paraId="2EF9DC1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C2E6C7B" w14:textId="39D2B0E9" w:rsidR="00493062" w:rsidRPr="005F671A" w:rsidRDefault="00493062" w:rsidP="00D0631A">
            <w:pPr>
              <w:spacing w:line="360" w:lineRule="auto"/>
              <w:jc w:val="center"/>
              <w:rPr>
                <w:szCs w:val="24"/>
              </w:rPr>
            </w:pPr>
            <w:r w:rsidRPr="005F671A">
              <w:rPr>
                <w:szCs w:val="24"/>
              </w:rPr>
              <w:t xml:space="preserve">zaposlenik - </w:t>
            </w:r>
            <w:r w:rsidR="00D0631A">
              <w:rPr>
                <w:szCs w:val="24"/>
              </w:rPr>
              <w:t>lokacija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C046BF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00AE04C6" w14:textId="4563029D"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Jedan zaposlenik radi </w:t>
            </w:r>
            <w:r w:rsidR="00D0631A">
              <w:rPr>
                <w:szCs w:val="24"/>
              </w:rPr>
              <w:t>na jednoj lokaciji</w:t>
            </w:r>
            <w:r w:rsidRPr="005F671A">
              <w:rPr>
                <w:szCs w:val="24"/>
              </w:rPr>
              <w:t xml:space="preserve">. </w:t>
            </w:r>
            <w:r w:rsidR="00D0631A">
              <w:rPr>
                <w:szCs w:val="24"/>
              </w:rPr>
              <w:t xml:space="preserve">Na jednoj lokaciji </w:t>
            </w:r>
            <w:r w:rsidRPr="005F671A">
              <w:rPr>
                <w:szCs w:val="24"/>
              </w:rPr>
              <w:t>radi više zaposlenika.</w:t>
            </w:r>
          </w:p>
        </w:tc>
      </w:tr>
      <w:tr w:rsidR="00CF750A" w:rsidRPr="005F671A" w14:paraId="1633565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82C51A8" w14:textId="4BFDFC4D" w:rsidR="00CF750A" w:rsidRPr="00CF750A" w:rsidRDefault="00CF750A" w:rsidP="00D0631A">
            <w:pPr>
              <w:spacing w:line="360" w:lineRule="auto"/>
              <w:jc w:val="center"/>
              <w:rPr>
                <w:szCs w:val="24"/>
                <w:lang w:val="en-US"/>
              </w:rPr>
            </w:pPr>
            <w:r>
              <w:rPr>
                <w:szCs w:val="24"/>
              </w:rPr>
              <w:t>transakcija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27454245" w14:textId="250BDABA" w:rsidR="00CF750A" w:rsidRPr="005F671A" w:rsidRDefault="00CF750A"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70C194D" w14:textId="37BFE006" w:rsidR="00CF750A" w:rsidRPr="005F671A" w:rsidRDefault="00CF750A"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Jedan klijent obavlja više transakcija. Jednu transakciju obavlja jedan klijent.</w:t>
            </w:r>
          </w:p>
        </w:tc>
      </w:tr>
      <w:tr w:rsidR="00CF750A" w:rsidRPr="005F671A" w14:paraId="0BB57EC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7F70221" w14:textId="42B535CC" w:rsidR="00CF750A" w:rsidRPr="005F671A" w:rsidRDefault="00CF750A" w:rsidP="00D0631A">
            <w:pPr>
              <w:spacing w:line="360" w:lineRule="auto"/>
              <w:jc w:val="center"/>
              <w:rPr>
                <w:szCs w:val="24"/>
              </w:rPr>
            </w:pPr>
            <w:r>
              <w:rPr>
                <w:szCs w:val="24"/>
              </w:rPr>
              <w:t>transakcija – zaposlenik</w:t>
            </w:r>
          </w:p>
        </w:tc>
        <w:tc>
          <w:tcPr>
            <w:tcW w:w="1782" w:type="dxa"/>
            <w:tcBorders>
              <w:left w:val="dashSmallGap" w:sz="4" w:space="0" w:color="AEAAAA" w:themeColor="background2" w:themeShade="BF"/>
              <w:right w:val="dashSmallGap" w:sz="4" w:space="0" w:color="AEAAAA" w:themeColor="background2" w:themeShade="BF"/>
            </w:tcBorders>
            <w:vAlign w:val="center"/>
          </w:tcPr>
          <w:p w14:paraId="5A199E07" w14:textId="07723864" w:rsidR="00CF750A" w:rsidRPr="005F671A" w:rsidRDefault="00CF750A"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3D05E11" w14:textId="7E7B0DA1" w:rsidR="00CF750A" w:rsidRPr="00CF750A" w:rsidRDefault="00CF750A"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rPr>
              <w:t>Jedan zaposlenik obavlja više transakcija. Jednu transakciju obavlja jedan zaposlenik.</w:t>
            </w:r>
          </w:p>
        </w:tc>
      </w:tr>
      <w:tr w:rsidR="00493062" w:rsidRPr="005F671A" w14:paraId="7F74438E"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427D7F74" w14:textId="77777777" w:rsidR="00493062" w:rsidRPr="005F671A" w:rsidRDefault="00493062" w:rsidP="00D0631A">
            <w:pPr>
              <w:spacing w:line="360" w:lineRule="auto"/>
              <w:jc w:val="center"/>
              <w:rPr>
                <w:szCs w:val="24"/>
              </w:rPr>
            </w:pPr>
            <w:r w:rsidRPr="005F671A">
              <w:rPr>
                <w:szCs w:val="24"/>
              </w:rPr>
              <w:t>prihod_za_zaposlenika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38F5859"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0D3D305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prihod za zaposlenika je jedna transakcija. Jedna transakcija predstavlja jedan prihod za zaposlenika.</w:t>
            </w:r>
          </w:p>
        </w:tc>
      </w:tr>
      <w:tr w:rsidR="00493062" w:rsidRPr="005F671A" w14:paraId="3279C67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A50A981" w14:textId="77777777" w:rsidR="00493062" w:rsidRPr="005F671A" w:rsidRDefault="00493062" w:rsidP="00D0631A">
            <w:pPr>
              <w:spacing w:line="360" w:lineRule="auto"/>
              <w:jc w:val="center"/>
              <w:rPr>
                <w:szCs w:val="24"/>
              </w:rPr>
            </w:pPr>
            <w:r w:rsidRPr="005F671A">
              <w:rPr>
                <w:szCs w:val="24"/>
              </w:rPr>
              <w:t>popust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73838AB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186D4196" w14:textId="07FD4CDF"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tip popusta može primiti više klijenata. Jedan klijent može primiti više tipova popusta.</w:t>
            </w:r>
          </w:p>
        </w:tc>
      </w:tr>
      <w:tr w:rsidR="00493062" w:rsidRPr="005F671A" w14:paraId="63BA510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4BFE587" w14:textId="77777777" w:rsidR="00493062" w:rsidRPr="005F671A" w:rsidRDefault="00493062" w:rsidP="00D0631A">
            <w:pPr>
              <w:spacing w:line="360" w:lineRule="auto"/>
              <w:jc w:val="center"/>
              <w:rPr>
                <w:szCs w:val="24"/>
              </w:rPr>
            </w:pPr>
            <w:r w:rsidRPr="005F671A">
              <w:rPr>
                <w:szCs w:val="24"/>
              </w:rPr>
              <w:t>poslovni_trosak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50D5302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1DA52648"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poslovni trošak predstavlja jednu transakciju. Jedna transakcija predstavlja jedan poslovni trošak.</w:t>
            </w:r>
          </w:p>
        </w:tc>
      </w:tr>
      <w:tr w:rsidR="00493062" w:rsidRPr="005F671A" w14:paraId="5259AE6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DC34E35" w14:textId="77777777" w:rsidR="00493062" w:rsidRPr="005F671A" w:rsidRDefault="00493062" w:rsidP="00D0631A">
            <w:pPr>
              <w:spacing w:line="360" w:lineRule="auto"/>
              <w:jc w:val="center"/>
              <w:rPr>
                <w:szCs w:val="24"/>
              </w:rPr>
            </w:pPr>
            <w:r w:rsidRPr="005F671A">
              <w:rPr>
                <w:szCs w:val="24"/>
              </w:rPr>
              <w:lastRenderedPageBreak/>
              <w:t>transakcija -  gotovinsko_placanje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89C513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2FE3D47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gotovinsko plaćanje je jedna transakcija. Jedna transakcija predstavlja jedno gotovinsko plaćanje.</w:t>
            </w:r>
          </w:p>
        </w:tc>
      </w:tr>
      <w:tr w:rsidR="00493062" w:rsidRPr="005F671A" w14:paraId="61DDE9A8"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55842D22" w14:textId="77777777" w:rsidR="00493062" w:rsidRPr="005F671A" w:rsidRDefault="00493062" w:rsidP="00D0631A">
            <w:pPr>
              <w:spacing w:line="360" w:lineRule="auto"/>
              <w:jc w:val="center"/>
              <w:rPr>
                <w:szCs w:val="24"/>
              </w:rPr>
            </w:pPr>
            <w:r w:rsidRPr="005F671A">
              <w:rPr>
                <w:szCs w:val="24"/>
              </w:rPr>
              <w:t>transakcija – karticno_placanje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AC4666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6B98D986"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je jedna transakcija. Jedna transakcija predstavlja jedno kartično plaćanje.</w:t>
            </w:r>
          </w:p>
        </w:tc>
      </w:tr>
      <w:tr w:rsidR="00493062" w:rsidRPr="005F671A" w14:paraId="18F7A81A"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959B52A" w14:textId="77777777" w:rsidR="00493062" w:rsidRPr="005F671A" w:rsidRDefault="00493062" w:rsidP="00D0631A">
            <w:pPr>
              <w:spacing w:line="360" w:lineRule="auto"/>
              <w:jc w:val="center"/>
              <w:rPr>
                <w:szCs w:val="24"/>
              </w:rPr>
            </w:pPr>
            <w:r w:rsidRPr="005F671A">
              <w:rPr>
                <w:szCs w:val="24"/>
              </w:rPr>
              <w:t>transakcija – kriptovalutno_placanje</w:t>
            </w:r>
          </w:p>
        </w:tc>
        <w:tc>
          <w:tcPr>
            <w:tcW w:w="1782" w:type="dxa"/>
            <w:tcBorders>
              <w:left w:val="dashSmallGap" w:sz="4" w:space="0" w:color="AEAAAA"/>
              <w:right w:val="dashSmallGap" w:sz="4" w:space="0" w:color="AEAAAA"/>
            </w:tcBorders>
            <w:vAlign w:val="center"/>
          </w:tcPr>
          <w:p w14:paraId="2187CBA6"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719C6C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kriptovalutno plaćanje je jedna transakcija. Jedna transakcija predstavlja jedno kriptovalutno plaćanje.</w:t>
            </w:r>
          </w:p>
        </w:tc>
      </w:tr>
      <w:tr w:rsidR="00493062" w:rsidRPr="005F671A" w14:paraId="1C7299E8"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FF8AA82" w14:textId="77777777" w:rsidR="00493062" w:rsidRPr="005F671A" w:rsidRDefault="00493062" w:rsidP="00D0631A">
            <w:pPr>
              <w:spacing w:line="360" w:lineRule="auto"/>
              <w:jc w:val="center"/>
              <w:rPr>
                <w:szCs w:val="24"/>
              </w:rPr>
            </w:pPr>
            <w:r w:rsidRPr="005F671A">
              <w:rPr>
                <w:szCs w:val="24"/>
              </w:rPr>
              <w:t>karticno_placanje – pravna_osoba</w:t>
            </w:r>
          </w:p>
        </w:tc>
        <w:tc>
          <w:tcPr>
            <w:tcW w:w="1782" w:type="dxa"/>
            <w:tcBorders>
              <w:left w:val="dashSmallGap" w:sz="4" w:space="0" w:color="AEAAAA"/>
              <w:right w:val="dashSmallGap" w:sz="4" w:space="0" w:color="AEAAAA"/>
            </w:tcBorders>
            <w:vAlign w:val="center"/>
          </w:tcPr>
          <w:p w14:paraId="31B23ED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E22145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provodi jedna banka. Jedna banka provodi više kartičnih plaćanja.</w:t>
            </w:r>
          </w:p>
        </w:tc>
      </w:tr>
      <w:tr w:rsidR="00493062" w:rsidRPr="005F671A" w14:paraId="1DA130BD"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3872661" w14:textId="77777777" w:rsidR="00493062" w:rsidRPr="005F671A" w:rsidRDefault="00493062" w:rsidP="00D0631A">
            <w:pPr>
              <w:spacing w:line="360" w:lineRule="auto"/>
              <w:jc w:val="center"/>
              <w:rPr>
                <w:szCs w:val="24"/>
              </w:rPr>
            </w:pPr>
            <w:r w:rsidRPr="005F671A">
              <w:rPr>
                <w:szCs w:val="24"/>
              </w:rPr>
              <w:t>pravna_osoba – kontakt_pravne_osobe</w:t>
            </w:r>
          </w:p>
        </w:tc>
        <w:tc>
          <w:tcPr>
            <w:tcW w:w="1782" w:type="dxa"/>
            <w:tcBorders>
              <w:left w:val="dashSmallGap" w:sz="4" w:space="0" w:color="AEAAAA"/>
              <w:right w:val="dashSmallGap" w:sz="4" w:space="0" w:color="AEAAAA"/>
            </w:tcBorders>
            <w:vAlign w:val="center"/>
          </w:tcPr>
          <w:p w14:paraId="22D853E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01841CD"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pravna osoba ima više kontakata. Jedan kontakt pripada jednoj pravnoj osobi.</w:t>
            </w:r>
          </w:p>
        </w:tc>
      </w:tr>
      <w:tr w:rsidR="00493062" w:rsidRPr="005F671A" w14:paraId="3AE51B0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D77F47" w14:textId="77777777" w:rsidR="00493062" w:rsidRPr="005F671A" w:rsidRDefault="00493062" w:rsidP="00D0631A">
            <w:pPr>
              <w:spacing w:line="360" w:lineRule="auto"/>
              <w:jc w:val="center"/>
              <w:rPr>
                <w:szCs w:val="24"/>
              </w:rPr>
            </w:pPr>
            <w:r w:rsidRPr="005F671A">
              <w:rPr>
                <w:szCs w:val="24"/>
              </w:rPr>
              <w:t>najam_vozila - transakcija</w:t>
            </w:r>
          </w:p>
        </w:tc>
        <w:tc>
          <w:tcPr>
            <w:tcW w:w="1782" w:type="dxa"/>
            <w:tcBorders>
              <w:left w:val="dashSmallGap" w:sz="4" w:space="0" w:color="AEAAAA"/>
              <w:right w:val="dashSmallGap" w:sz="4" w:space="0" w:color="AEAAAA"/>
            </w:tcBorders>
            <w:vAlign w:val="center"/>
          </w:tcPr>
          <w:p w14:paraId="253A9E9C" w14:textId="52CAD48E"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w:t>
            </w:r>
            <w:r w:rsidR="00287A14">
              <w:rPr>
                <w:szCs w:val="24"/>
              </w:rPr>
              <w:t>Many</w:t>
            </w:r>
          </w:p>
        </w:tc>
        <w:tc>
          <w:tcPr>
            <w:tcW w:w="4809" w:type="dxa"/>
            <w:tcBorders>
              <w:left w:val="dashSmallGap" w:sz="4" w:space="0" w:color="AEAAAA"/>
            </w:tcBorders>
            <w:vAlign w:val="center"/>
          </w:tcPr>
          <w:p w14:paraId="54E39C04" w14:textId="4325CE15"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Jedan najam vozila </w:t>
            </w:r>
            <w:r w:rsidR="00287A14">
              <w:rPr>
                <w:szCs w:val="24"/>
              </w:rPr>
              <w:t xml:space="preserve">pripada jednoj </w:t>
            </w:r>
            <w:r w:rsidRPr="005F671A">
              <w:rPr>
                <w:szCs w:val="24"/>
              </w:rPr>
              <w:t>transakcij</w:t>
            </w:r>
            <w:r w:rsidR="00287A14">
              <w:rPr>
                <w:szCs w:val="24"/>
              </w:rPr>
              <w:t>i</w:t>
            </w:r>
            <w:r w:rsidRPr="005F671A">
              <w:rPr>
                <w:szCs w:val="24"/>
              </w:rPr>
              <w:t xml:space="preserve">. Jedna transakcija </w:t>
            </w:r>
            <w:r w:rsidR="00287A14">
              <w:rPr>
                <w:szCs w:val="24"/>
              </w:rPr>
              <w:t>može obuhvaćati više najmova vozila.</w:t>
            </w:r>
          </w:p>
        </w:tc>
      </w:tr>
      <w:tr w:rsidR="00493062" w:rsidRPr="005F671A" w14:paraId="011497CD"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331B5C8" w14:textId="77777777" w:rsidR="00493062" w:rsidRPr="005F671A" w:rsidRDefault="00493062" w:rsidP="00D0631A">
            <w:pPr>
              <w:spacing w:line="360" w:lineRule="auto"/>
              <w:jc w:val="center"/>
              <w:rPr>
                <w:szCs w:val="24"/>
              </w:rPr>
            </w:pPr>
            <w:r w:rsidRPr="005F671A">
              <w:rPr>
                <w:szCs w:val="24"/>
              </w:rPr>
              <w:t>vozilo – najam_vozila</w:t>
            </w:r>
          </w:p>
        </w:tc>
        <w:tc>
          <w:tcPr>
            <w:tcW w:w="1782" w:type="dxa"/>
            <w:tcBorders>
              <w:left w:val="dashSmallGap" w:sz="4" w:space="0" w:color="AEAAAA"/>
              <w:right w:val="dashSmallGap" w:sz="4" w:space="0" w:color="AEAAAA"/>
            </w:tcBorders>
            <w:vAlign w:val="center"/>
          </w:tcPr>
          <w:p w14:paraId="751787CE"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2C1D4FC"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više puta iznajmljuje. Na jednom se najmu vozila nalazi jedno vozilo.</w:t>
            </w:r>
          </w:p>
        </w:tc>
      </w:tr>
      <w:tr w:rsidR="00493062" w:rsidRPr="005F671A" w14:paraId="26487271"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E103532" w14:textId="77777777" w:rsidR="00493062" w:rsidRPr="005F671A" w:rsidRDefault="00493062" w:rsidP="00D0631A">
            <w:pPr>
              <w:spacing w:line="360" w:lineRule="auto"/>
              <w:jc w:val="center"/>
              <w:rPr>
                <w:szCs w:val="24"/>
              </w:rPr>
            </w:pPr>
            <w:r w:rsidRPr="005F671A">
              <w:rPr>
                <w:szCs w:val="24"/>
              </w:rPr>
              <w:t>vozilo - serija</w:t>
            </w:r>
          </w:p>
        </w:tc>
        <w:tc>
          <w:tcPr>
            <w:tcW w:w="1782" w:type="dxa"/>
            <w:tcBorders>
              <w:left w:val="dashSmallGap" w:sz="4" w:space="0" w:color="AEAAAA"/>
              <w:right w:val="dashSmallGap" w:sz="4" w:space="0" w:color="AEAAAA"/>
            </w:tcBorders>
            <w:vAlign w:val="center"/>
          </w:tcPr>
          <w:p w14:paraId="1ED5689A"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C1AAC1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U jednoj se seriji proizvodi vise vozila. Jedno vozilo pripada jednoj seriji.</w:t>
            </w:r>
          </w:p>
        </w:tc>
      </w:tr>
      <w:tr w:rsidR="00493062" w:rsidRPr="005F671A" w14:paraId="1C6B7C1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45B1BF6" w14:textId="77777777" w:rsidR="00493062" w:rsidRPr="005F671A" w:rsidRDefault="00493062" w:rsidP="00D0631A">
            <w:pPr>
              <w:spacing w:line="360" w:lineRule="auto"/>
              <w:jc w:val="center"/>
              <w:rPr>
                <w:szCs w:val="24"/>
              </w:rPr>
            </w:pPr>
            <w:r w:rsidRPr="005F671A">
              <w:rPr>
                <w:szCs w:val="24"/>
              </w:rPr>
              <w:t>vozilo – slika_vozila</w:t>
            </w:r>
          </w:p>
        </w:tc>
        <w:tc>
          <w:tcPr>
            <w:tcW w:w="1782" w:type="dxa"/>
            <w:tcBorders>
              <w:left w:val="dashSmallGap" w:sz="4" w:space="0" w:color="AEAAAA"/>
              <w:right w:val="dashSmallGap" w:sz="4" w:space="0" w:color="AEAAAA"/>
            </w:tcBorders>
            <w:vAlign w:val="center"/>
          </w:tcPr>
          <w:p w14:paraId="764C8E12"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1F34358"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moze vise puta slikati. Jedna slika pripada jednom vozilu.</w:t>
            </w:r>
          </w:p>
        </w:tc>
      </w:tr>
      <w:tr w:rsidR="00493062" w:rsidRPr="005F671A" w14:paraId="61502B4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28407DF" w14:textId="77777777" w:rsidR="00493062" w:rsidRPr="005F671A" w:rsidRDefault="00493062" w:rsidP="00D0631A">
            <w:pPr>
              <w:spacing w:line="360" w:lineRule="auto"/>
              <w:jc w:val="center"/>
              <w:rPr>
                <w:szCs w:val="24"/>
              </w:rPr>
            </w:pPr>
            <w:r w:rsidRPr="005F671A">
              <w:rPr>
                <w:szCs w:val="24"/>
              </w:rPr>
              <w:t>tip_osiguranja – pravna_osoba</w:t>
            </w:r>
          </w:p>
        </w:tc>
        <w:tc>
          <w:tcPr>
            <w:tcW w:w="1782" w:type="dxa"/>
            <w:tcBorders>
              <w:left w:val="dashSmallGap" w:sz="4" w:space="0" w:color="AEAAAA"/>
              <w:right w:val="dashSmallGap" w:sz="4" w:space="0" w:color="AEAAAA"/>
            </w:tcBorders>
            <w:vAlign w:val="center"/>
          </w:tcPr>
          <w:p w14:paraId="7E2ED278"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54D4B57" w14:textId="4F4AE88F"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osiguravajuća kuća</w:t>
            </w:r>
            <w:r w:rsidR="00D35066">
              <w:rPr>
                <w:szCs w:val="24"/>
              </w:rPr>
              <w:t xml:space="preserve"> (pravna osoba)</w:t>
            </w:r>
            <w:r w:rsidRPr="005F671A">
              <w:rPr>
                <w:szCs w:val="24"/>
              </w:rPr>
              <w:t xml:space="preserve"> omogućuje više tipova osiguranja. Jedno osiguranje  pripada jednoj osiguravajućoj kući</w:t>
            </w:r>
            <w:r w:rsidR="00D35066">
              <w:rPr>
                <w:szCs w:val="24"/>
              </w:rPr>
              <w:t xml:space="preserve"> (pravnoj osobi)</w:t>
            </w:r>
            <w:r w:rsidRPr="005F671A">
              <w:rPr>
                <w:szCs w:val="24"/>
              </w:rPr>
              <w:t>.</w:t>
            </w:r>
          </w:p>
        </w:tc>
      </w:tr>
      <w:tr w:rsidR="00493062" w:rsidRPr="005F671A" w14:paraId="15FF9150"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9971D3" w14:textId="77777777" w:rsidR="00493062" w:rsidRPr="005F671A" w:rsidRDefault="00493062" w:rsidP="00D0631A">
            <w:pPr>
              <w:spacing w:line="360" w:lineRule="auto"/>
              <w:jc w:val="center"/>
              <w:rPr>
                <w:szCs w:val="24"/>
              </w:rPr>
            </w:pPr>
            <w:r w:rsidRPr="005F671A">
              <w:rPr>
                <w:szCs w:val="24"/>
              </w:rPr>
              <w:t>osiguranje - vozilo</w:t>
            </w:r>
          </w:p>
        </w:tc>
        <w:tc>
          <w:tcPr>
            <w:tcW w:w="1782" w:type="dxa"/>
            <w:tcBorders>
              <w:left w:val="dashSmallGap" w:sz="4" w:space="0" w:color="AEAAAA"/>
              <w:right w:val="dashSmallGap" w:sz="4" w:space="0" w:color="AEAAAA"/>
            </w:tcBorders>
            <w:vAlign w:val="center"/>
          </w:tcPr>
          <w:p w14:paraId="28B0917B"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8C9EFC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vozilo ima više osiguranja. Jedno osiguranje osigurava jedno vozilo.</w:t>
            </w:r>
          </w:p>
        </w:tc>
      </w:tr>
      <w:tr w:rsidR="00493062" w:rsidRPr="005F671A" w14:paraId="40F48A43"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8766782" w14:textId="77777777" w:rsidR="00493062" w:rsidRPr="005F671A" w:rsidRDefault="00493062" w:rsidP="00D0631A">
            <w:pPr>
              <w:spacing w:line="360" w:lineRule="auto"/>
              <w:jc w:val="center"/>
              <w:rPr>
                <w:szCs w:val="24"/>
              </w:rPr>
            </w:pPr>
            <w:r w:rsidRPr="005F671A">
              <w:rPr>
                <w:szCs w:val="24"/>
              </w:rPr>
              <w:t>osiguranje - transakcija</w:t>
            </w:r>
          </w:p>
        </w:tc>
        <w:tc>
          <w:tcPr>
            <w:tcW w:w="1782" w:type="dxa"/>
            <w:tcBorders>
              <w:left w:val="dashSmallGap" w:sz="4" w:space="0" w:color="AEAAAA"/>
              <w:right w:val="dashSmallGap" w:sz="4" w:space="0" w:color="AEAAAA"/>
            </w:tcBorders>
            <w:vAlign w:val="center"/>
          </w:tcPr>
          <w:p w14:paraId="416D979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245DE3B0" w14:textId="50EC0114"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osiguranje je jedna transakcija. Jedna transakcija predstavlja jedno osiguranje.</w:t>
            </w:r>
          </w:p>
        </w:tc>
      </w:tr>
      <w:tr w:rsidR="00493062" w:rsidRPr="005F671A" w14:paraId="70A854E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0691671" w14:textId="77777777" w:rsidR="00493062" w:rsidRPr="005F671A" w:rsidRDefault="00493062" w:rsidP="00D0631A">
            <w:pPr>
              <w:spacing w:line="360" w:lineRule="auto"/>
              <w:jc w:val="center"/>
              <w:rPr>
                <w:szCs w:val="24"/>
              </w:rPr>
            </w:pPr>
            <w:r w:rsidRPr="005F671A">
              <w:rPr>
                <w:szCs w:val="24"/>
              </w:rPr>
              <w:lastRenderedPageBreak/>
              <w:t>osiguranje – tip_osiguranja</w:t>
            </w:r>
          </w:p>
        </w:tc>
        <w:tc>
          <w:tcPr>
            <w:tcW w:w="1782" w:type="dxa"/>
            <w:tcBorders>
              <w:left w:val="dashSmallGap" w:sz="4" w:space="0" w:color="AEAAAA"/>
              <w:right w:val="dashSmallGap" w:sz="4" w:space="0" w:color="AEAAAA"/>
            </w:tcBorders>
            <w:vAlign w:val="center"/>
          </w:tcPr>
          <w:p w14:paraId="5A8EA851"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DDC1F4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se tip osiguranja koristi za više osiguranja. Jedno je osiguranje jednoga tipa osiguranja.</w:t>
            </w:r>
          </w:p>
        </w:tc>
      </w:tr>
      <w:tr w:rsidR="00493062" w:rsidRPr="005F671A" w14:paraId="5960FC57"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4CD527F" w14:textId="77777777" w:rsidR="00493062" w:rsidRPr="005F671A" w:rsidRDefault="00493062" w:rsidP="00D0631A">
            <w:pPr>
              <w:spacing w:line="360" w:lineRule="auto"/>
              <w:jc w:val="center"/>
              <w:rPr>
                <w:szCs w:val="24"/>
              </w:rPr>
            </w:pPr>
            <w:r w:rsidRPr="005F671A">
              <w:rPr>
                <w:szCs w:val="24"/>
              </w:rPr>
              <w:t>naknada_stete - transakcija</w:t>
            </w:r>
          </w:p>
        </w:tc>
        <w:tc>
          <w:tcPr>
            <w:tcW w:w="1782" w:type="dxa"/>
            <w:tcBorders>
              <w:left w:val="dashSmallGap" w:sz="4" w:space="0" w:color="AEAAAA"/>
              <w:right w:val="dashSmallGap" w:sz="4" w:space="0" w:color="AEAAAA"/>
            </w:tcBorders>
            <w:vAlign w:val="center"/>
          </w:tcPr>
          <w:p w14:paraId="53E2974B"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36D30B30"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je naknada štete jedna transakcija. Jedna transakcija predstavlja jednu naknadu štete.</w:t>
            </w:r>
          </w:p>
        </w:tc>
      </w:tr>
      <w:tr w:rsidR="00493062" w:rsidRPr="005F671A" w14:paraId="6736A8E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8BD6F84" w14:textId="77777777" w:rsidR="00493062" w:rsidRPr="005F671A" w:rsidRDefault="00493062" w:rsidP="00D0631A">
            <w:pPr>
              <w:spacing w:line="360" w:lineRule="auto"/>
              <w:jc w:val="center"/>
              <w:rPr>
                <w:szCs w:val="24"/>
              </w:rPr>
            </w:pPr>
            <w:r w:rsidRPr="005F671A">
              <w:rPr>
                <w:szCs w:val="24"/>
              </w:rPr>
              <w:t>naknada_stete - steta</w:t>
            </w:r>
          </w:p>
        </w:tc>
        <w:tc>
          <w:tcPr>
            <w:tcW w:w="1782" w:type="dxa"/>
            <w:tcBorders>
              <w:left w:val="dashSmallGap" w:sz="4" w:space="0" w:color="AEAAAA"/>
              <w:right w:val="dashSmallGap" w:sz="4" w:space="0" w:color="AEAAAA"/>
            </w:tcBorders>
            <w:vAlign w:val="center"/>
          </w:tcPr>
          <w:p w14:paraId="166C19F6"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C2CA159"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šteta može zahtijevati više naknada štete. Jedna naknada štete naknađuje jednu štetu.</w:t>
            </w:r>
          </w:p>
        </w:tc>
      </w:tr>
      <w:tr w:rsidR="00493062" w:rsidRPr="005F671A" w14:paraId="45546F9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36FA6A07" w14:textId="77777777" w:rsidR="00493062" w:rsidRPr="005F671A" w:rsidRDefault="00493062" w:rsidP="00D0631A">
            <w:pPr>
              <w:spacing w:line="360" w:lineRule="auto"/>
              <w:jc w:val="center"/>
              <w:rPr>
                <w:szCs w:val="24"/>
              </w:rPr>
            </w:pPr>
            <w:r w:rsidRPr="005F671A">
              <w:rPr>
                <w:szCs w:val="24"/>
              </w:rPr>
              <w:t>steta - osiguranje</w:t>
            </w:r>
          </w:p>
        </w:tc>
        <w:tc>
          <w:tcPr>
            <w:tcW w:w="1782" w:type="dxa"/>
            <w:tcBorders>
              <w:left w:val="dashSmallGap" w:sz="4" w:space="0" w:color="AEAAAA"/>
              <w:right w:val="dashSmallGap" w:sz="4" w:space="0" w:color="AEAAAA"/>
            </w:tcBorders>
            <w:vAlign w:val="center"/>
          </w:tcPr>
          <w:p w14:paraId="3FC26CA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20CF21E7"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Jednim se osiguranjem može platiti više šteta. Jedna šteta može zahtijevati naknadu iz više osiguranja.</w:t>
            </w:r>
          </w:p>
        </w:tc>
      </w:tr>
      <w:tr w:rsidR="00493062" w:rsidRPr="005F671A" w14:paraId="1527A29F"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349B112" w14:textId="77777777" w:rsidR="00493062" w:rsidRPr="005F671A" w:rsidRDefault="00493062" w:rsidP="00D0631A">
            <w:pPr>
              <w:spacing w:line="360" w:lineRule="auto"/>
              <w:jc w:val="center"/>
              <w:rPr>
                <w:szCs w:val="24"/>
              </w:rPr>
            </w:pPr>
            <w:r w:rsidRPr="005F671A">
              <w:rPr>
                <w:szCs w:val="24"/>
              </w:rPr>
              <w:t>punjenje - transakcija</w:t>
            </w:r>
          </w:p>
        </w:tc>
        <w:tc>
          <w:tcPr>
            <w:tcW w:w="1782" w:type="dxa"/>
            <w:tcBorders>
              <w:left w:val="dashSmallGap" w:sz="4" w:space="0" w:color="AEAAAA"/>
              <w:right w:val="dashSmallGap" w:sz="4" w:space="0" w:color="AEAAAA"/>
            </w:tcBorders>
            <w:vAlign w:val="center"/>
          </w:tcPr>
          <w:p w14:paraId="4D1AE8BD"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1C5F75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punjenje jedna transakcija. Jedna transakcija predstavlja jedno punjenje.</w:t>
            </w:r>
          </w:p>
        </w:tc>
      </w:tr>
      <w:tr w:rsidR="00493062" w:rsidRPr="005F671A" w14:paraId="4F13F262"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2C967C10" w14:textId="77777777" w:rsidR="00493062" w:rsidRPr="005F671A" w:rsidRDefault="00493062" w:rsidP="00D0631A">
            <w:pPr>
              <w:spacing w:line="360" w:lineRule="auto"/>
              <w:jc w:val="center"/>
              <w:rPr>
                <w:szCs w:val="24"/>
              </w:rPr>
            </w:pPr>
            <w:r w:rsidRPr="005F671A">
              <w:rPr>
                <w:szCs w:val="24"/>
              </w:rPr>
              <w:t>punjenje - vozilo</w:t>
            </w:r>
          </w:p>
        </w:tc>
        <w:tc>
          <w:tcPr>
            <w:tcW w:w="1782" w:type="dxa"/>
            <w:tcBorders>
              <w:left w:val="dashSmallGap" w:sz="4" w:space="0" w:color="AEAAAA"/>
              <w:right w:val="dashSmallGap" w:sz="4" w:space="0" w:color="AEAAAA"/>
            </w:tcBorders>
            <w:vAlign w:val="center"/>
          </w:tcPr>
          <w:p w14:paraId="24224489"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1AC03A0"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može više puta puniti. Jednim se punjenjem puni jedno vozilo.</w:t>
            </w:r>
          </w:p>
        </w:tc>
      </w:tr>
      <w:tr w:rsidR="00493062" w:rsidRPr="005F671A" w14:paraId="0336702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DC7BF90" w14:textId="77777777" w:rsidR="00493062" w:rsidRPr="005F671A" w:rsidRDefault="00493062" w:rsidP="00D0631A">
            <w:pPr>
              <w:spacing w:line="360" w:lineRule="auto"/>
              <w:jc w:val="center"/>
              <w:rPr>
                <w:szCs w:val="24"/>
              </w:rPr>
            </w:pPr>
            <w:r w:rsidRPr="005F671A">
              <w:rPr>
                <w:szCs w:val="24"/>
              </w:rPr>
              <w:t>odrzavanje - transakcija</w:t>
            </w:r>
          </w:p>
        </w:tc>
        <w:tc>
          <w:tcPr>
            <w:tcW w:w="1782" w:type="dxa"/>
            <w:tcBorders>
              <w:left w:val="dashSmallGap" w:sz="4" w:space="0" w:color="AEAAAA"/>
              <w:right w:val="dashSmallGap" w:sz="4" w:space="0" w:color="AEAAAA"/>
            </w:tcBorders>
            <w:vAlign w:val="center"/>
          </w:tcPr>
          <w:p w14:paraId="130CB967"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6A315FD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održavanje jedna transakcija. Jedna transakcija predstavlja jedno održavanje.</w:t>
            </w:r>
          </w:p>
        </w:tc>
      </w:tr>
      <w:tr w:rsidR="00493062" w:rsidRPr="005F671A" w14:paraId="4A06AC6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A797915" w14:textId="77777777" w:rsidR="00493062" w:rsidRPr="005F671A" w:rsidRDefault="00493062" w:rsidP="00D0631A">
            <w:pPr>
              <w:spacing w:line="360" w:lineRule="auto"/>
              <w:jc w:val="center"/>
              <w:rPr>
                <w:szCs w:val="24"/>
              </w:rPr>
            </w:pPr>
            <w:r w:rsidRPr="005F671A">
              <w:rPr>
                <w:szCs w:val="24"/>
              </w:rPr>
              <w:t>rezervacija - klijent</w:t>
            </w:r>
          </w:p>
        </w:tc>
        <w:tc>
          <w:tcPr>
            <w:tcW w:w="1782" w:type="dxa"/>
            <w:tcBorders>
              <w:left w:val="dashSmallGap" w:sz="4" w:space="0" w:color="AEAAAA"/>
              <w:right w:val="dashSmallGap" w:sz="4" w:space="0" w:color="AEAAAA"/>
            </w:tcBorders>
            <w:vAlign w:val="center"/>
          </w:tcPr>
          <w:p w14:paraId="01271093"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2B377C5"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obaviti više rezervacija. Jednu rezervaciju obavlja jedan klijent.</w:t>
            </w:r>
          </w:p>
        </w:tc>
      </w:tr>
      <w:tr w:rsidR="00493062" w:rsidRPr="005F671A" w14:paraId="2843CD01"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D1045E0" w14:textId="77777777" w:rsidR="00493062" w:rsidRPr="005F671A" w:rsidRDefault="00493062" w:rsidP="00D0631A">
            <w:pPr>
              <w:spacing w:line="360" w:lineRule="auto"/>
              <w:jc w:val="center"/>
              <w:rPr>
                <w:szCs w:val="24"/>
              </w:rPr>
            </w:pPr>
            <w:r w:rsidRPr="005F671A">
              <w:rPr>
                <w:szCs w:val="24"/>
              </w:rPr>
              <w:t>oprema – najam_vozila</w:t>
            </w:r>
          </w:p>
        </w:tc>
        <w:tc>
          <w:tcPr>
            <w:tcW w:w="1782" w:type="dxa"/>
            <w:tcBorders>
              <w:left w:val="dashSmallGap" w:sz="4" w:space="0" w:color="AEAAAA"/>
              <w:right w:val="dashSmallGap" w:sz="4" w:space="0" w:color="AEAAAA"/>
            </w:tcBorders>
            <w:vAlign w:val="center"/>
          </w:tcPr>
          <w:p w14:paraId="7455A280"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1447F9B8"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Pri jednom se najmu vozila može iznajmiti više opreme. Jedna sa oprema može iznajmiti više puta.</w:t>
            </w:r>
          </w:p>
        </w:tc>
      </w:tr>
      <w:tr w:rsidR="00493062" w:rsidRPr="005F671A" w14:paraId="1F84C5BA"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C1C6BF1" w14:textId="77777777" w:rsidR="00493062" w:rsidRPr="005F671A" w:rsidRDefault="00493062" w:rsidP="00D0631A">
            <w:pPr>
              <w:spacing w:line="360" w:lineRule="auto"/>
              <w:jc w:val="center"/>
              <w:rPr>
                <w:szCs w:val="24"/>
              </w:rPr>
            </w:pPr>
            <w:r w:rsidRPr="005F671A">
              <w:rPr>
                <w:szCs w:val="24"/>
              </w:rPr>
              <w:t>oprema - rezervacija</w:t>
            </w:r>
          </w:p>
        </w:tc>
        <w:tc>
          <w:tcPr>
            <w:tcW w:w="1782" w:type="dxa"/>
            <w:tcBorders>
              <w:left w:val="dashSmallGap" w:sz="4" w:space="0" w:color="AEAAAA"/>
              <w:right w:val="dashSmallGap" w:sz="4" w:space="0" w:color="AEAAAA"/>
            </w:tcBorders>
            <w:vAlign w:val="center"/>
          </w:tcPr>
          <w:p w14:paraId="7965C873"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50C7E40E"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Pri jednoj se rezervaciji može rezervirati više opreme. Jedna se oprema može rezervirati više puta.</w:t>
            </w:r>
          </w:p>
        </w:tc>
      </w:tr>
      <w:tr w:rsidR="00493062" w:rsidRPr="005F671A" w14:paraId="69D69B4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3A245D7" w14:textId="77777777" w:rsidR="00493062" w:rsidRPr="005F671A" w:rsidRDefault="00493062" w:rsidP="00D0631A">
            <w:pPr>
              <w:spacing w:line="360" w:lineRule="auto"/>
              <w:jc w:val="center"/>
              <w:rPr>
                <w:szCs w:val="24"/>
              </w:rPr>
            </w:pPr>
            <w:r w:rsidRPr="005F671A">
              <w:rPr>
                <w:szCs w:val="24"/>
              </w:rPr>
              <w:t>vozilo - rezervacija</w:t>
            </w:r>
          </w:p>
        </w:tc>
        <w:tc>
          <w:tcPr>
            <w:tcW w:w="1782" w:type="dxa"/>
            <w:tcBorders>
              <w:left w:val="dashSmallGap" w:sz="4" w:space="0" w:color="AEAAAA"/>
              <w:right w:val="dashSmallGap" w:sz="4" w:space="0" w:color="AEAAAA"/>
            </w:tcBorders>
            <w:vAlign w:val="center"/>
          </w:tcPr>
          <w:p w14:paraId="435E17B5" w14:textId="77777777"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0BC042FD" w14:textId="08F238A8" w:rsidR="00493062" w:rsidRPr="005F671A" w:rsidRDefault="00493062" w:rsidP="00D063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može rezervirati više puta. Pri jednoj se rezervaciji može rezervirati više vozila.</w:t>
            </w:r>
          </w:p>
        </w:tc>
      </w:tr>
      <w:tr w:rsidR="00493062" w:rsidRPr="005F671A" w14:paraId="1DFA7AB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90FFBE9" w14:textId="77777777" w:rsidR="00493062" w:rsidRPr="005F671A" w:rsidRDefault="00493062" w:rsidP="00D0631A">
            <w:pPr>
              <w:spacing w:line="360" w:lineRule="auto"/>
              <w:jc w:val="center"/>
              <w:rPr>
                <w:szCs w:val="24"/>
              </w:rPr>
            </w:pPr>
            <w:r w:rsidRPr="005F671A">
              <w:rPr>
                <w:szCs w:val="24"/>
              </w:rPr>
              <w:t>crna_lista - klijent</w:t>
            </w:r>
          </w:p>
        </w:tc>
        <w:tc>
          <w:tcPr>
            <w:tcW w:w="1782" w:type="dxa"/>
            <w:tcBorders>
              <w:left w:val="dashSmallGap" w:sz="4" w:space="0" w:color="AEAAAA"/>
              <w:right w:val="dashSmallGap" w:sz="4" w:space="0" w:color="AEAAAA"/>
            </w:tcBorders>
            <w:vAlign w:val="center"/>
          </w:tcPr>
          <w:p w14:paraId="254002EC"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3BCD314" w14:textId="77777777" w:rsidR="00493062" w:rsidRPr="005F671A" w:rsidRDefault="00493062" w:rsidP="00D063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klijent može nalaziti na jednoj crnoj listi. Na jednoj se crnoj listi može nalaziti više klijenata.</w:t>
            </w:r>
          </w:p>
        </w:tc>
      </w:tr>
    </w:tbl>
    <w:p w14:paraId="2D4266CB" w14:textId="77777777" w:rsidR="00493062" w:rsidRPr="005F671A" w:rsidRDefault="00493062" w:rsidP="00493062">
      <w:pPr>
        <w:spacing w:line="360" w:lineRule="auto"/>
        <w:rPr>
          <w:szCs w:val="24"/>
        </w:rPr>
      </w:pPr>
    </w:p>
    <w:p w14:paraId="676E48F1" w14:textId="77777777" w:rsidR="00493062" w:rsidRPr="005F671A" w:rsidRDefault="00493062" w:rsidP="00493062">
      <w:pPr>
        <w:spacing w:line="360" w:lineRule="auto"/>
        <w:rPr>
          <w:szCs w:val="24"/>
        </w:rPr>
      </w:pPr>
    </w:p>
    <w:p w14:paraId="1F052F2D" w14:textId="3EFDD3D2" w:rsidR="00493062" w:rsidRPr="00024914" w:rsidRDefault="00493062" w:rsidP="00024914">
      <w:pPr>
        <w:pStyle w:val="Heading1"/>
        <w:numPr>
          <w:ilvl w:val="0"/>
          <w:numId w:val="32"/>
        </w:numPr>
        <w:ind w:left="357" w:hanging="357"/>
        <w:rPr>
          <w:b w:val="0"/>
        </w:rPr>
      </w:pPr>
      <w:bookmarkStart w:id="4" w:name="_Toc166708013"/>
      <w:r w:rsidRPr="005F671A">
        <w:t>Relacijski model (scheme)</w:t>
      </w:r>
      <w:bookmarkEnd w:id="4"/>
    </w:p>
    <w:p w14:paraId="24EF90BD" w14:textId="77777777" w:rsidR="00493062" w:rsidRPr="005F671A" w:rsidRDefault="00493062" w:rsidP="00493062">
      <w:pPr>
        <w:spacing w:line="360" w:lineRule="auto"/>
        <w:jc w:val="both"/>
        <w:rPr>
          <w:szCs w:val="24"/>
        </w:rPr>
      </w:pPr>
      <w:r w:rsidRPr="005F671A">
        <w:rPr>
          <w:b/>
          <w:szCs w:val="24"/>
        </w:rPr>
        <w:t xml:space="preserve">pravna_osoba </w:t>
      </w:r>
      <w:r w:rsidRPr="005F671A">
        <w:rPr>
          <w:szCs w:val="24"/>
        </w:rPr>
        <w:t>(id, ime, identifikacijski_broj, drzava_sjediste, grad_sjediste, adresa_sjediste)</w:t>
      </w:r>
    </w:p>
    <w:p w14:paraId="15906FC4" w14:textId="77777777" w:rsidR="00493062" w:rsidRPr="005F671A" w:rsidRDefault="00493062" w:rsidP="00493062">
      <w:pPr>
        <w:spacing w:line="360" w:lineRule="auto"/>
        <w:jc w:val="both"/>
        <w:rPr>
          <w:szCs w:val="24"/>
        </w:rPr>
      </w:pPr>
      <w:r w:rsidRPr="005F671A">
        <w:rPr>
          <w:b/>
          <w:szCs w:val="24"/>
        </w:rPr>
        <w:t xml:space="preserve">klijent </w:t>
      </w:r>
      <w:r w:rsidRPr="005F671A">
        <w:rPr>
          <w:szCs w:val="24"/>
        </w:rPr>
        <w:t>(id, ime, prezime, identifikacijski_broj, id_pravna_osoba)</w:t>
      </w:r>
    </w:p>
    <w:p w14:paraId="611C6228" w14:textId="77777777" w:rsidR="00493062" w:rsidRPr="005F671A" w:rsidRDefault="00493062" w:rsidP="00493062">
      <w:pPr>
        <w:spacing w:line="360" w:lineRule="auto"/>
        <w:jc w:val="both"/>
        <w:rPr>
          <w:szCs w:val="24"/>
        </w:rPr>
      </w:pPr>
      <w:r w:rsidRPr="005F671A">
        <w:rPr>
          <w:b/>
          <w:szCs w:val="24"/>
        </w:rPr>
        <w:t xml:space="preserve">zanimanje </w:t>
      </w:r>
      <w:r w:rsidRPr="005F671A">
        <w:rPr>
          <w:szCs w:val="24"/>
        </w:rPr>
        <w:t>(id, opis_zanimanja, odjel)</w:t>
      </w:r>
    </w:p>
    <w:p w14:paraId="18EE7BF7" w14:textId="77777777" w:rsidR="00493062" w:rsidRPr="005F671A" w:rsidRDefault="00493062" w:rsidP="00493062">
      <w:pPr>
        <w:spacing w:line="360" w:lineRule="auto"/>
        <w:jc w:val="both"/>
        <w:rPr>
          <w:szCs w:val="24"/>
        </w:rPr>
      </w:pPr>
      <w:r w:rsidRPr="005F671A">
        <w:rPr>
          <w:b/>
          <w:bCs/>
          <w:szCs w:val="24"/>
        </w:rPr>
        <w:t>poslovnica</w:t>
      </w:r>
      <w:r w:rsidRPr="005F671A">
        <w:rPr>
          <w:szCs w:val="24"/>
        </w:rPr>
        <w:t xml:space="preserve"> (id, drzava, grad, adresa)</w:t>
      </w:r>
    </w:p>
    <w:p w14:paraId="101667A2" w14:textId="77777777" w:rsidR="00493062" w:rsidRPr="005F671A" w:rsidRDefault="00493062" w:rsidP="00493062">
      <w:pPr>
        <w:spacing w:line="360" w:lineRule="auto"/>
        <w:jc w:val="both"/>
        <w:rPr>
          <w:szCs w:val="24"/>
        </w:rPr>
      </w:pPr>
      <w:r w:rsidRPr="005F671A">
        <w:rPr>
          <w:b/>
          <w:szCs w:val="24"/>
        </w:rPr>
        <w:t xml:space="preserve">zaposlenik </w:t>
      </w:r>
      <w:r w:rsidRPr="005F671A">
        <w:rPr>
          <w:szCs w:val="24"/>
        </w:rPr>
        <w:t>(id, id_nadredeni_zaposlenik, ime, prezime, identifikacijski_broj, spol, broj_telefona, broj_mobitela, email, id_zanimanje, id_poslovnica)</w:t>
      </w:r>
    </w:p>
    <w:p w14:paraId="46926E78" w14:textId="77777777" w:rsidR="00493062" w:rsidRPr="005F671A" w:rsidRDefault="00493062" w:rsidP="00493062">
      <w:pPr>
        <w:spacing w:line="360" w:lineRule="auto"/>
        <w:jc w:val="both"/>
        <w:rPr>
          <w:szCs w:val="24"/>
        </w:rPr>
      </w:pPr>
      <w:r w:rsidRPr="005F671A">
        <w:rPr>
          <w:b/>
          <w:szCs w:val="24"/>
        </w:rPr>
        <w:t xml:space="preserve">kontakt_klijenta </w:t>
      </w:r>
      <w:r w:rsidRPr="005F671A">
        <w:rPr>
          <w:szCs w:val="24"/>
        </w:rPr>
        <w:t>(id, email, broj_mobitela, broj_telefona, id_klijent)</w:t>
      </w:r>
    </w:p>
    <w:p w14:paraId="7AA4C968" w14:textId="77777777" w:rsidR="00493062" w:rsidRPr="005F671A" w:rsidRDefault="00493062" w:rsidP="00493062">
      <w:pPr>
        <w:spacing w:line="360" w:lineRule="auto"/>
        <w:jc w:val="both"/>
        <w:rPr>
          <w:szCs w:val="24"/>
        </w:rPr>
      </w:pPr>
      <w:r w:rsidRPr="005F671A">
        <w:rPr>
          <w:b/>
          <w:szCs w:val="24"/>
        </w:rPr>
        <w:t xml:space="preserve">prihod </w:t>
      </w:r>
      <w:r w:rsidRPr="005F671A">
        <w:rPr>
          <w:szCs w:val="24"/>
        </w:rPr>
        <w:t>(id, opis, tip_prihoda)</w:t>
      </w:r>
    </w:p>
    <w:p w14:paraId="1ECF967D" w14:textId="77777777" w:rsidR="00493062" w:rsidRPr="005F671A" w:rsidRDefault="00493062" w:rsidP="00493062">
      <w:pPr>
        <w:spacing w:line="360" w:lineRule="auto"/>
        <w:jc w:val="both"/>
        <w:rPr>
          <w:szCs w:val="24"/>
        </w:rPr>
      </w:pPr>
      <w:r w:rsidRPr="005F671A">
        <w:rPr>
          <w:b/>
          <w:szCs w:val="24"/>
        </w:rPr>
        <w:t xml:space="preserve">transakcija </w:t>
      </w:r>
      <w:r w:rsidRPr="005F671A">
        <w:rPr>
          <w:szCs w:val="24"/>
        </w:rPr>
        <w:t>(id, datum, iznos, broj_racuna, placeno)</w:t>
      </w:r>
    </w:p>
    <w:p w14:paraId="1CCD0F0E" w14:textId="77777777" w:rsidR="00493062" w:rsidRPr="005F671A" w:rsidRDefault="00493062" w:rsidP="00493062">
      <w:pPr>
        <w:spacing w:line="360" w:lineRule="auto"/>
        <w:jc w:val="both"/>
        <w:rPr>
          <w:szCs w:val="24"/>
        </w:rPr>
      </w:pPr>
      <w:r w:rsidRPr="005F671A">
        <w:rPr>
          <w:b/>
          <w:szCs w:val="24"/>
        </w:rPr>
        <w:t xml:space="preserve">prihod_za_zaposlenika </w:t>
      </w:r>
      <w:r w:rsidRPr="005F671A">
        <w:rPr>
          <w:szCs w:val="24"/>
        </w:rPr>
        <w:t>(id, datum, id_zaposlenik, id_transakcija_prihoda, id_prihod)</w:t>
      </w:r>
    </w:p>
    <w:p w14:paraId="01C7572B" w14:textId="77777777" w:rsidR="00493062" w:rsidRPr="005F671A" w:rsidRDefault="00493062" w:rsidP="00493062">
      <w:pPr>
        <w:spacing w:line="360" w:lineRule="auto"/>
        <w:jc w:val="both"/>
        <w:rPr>
          <w:szCs w:val="24"/>
        </w:rPr>
      </w:pPr>
      <w:r w:rsidRPr="005F671A">
        <w:rPr>
          <w:b/>
          <w:szCs w:val="24"/>
        </w:rPr>
        <w:t xml:space="preserve">popust </w:t>
      </w:r>
      <w:r w:rsidRPr="005F671A">
        <w:rPr>
          <w:szCs w:val="24"/>
        </w:rPr>
        <w:t>(id, tip_popusta)</w:t>
      </w:r>
    </w:p>
    <w:p w14:paraId="5767C03F" w14:textId="77777777" w:rsidR="00493062" w:rsidRPr="005F671A" w:rsidRDefault="00493062" w:rsidP="00493062">
      <w:pPr>
        <w:spacing w:line="360" w:lineRule="auto"/>
        <w:jc w:val="both"/>
        <w:rPr>
          <w:szCs w:val="24"/>
        </w:rPr>
      </w:pPr>
      <w:r w:rsidRPr="005F671A">
        <w:rPr>
          <w:b/>
          <w:szCs w:val="24"/>
        </w:rPr>
        <w:t xml:space="preserve">popust_za_klijenta </w:t>
      </w:r>
      <w:r w:rsidRPr="005F671A">
        <w:rPr>
          <w:szCs w:val="24"/>
        </w:rPr>
        <w:t>(id, datum_primitka, datum_koristenja, status, id_klijent, id_popust)</w:t>
      </w:r>
    </w:p>
    <w:p w14:paraId="4247107F" w14:textId="77777777" w:rsidR="00493062" w:rsidRPr="005F671A" w:rsidRDefault="00493062" w:rsidP="00493062">
      <w:pPr>
        <w:spacing w:line="360" w:lineRule="auto"/>
        <w:jc w:val="both"/>
        <w:rPr>
          <w:szCs w:val="24"/>
        </w:rPr>
      </w:pPr>
      <w:r w:rsidRPr="005F671A">
        <w:rPr>
          <w:b/>
          <w:szCs w:val="24"/>
        </w:rPr>
        <w:t xml:space="preserve">poslovni_trosak </w:t>
      </w:r>
      <w:r w:rsidRPr="005F671A">
        <w:rPr>
          <w:szCs w:val="24"/>
        </w:rPr>
        <w:t>(id, id_transakcija_poslovnog_troska, svrha, opis)</w:t>
      </w:r>
    </w:p>
    <w:p w14:paraId="3B50C04A" w14:textId="77777777" w:rsidR="00493062" w:rsidRPr="005F671A" w:rsidRDefault="00493062" w:rsidP="00493062">
      <w:pPr>
        <w:spacing w:line="360" w:lineRule="auto"/>
        <w:jc w:val="both"/>
        <w:rPr>
          <w:szCs w:val="24"/>
        </w:rPr>
      </w:pPr>
      <w:r w:rsidRPr="005F671A">
        <w:rPr>
          <w:b/>
          <w:szCs w:val="24"/>
        </w:rPr>
        <w:t xml:space="preserve">gotovinsko_placanje </w:t>
      </w:r>
      <w:r w:rsidRPr="005F671A">
        <w:rPr>
          <w:szCs w:val="24"/>
        </w:rPr>
        <w:t>(id, id_transakcija_gotovina)</w:t>
      </w:r>
    </w:p>
    <w:p w14:paraId="23ED9CCB" w14:textId="77777777" w:rsidR="00493062" w:rsidRPr="005F671A" w:rsidRDefault="00493062" w:rsidP="00493062">
      <w:pPr>
        <w:spacing w:line="360" w:lineRule="auto"/>
        <w:jc w:val="both"/>
        <w:rPr>
          <w:szCs w:val="24"/>
        </w:rPr>
      </w:pPr>
      <w:r w:rsidRPr="005F671A">
        <w:rPr>
          <w:b/>
          <w:szCs w:val="24"/>
        </w:rPr>
        <w:t xml:space="preserve">karticno_placanje </w:t>
      </w:r>
      <w:r w:rsidRPr="005F671A">
        <w:rPr>
          <w:szCs w:val="24"/>
        </w:rPr>
        <w:t>(id, tip_kartice, id_pravna_osoba_banka, id_transakcija_kartica)</w:t>
      </w:r>
    </w:p>
    <w:p w14:paraId="6DA4DD47" w14:textId="77777777" w:rsidR="00493062" w:rsidRPr="005F671A" w:rsidRDefault="00493062" w:rsidP="00493062">
      <w:pPr>
        <w:spacing w:line="360" w:lineRule="auto"/>
        <w:jc w:val="both"/>
        <w:rPr>
          <w:szCs w:val="24"/>
        </w:rPr>
      </w:pPr>
      <w:r w:rsidRPr="005F671A">
        <w:rPr>
          <w:b/>
          <w:szCs w:val="24"/>
        </w:rPr>
        <w:t xml:space="preserve">kriptovalutno_placanje </w:t>
      </w:r>
      <w:r w:rsidRPr="005F671A">
        <w:rPr>
          <w:szCs w:val="24"/>
        </w:rPr>
        <w:t>(id, kriptovaluta, broj_kripto_novcanika, id_transakcija_kripto)</w:t>
      </w:r>
    </w:p>
    <w:p w14:paraId="68C9DC36" w14:textId="77777777" w:rsidR="00493062" w:rsidRPr="005F671A" w:rsidRDefault="00493062" w:rsidP="00493062">
      <w:pPr>
        <w:spacing w:line="360" w:lineRule="auto"/>
        <w:jc w:val="both"/>
        <w:rPr>
          <w:szCs w:val="24"/>
        </w:rPr>
      </w:pPr>
      <w:r w:rsidRPr="005F671A">
        <w:rPr>
          <w:b/>
          <w:szCs w:val="24"/>
        </w:rPr>
        <w:t xml:space="preserve">kontakt_pravne_osobe </w:t>
      </w:r>
      <w:r w:rsidRPr="005F671A">
        <w:rPr>
          <w:szCs w:val="24"/>
        </w:rPr>
        <w:t>(id, email, broj_mobitela, broj_telefona, opis, id_pravna_osoba)</w:t>
      </w:r>
    </w:p>
    <w:p w14:paraId="2311E15B" w14:textId="77777777" w:rsidR="00493062" w:rsidRPr="005F671A" w:rsidRDefault="00493062" w:rsidP="00493062">
      <w:pPr>
        <w:spacing w:line="360" w:lineRule="auto"/>
        <w:jc w:val="both"/>
        <w:rPr>
          <w:szCs w:val="24"/>
        </w:rPr>
      </w:pPr>
      <w:r w:rsidRPr="005F671A">
        <w:rPr>
          <w:b/>
          <w:szCs w:val="24"/>
        </w:rPr>
        <w:t xml:space="preserve">vozilo </w:t>
      </w:r>
      <w:r w:rsidRPr="005F671A">
        <w:rPr>
          <w:szCs w:val="24"/>
        </w:rPr>
        <w:t>(id, godina_proizvodnje, registracijska_tablica, tip_punjenja, duljina, visina, nosivost, id_serija, tip_vozila)</w:t>
      </w:r>
    </w:p>
    <w:p w14:paraId="7FFF1C72" w14:textId="77777777" w:rsidR="00493062" w:rsidRPr="005F671A" w:rsidRDefault="00493062" w:rsidP="00493062">
      <w:pPr>
        <w:spacing w:line="360" w:lineRule="auto"/>
        <w:jc w:val="both"/>
        <w:rPr>
          <w:szCs w:val="24"/>
        </w:rPr>
      </w:pPr>
      <w:r w:rsidRPr="005F671A">
        <w:rPr>
          <w:b/>
          <w:szCs w:val="24"/>
        </w:rPr>
        <w:t xml:space="preserve">najam_vozila </w:t>
      </w:r>
      <w:r w:rsidRPr="005F671A">
        <w:rPr>
          <w:szCs w:val="24"/>
        </w:rPr>
        <w:t>(id, id_transakcija_najam, id_klijent_najam, id_zaposlenik_najam, id_vozilo, datum_pocetka, datum_zavrsetka, status, pocetna_kilometraza, zavrsna_kilometraza)</w:t>
      </w:r>
    </w:p>
    <w:p w14:paraId="78F3510C" w14:textId="77777777" w:rsidR="00493062" w:rsidRPr="005F671A" w:rsidRDefault="00493062" w:rsidP="00493062">
      <w:pPr>
        <w:spacing w:line="360" w:lineRule="auto"/>
        <w:jc w:val="both"/>
        <w:rPr>
          <w:szCs w:val="24"/>
        </w:rPr>
      </w:pPr>
      <w:r w:rsidRPr="005F671A">
        <w:rPr>
          <w:b/>
          <w:bCs/>
          <w:szCs w:val="24"/>
        </w:rPr>
        <w:t>serija</w:t>
      </w:r>
      <w:r w:rsidRPr="005F671A">
        <w:rPr>
          <w:szCs w:val="24"/>
        </w:rPr>
        <w:t xml:space="preserve"> (id, ime, proizvodac, tip_mjenjaca, broj_sjedala, broj_vrata)</w:t>
      </w:r>
    </w:p>
    <w:p w14:paraId="29794181" w14:textId="77777777" w:rsidR="00493062" w:rsidRPr="005F671A" w:rsidRDefault="00493062" w:rsidP="00493062">
      <w:pPr>
        <w:spacing w:line="360" w:lineRule="auto"/>
        <w:jc w:val="both"/>
        <w:rPr>
          <w:szCs w:val="24"/>
        </w:rPr>
      </w:pPr>
      <w:r w:rsidRPr="005F671A">
        <w:rPr>
          <w:b/>
          <w:bCs/>
          <w:szCs w:val="24"/>
        </w:rPr>
        <w:t>slika_vozila</w:t>
      </w:r>
      <w:r w:rsidRPr="005F671A">
        <w:rPr>
          <w:szCs w:val="24"/>
        </w:rPr>
        <w:t xml:space="preserve"> (id, id_vozilo, slika, pozicija)</w:t>
      </w:r>
    </w:p>
    <w:p w14:paraId="2BD2CD5A" w14:textId="77777777" w:rsidR="00493062" w:rsidRPr="005F671A" w:rsidRDefault="00493062" w:rsidP="00493062">
      <w:pPr>
        <w:spacing w:line="360" w:lineRule="auto"/>
        <w:jc w:val="both"/>
        <w:rPr>
          <w:szCs w:val="24"/>
        </w:rPr>
      </w:pPr>
      <w:r w:rsidRPr="005F671A">
        <w:rPr>
          <w:b/>
          <w:bCs/>
          <w:szCs w:val="24"/>
        </w:rPr>
        <w:t>tip osiguranja</w:t>
      </w:r>
      <w:r w:rsidRPr="005F671A">
        <w:rPr>
          <w:szCs w:val="24"/>
        </w:rPr>
        <w:t xml:space="preserve"> (id, id_osiguravajuca_kuca, tip_osiguranja)</w:t>
      </w:r>
    </w:p>
    <w:p w14:paraId="511CC737" w14:textId="77777777" w:rsidR="00493062" w:rsidRPr="005F671A" w:rsidRDefault="00493062" w:rsidP="00493062">
      <w:pPr>
        <w:spacing w:line="360" w:lineRule="auto"/>
        <w:jc w:val="both"/>
        <w:rPr>
          <w:szCs w:val="24"/>
        </w:rPr>
      </w:pPr>
      <w:r w:rsidRPr="005F671A">
        <w:rPr>
          <w:b/>
          <w:szCs w:val="24"/>
        </w:rPr>
        <w:lastRenderedPageBreak/>
        <w:t>osiguranje</w:t>
      </w:r>
      <w:r w:rsidRPr="005F671A">
        <w:rPr>
          <w:szCs w:val="24"/>
        </w:rPr>
        <w:t xml:space="preserve"> (id, id_vozilo, id_transakcija, id_tip_osiguranja, datum_pocetka, datum_zavrsetka)</w:t>
      </w:r>
    </w:p>
    <w:p w14:paraId="58137ACC" w14:textId="77777777" w:rsidR="00493062" w:rsidRPr="005F671A" w:rsidRDefault="00493062" w:rsidP="00493062">
      <w:pPr>
        <w:spacing w:line="360" w:lineRule="auto"/>
        <w:jc w:val="both"/>
        <w:rPr>
          <w:szCs w:val="24"/>
        </w:rPr>
      </w:pPr>
      <w:r w:rsidRPr="005F671A">
        <w:rPr>
          <w:b/>
          <w:szCs w:val="24"/>
        </w:rPr>
        <w:t>steta</w:t>
      </w:r>
      <w:r w:rsidRPr="005F671A">
        <w:rPr>
          <w:szCs w:val="24"/>
        </w:rPr>
        <w:t xml:space="preserve"> (id, tip, opis)</w:t>
      </w:r>
    </w:p>
    <w:p w14:paraId="7E5ABA93" w14:textId="77777777" w:rsidR="00493062" w:rsidRPr="005F671A" w:rsidRDefault="00493062" w:rsidP="00493062">
      <w:pPr>
        <w:spacing w:line="360" w:lineRule="auto"/>
        <w:jc w:val="both"/>
        <w:rPr>
          <w:szCs w:val="24"/>
        </w:rPr>
      </w:pPr>
      <w:r w:rsidRPr="005F671A">
        <w:rPr>
          <w:b/>
          <w:szCs w:val="24"/>
        </w:rPr>
        <w:t>naknada_stete</w:t>
      </w:r>
      <w:r w:rsidRPr="005F671A">
        <w:rPr>
          <w:szCs w:val="24"/>
        </w:rPr>
        <w:t xml:space="preserve"> (id, datum_pocetka, datum_zavrsetka, id_transakcija, id_osiguranje, id_steta)</w:t>
      </w:r>
    </w:p>
    <w:p w14:paraId="79B48AC4" w14:textId="77777777" w:rsidR="00493062" w:rsidRPr="005F671A" w:rsidRDefault="00493062" w:rsidP="00493062">
      <w:pPr>
        <w:spacing w:line="360" w:lineRule="auto"/>
        <w:jc w:val="both"/>
        <w:rPr>
          <w:szCs w:val="24"/>
        </w:rPr>
      </w:pPr>
      <w:r w:rsidRPr="005F671A">
        <w:rPr>
          <w:b/>
          <w:szCs w:val="24"/>
        </w:rPr>
        <w:t>punjenje</w:t>
      </w:r>
      <w:r w:rsidRPr="005F671A">
        <w:rPr>
          <w:szCs w:val="24"/>
        </w:rPr>
        <w:t xml:space="preserve"> (id, id_transakcija_punjenje, id_vozilo, kolicina, tip_punjenja)</w:t>
      </w:r>
    </w:p>
    <w:p w14:paraId="1E3C7AAA" w14:textId="77777777" w:rsidR="00493062" w:rsidRPr="005F671A" w:rsidRDefault="00493062" w:rsidP="00493062">
      <w:pPr>
        <w:spacing w:line="360" w:lineRule="auto"/>
        <w:jc w:val="both"/>
        <w:rPr>
          <w:szCs w:val="24"/>
        </w:rPr>
      </w:pPr>
      <w:r w:rsidRPr="005F671A">
        <w:rPr>
          <w:b/>
          <w:szCs w:val="24"/>
        </w:rPr>
        <w:t xml:space="preserve">odrzavanje </w:t>
      </w:r>
      <w:r w:rsidRPr="005F671A">
        <w:rPr>
          <w:szCs w:val="24"/>
        </w:rPr>
        <w:t>(id, tip, id_zaposlenik, id_transakcija_odrzavanje)</w:t>
      </w:r>
    </w:p>
    <w:p w14:paraId="113A902C" w14:textId="77777777" w:rsidR="00493062" w:rsidRPr="005F671A" w:rsidRDefault="00493062" w:rsidP="00493062">
      <w:pPr>
        <w:spacing w:line="360" w:lineRule="auto"/>
        <w:jc w:val="both"/>
        <w:rPr>
          <w:szCs w:val="24"/>
        </w:rPr>
      </w:pPr>
      <w:r w:rsidRPr="005F671A">
        <w:rPr>
          <w:b/>
          <w:szCs w:val="24"/>
        </w:rPr>
        <w:t>rezervacija</w:t>
      </w:r>
      <w:r w:rsidRPr="005F671A">
        <w:rPr>
          <w:szCs w:val="24"/>
        </w:rPr>
        <w:t xml:space="preserve"> (id, datum_rezervacije, datum_potvrde, id_klijent)</w:t>
      </w:r>
    </w:p>
    <w:p w14:paraId="0EB9953F" w14:textId="77777777" w:rsidR="00493062" w:rsidRPr="005F671A" w:rsidRDefault="00493062" w:rsidP="00493062">
      <w:pPr>
        <w:spacing w:line="360" w:lineRule="auto"/>
        <w:jc w:val="both"/>
        <w:rPr>
          <w:szCs w:val="24"/>
        </w:rPr>
      </w:pPr>
      <w:r w:rsidRPr="005F671A">
        <w:rPr>
          <w:b/>
          <w:szCs w:val="24"/>
        </w:rPr>
        <w:t>oprema</w:t>
      </w:r>
      <w:r w:rsidRPr="005F671A">
        <w:rPr>
          <w:szCs w:val="24"/>
        </w:rPr>
        <w:t xml:space="preserve"> (id, naziv, opis)</w:t>
      </w:r>
    </w:p>
    <w:p w14:paraId="009F3A47" w14:textId="77777777" w:rsidR="00493062" w:rsidRPr="005F671A" w:rsidRDefault="00493062" w:rsidP="00493062">
      <w:pPr>
        <w:spacing w:line="360" w:lineRule="auto"/>
        <w:jc w:val="both"/>
        <w:rPr>
          <w:szCs w:val="24"/>
        </w:rPr>
      </w:pPr>
      <w:r w:rsidRPr="005F671A">
        <w:rPr>
          <w:b/>
          <w:szCs w:val="24"/>
        </w:rPr>
        <w:t>oprema_na_najmu</w:t>
      </w:r>
      <w:r w:rsidRPr="005F671A">
        <w:rPr>
          <w:szCs w:val="24"/>
        </w:rPr>
        <w:t xml:space="preserve"> (id, id_najam_vozila, id_oprema, kolicina)</w:t>
      </w:r>
    </w:p>
    <w:p w14:paraId="778B6598" w14:textId="77777777" w:rsidR="00493062" w:rsidRPr="005F671A" w:rsidRDefault="00493062" w:rsidP="00493062">
      <w:pPr>
        <w:spacing w:line="360" w:lineRule="auto"/>
        <w:jc w:val="both"/>
        <w:rPr>
          <w:szCs w:val="24"/>
        </w:rPr>
      </w:pPr>
      <w:r w:rsidRPr="005F671A">
        <w:rPr>
          <w:b/>
          <w:szCs w:val="24"/>
        </w:rPr>
        <w:t>oprema_na_rezervaciji</w:t>
      </w:r>
      <w:r w:rsidRPr="005F671A">
        <w:rPr>
          <w:szCs w:val="24"/>
        </w:rPr>
        <w:t xml:space="preserve"> (id, id_rezervacija, id_oprema, kolicina)</w:t>
      </w:r>
    </w:p>
    <w:p w14:paraId="39C57414" w14:textId="77777777" w:rsidR="00493062" w:rsidRPr="005F671A" w:rsidRDefault="00493062" w:rsidP="00493062">
      <w:pPr>
        <w:spacing w:line="360" w:lineRule="auto"/>
        <w:jc w:val="both"/>
        <w:rPr>
          <w:szCs w:val="24"/>
        </w:rPr>
      </w:pPr>
      <w:r w:rsidRPr="005F671A">
        <w:rPr>
          <w:b/>
          <w:szCs w:val="24"/>
        </w:rPr>
        <w:t xml:space="preserve">vozilo_na_rezervaciji </w:t>
      </w:r>
      <w:r w:rsidRPr="005F671A">
        <w:rPr>
          <w:szCs w:val="24"/>
        </w:rPr>
        <w:t>(id, id_rezervacija, id_vozilo)</w:t>
      </w:r>
    </w:p>
    <w:p w14:paraId="6702EC05" w14:textId="77777777" w:rsidR="00493062" w:rsidRPr="005F671A" w:rsidRDefault="00493062" w:rsidP="00493062">
      <w:pPr>
        <w:spacing w:line="360" w:lineRule="auto"/>
        <w:jc w:val="both"/>
        <w:rPr>
          <w:szCs w:val="24"/>
        </w:rPr>
      </w:pPr>
      <w:r w:rsidRPr="005F671A">
        <w:rPr>
          <w:b/>
          <w:szCs w:val="24"/>
        </w:rPr>
        <w:t>crna_lista</w:t>
      </w:r>
      <w:r w:rsidRPr="005F671A">
        <w:rPr>
          <w:szCs w:val="24"/>
        </w:rPr>
        <w:t xml:space="preserve"> (id, id_klijent, razlog)</w:t>
      </w:r>
    </w:p>
    <w:p w14:paraId="762563F7" w14:textId="77777777" w:rsidR="00493062" w:rsidRPr="005F671A" w:rsidRDefault="00493062" w:rsidP="00853237">
      <w:pPr>
        <w:spacing w:line="360" w:lineRule="auto"/>
        <w:ind w:left="0" w:firstLine="0"/>
        <w:rPr>
          <w:szCs w:val="24"/>
        </w:rPr>
      </w:pPr>
    </w:p>
    <w:p w14:paraId="1378E701" w14:textId="17B7FFF8" w:rsidR="00493062" w:rsidRPr="00225A65" w:rsidRDefault="00493062" w:rsidP="00E437F9">
      <w:pPr>
        <w:pStyle w:val="Heading1"/>
        <w:numPr>
          <w:ilvl w:val="0"/>
          <w:numId w:val="33"/>
        </w:numPr>
        <w:ind w:left="357" w:hanging="357"/>
        <w:rPr>
          <w:b w:val="0"/>
        </w:rPr>
      </w:pPr>
      <w:bookmarkStart w:id="5" w:name="_Toc166708014"/>
      <w:r w:rsidRPr="005F671A">
        <w:t>Tablice</w:t>
      </w:r>
      <w:bookmarkEnd w:id="5"/>
    </w:p>
    <w:p w14:paraId="2042D6F9" w14:textId="4441BC7A" w:rsidR="00493062" w:rsidRPr="003531A0" w:rsidRDefault="00493062" w:rsidP="00B76FDB">
      <w:pPr>
        <w:pStyle w:val="Heading2"/>
      </w:pPr>
      <w:bookmarkStart w:id="6" w:name="_Toc166708015"/>
      <w:r w:rsidRPr="003531A0">
        <w:t>TABLICA osiguranje</w:t>
      </w:r>
      <w:bookmarkEnd w:id="6"/>
    </w:p>
    <w:p w14:paraId="3F3DDE7B" w14:textId="77777777" w:rsidR="00493062" w:rsidRPr="005F671A" w:rsidRDefault="00493062" w:rsidP="00493062">
      <w:pPr>
        <w:spacing w:line="360" w:lineRule="auto"/>
        <w:jc w:val="both"/>
        <w:rPr>
          <w:szCs w:val="24"/>
        </w:rPr>
      </w:pPr>
      <w:r w:rsidRPr="005F671A">
        <w:rPr>
          <w:szCs w:val="24"/>
        </w:rPr>
        <w:t>Ova tablica služi za praćenje osiguranja vozila. Atribut id je primarni ključ tipa INT, što omogućuje jedinstveno identificiranje svake police osiguranja. Id_osiguravacka_kuca je strani ključ koji referencira tablicu pravna_osoba. Identificira osiguravajuću kuću koja je izdala policu osiguranja. Odabran je MEDIUMINT tip podataka jer se referencira na primarni ključ druge tablice pravna_osoba.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Datum_pocetka i datum_zavrsetka su atributi tipa DATE koji određuju početak i kraj trajanja polise osiguranja. Tip_osiguranja je atribut tipa VARCHAR(50) koji sadrži vrstu osiguranja, poput "osiguranje od krađe" ili "obvezno osiguranje od automobilske odgovornosti".</w:t>
      </w:r>
    </w:p>
    <w:p w14:paraId="438CE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osiguranje (</w:t>
      </w:r>
    </w:p>
    <w:p w14:paraId="109BDCD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6751A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id_osiguravacka_kuca MEDIUMINT,</w:t>
      </w:r>
    </w:p>
    <w:p w14:paraId="1587536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03979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id_transakcija BIGINT,</w:t>
      </w:r>
    </w:p>
    <w:p w14:paraId="697A23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0DAE32B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6EDC64B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tip_osiguranja VARCHAR(50),</w:t>
      </w:r>
    </w:p>
    <w:p w14:paraId="18103F8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2612A4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(id_osiguravacka_kuca) REFERENCES pravna_osoba (id),</w:t>
      </w:r>
    </w:p>
    <w:p w14:paraId="249FCD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21A1035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w:t>
      </w:r>
    </w:p>
    <w:p w14:paraId="3909F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E471FAE" w14:textId="77777777" w:rsidR="00493062" w:rsidRPr="005F671A" w:rsidRDefault="00493062" w:rsidP="00493062">
      <w:pPr>
        <w:spacing w:line="360" w:lineRule="auto"/>
        <w:jc w:val="both"/>
        <w:rPr>
          <w:szCs w:val="24"/>
        </w:rPr>
      </w:pPr>
    </w:p>
    <w:p w14:paraId="199741F6" w14:textId="5AE4C660" w:rsidR="00493062" w:rsidRPr="003531A0" w:rsidRDefault="00493062" w:rsidP="00B76FDB">
      <w:pPr>
        <w:pStyle w:val="Heading2"/>
      </w:pPr>
      <w:bookmarkStart w:id="7" w:name="_Toc166708016"/>
      <w:r w:rsidRPr="003531A0">
        <w:t>TABLICA steta</w:t>
      </w:r>
      <w:bookmarkEnd w:id="7"/>
    </w:p>
    <w:p w14:paraId="5ACA357C" w14:textId="77777777" w:rsidR="00493062" w:rsidRPr="005F671A" w:rsidRDefault="00493062" w:rsidP="00493062">
      <w:pPr>
        <w:spacing w:line="360" w:lineRule="auto"/>
        <w:jc w:val="both"/>
        <w:rPr>
          <w:szCs w:val="24"/>
        </w:rPr>
      </w:pPr>
      <w:r w:rsidRPr="005F671A">
        <w:rPr>
          <w:szCs w:val="24"/>
        </w:rPr>
        <w:t>Ova tablica služi za praćenje šteta koje su se dogodile vozilima ili opremi. Atribut id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1A72BB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steta (</w:t>
      </w:r>
    </w:p>
    <w:p w14:paraId="3EA1345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960D5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VARCHAR(50),</w:t>
      </w:r>
    </w:p>
    <w:p w14:paraId="22EB73A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3DC1AE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A4D92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EA7E49" w14:textId="77777777" w:rsidR="00493062" w:rsidRPr="005F671A" w:rsidRDefault="00493062" w:rsidP="00493062">
      <w:pPr>
        <w:spacing w:line="360" w:lineRule="auto"/>
        <w:jc w:val="both"/>
        <w:rPr>
          <w:szCs w:val="24"/>
        </w:rPr>
      </w:pPr>
    </w:p>
    <w:p w14:paraId="6AFB68A5" w14:textId="3919ED42" w:rsidR="00493062" w:rsidRPr="005F671A" w:rsidRDefault="00493062" w:rsidP="00B76FDB">
      <w:pPr>
        <w:pStyle w:val="Heading2"/>
      </w:pPr>
      <w:bookmarkStart w:id="8" w:name="_Toc166708017"/>
      <w:r w:rsidRPr="005F671A">
        <w:t>TABLICA naknad</w:t>
      </w:r>
      <w:r w:rsidR="00EE2E0A">
        <w:t>a</w:t>
      </w:r>
      <w:r>
        <w:t>_</w:t>
      </w:r>
      <w:r w:rsidRPr="005F671A">
        <w:t>stete</w:t>
      </w:r>
      <w:bookmarkEnd w:id="8"/>
    </w:p>
    <w:p w14:paraId="49EA6FA3" w14:textId="77777777" w:rsidR="00493062" w:rsidRDefault="00493062" w:rsidP="00493062">
      <w:pPr>
        <w:spacing w:line="360" w:lineRule="auto"/>
        <w:jc w:val="both"/>
        <w:rPr>
          <w:szCs w:val="24"/>
        </w:rPr>
      </w:pPr>
      <w:r w:rsidRPr="005F671A">
        <w:rPr>
          <w:szCs w:val="24"/>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41C9970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naknada_stete (</w:t>
      </w:r>
    </w:p>
    <w:p w14:paraId="6DB4E1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F4C4C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3D15A5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datum_zavrsetka DATE,</w:t>
      </w:r>
    </w:p>
    <w:p w14:paraId="0287EF3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p>
    <w:p w14:paraId="33F1D1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id_osiguranje INT,</w:t>
      </w:r>
    </w:p>
    <w:p w14:paraId="5F02BD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id_steta INT,</w:t>
      </w:r>
    </w:p>
    <w:p w14:paraId="07320C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034A8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(id_transakcija),</w:t>
      </w:r>
    </w:p>
    <w:p w14:paraId="674EA71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(id_osiguranje) REFERENCES osiguranje (id_osiguranje),</w:t>
      </w:r>
    </w:p>
    <w:p w14:paraId="4F6CB78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(id_steta) REFERENCES steta (id_steta)</w:t>
      </w:r>
    </w:p>
    <w:p w14:paraId="18C8B8C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6764F611" w14:textId="77777777" w:rsidR="00493062" w:rsidRPr="005F671A" w:rsidRDefault="00493062" w:rsidP="00493062">
      <w:pPr>
        <w:spacing w:line="360" w:lineRule="auto"/>
        <w:jc w:val="both"/>
        <w:rPr>
          <w:szCs w:val="24"/>
        </w:rPr>
      </w:pPr>
    </w:p>
    <w:p w14:paraId="2740D33A" w14:textId="5C95A298" w:rsidR="00493062" w:rsidRPr="005F671A" w:rsidRDefault="00493062" w:rsidP="00B76FDB">
      <w:pPr>
        <w:pStyle w:val="Heading2"/>
      </w:pPr>
      <w:bookmarkStart w:id="9" w:name="_Toc166708018"/>
      <w:r w:rsidRPr="005F671A">
        <w:t>TABLICA punjenje</w:t>
      </w:r>
      <w:bookmarkEnd w:id="9"/>
    </w:p>
    <w:p w14:paraId="7CF424DE" w14:textId="77777777" w:rsidR="00493062" w:rsidRPr="005F671A" w:rsidRDefault="00493062" w:rsidP="00493062">
      <w:pPr>
        <w:spacing w:line="360" w:lineRule="auto"/>
        <w:jc w:val="both"/>
        <w:rPr>
          <w:szCs w:val="24"/>
        </w:rPr>
      </w:pPr>
      <w:r w:rsidRPr="005F671A">
        <w:rPr>
          <w:szCs w:val="24"/>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3D375FD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punjenje (</w:t>
      </w:r>
    </w:p>
    <w:p w14:paraId="1063C8D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F1CB9D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id_transakcija_punjenje BIGINT,</w:t>
      </w:r>
    </w:p>
    <w:p w14:paraId="6C136A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3FF1CBF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3A2B9D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VARCHAR(20),</w:t>
      </w:r>
    </w:p>
    <w:p w14:paraId="3637A3E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F978F2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(id_transakcija_punjenje) REFERENCES transakcija (id_transakcija),</w:t>
      </w:r>
    </w:p>
    <w:p w14:paraId="445B10B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(id_vozilo)</w:t>
      </w:r>
    </w:p>
    <w:p w14:paraId="749D6F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6C4FFD2" w14:textId="77777777" w:rsidR="00493062" w:rsidRPr="005F671A" w:rsidRDefault="00493062" w:rsidP="00493062">
      <w:pPr>
        <w:spacing w:line="360" w:lineRule="auto"/>
        <w:jc w:val="both"/>
        <w:rPr>
          <w:szCs w:val="24"/>
        </w:rPr>
      </w:pPr>
    </w:p>
    <w:p w14:paraId="5E970383" w14:textId="4B210E81" w:rsidR="00493062" w:rsidRPr="005F671A" w:rsidRDefault="00493062" w:rsidP="00B76FDB">
      <w:pPr>
        <w:pStyle w:val="Heading2"/>
      </w:pPr>
      <w:bookmarkStart w:id="10" w:name="_Toc166708019"/>
      <w:r w:rsidRPr="005F671A">
        <w:t>TABLICA odr</w:t>
      </w:r>
      <w:r>
        <w:t>z</w:t>
      </w:r>
      <w:r w:rsidRPr="005F671A">
        <w:t>avanje</w:t>
      </w:r>
      <w:bookmarkEnd w:id="10"/>
    </w:p>
    <w:p w14:paraId="626EABD4" w14:textId="77777777" w:rsidR="00493062" w:rsidRPr="005F671A" w:rsidRDefault="00493062" w:rsidP="00493062">
      <w:pPr>
        <w:spacing w:line="360" w:lineRule="auto"/>
        <w:jc w:val="both"/>
        <w:rPr>
          <w:szCs w:val="24"/>
        </w:rPr>
      </w:pPr>
      <w:r w:rsidRPr="005F671A">
        <w:rPr>
          <w:szCs w:val="24"/>
        </w:rPr>
        <w:t>Ova tablica služi za praćenje održavanja vozila ili opreme. Atribut id je primarni ključ tipa INT, što omogućuje jedinstveno identificiranje svakog zapisa u tablici. Tip održavanja je atribut tip, koji je VARCHAR(100), jer se očekuje da će sadržavati tekstualne opise različitih vrsta održavanja. Id_zaposlenik je strani ključ koji referencira tablicu zaposlenik. Odabran je INT tip podataka jer se referencira na primarni ključ druge tablice zaposlenik. Id_transakcija_odrzavanje je strani ključ koji referencira tablicu transakcija. Odabran je BIGINT tip podataka kako bi se osigurala mogućnost pohrane većeg broja zapisa.</w:t>
      </w:r>
    </w:p>
    <w:p w14:paraId="4AC2CBC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odrzavanje (</w:t>
      </w:r>
    </w:p>
    <w:p w14:paraId="2E10F42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 INT NOT NULL AUTO_INCREMENT,</w:t>
      </w:r>
    </w:p>
    <w:p w14:paraId="5B743C7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VARCHAR(100),</w:t>
      </w:r>
    </w:p>
    <w:p w14:paraId="15414E9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id_zaposlenik INT,</w:t>
      </w:r>
    </w:p>
    <w:p w14:paraId="0570E62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id_transakcija_odrzavanje BIGINT,</w:t>
      </w:r>
    </w:p>
    <w:p w14:paraId="573929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6F41F5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(id_zaposlenik) REFERENCES zaposlenik (id),</w:t>
      </w:r>
    </w:p>
    <w:p w14:paraId="1E63F91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(id_transakcija_odrzavanje) REFERENCES transakcija (id_transakcija)</w:t>
      </w:r>
    </w:p>
    <w:p w14:paraId="7C56E9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2D4AA10A" w14:textId="77777777" w:rsidR="00493062" w:rsidRPr="005F671A" w:rsidRDefault="00493062" w:rsidP="00493062">
      <w:pPr>
        <w:spacing w:line="360" w:lineRule="auto"/>
        <w:jc w:val="both"/>
        <w:rPr>
          <w:szCs w:val="24"/>
        </w:rPr>
      </w:pPr>
    </w:p>
    <w:p w14:paraId="2310B5CE" w14:textId="2A55F4D7" w:rsidR="00493062" w:rsidRPr="005F671A" w:rsidRDefault="00493062" w:rsidP="00B76FDB">
      <w:pPr>
        <w:pStyle w:val="Heading2"/>
      </w:pPr>
      <w:bookmarkStart w:id="11" w:name="_Toc166708020"/>
      <w:r w:rsidRPr="005F671A">
        <w:t>TABLICA rezervacija</w:t>
      </w:r>
      <w:bookmarkEnd w:id="11"/>
    </w:p>
    <w:p w14:paraId="531B6A04" w14:textId="77777777" w:rsidR="00493062" w:rsidRPr="005F671A" w:rsidRDefault="00493062" w:rsidP="00493062">
      <w:pPr>
        <w:spacing w:line="360" w:lineRule="auto"/>
        <w:jc w:val="both"/>
        <w:rPr>
          <w:szCs w:val="24"/>
        </w:rPr>
      </w:pPr>
      <w:r w:rsidRPr="005F671A">
        <w:rPr>
          <w:szCs w:val="24"/>
        </w:rPr>
        <w:t>Ova tablica služi za praćenje rezervacija vozila ili opreme. Atribut id je primarni ključ tipa INT, što omogućuje jedinstveno identificiranje svakog zapisa u tablici. Datum rezervacije i datum potvrde su atributi datum_rezervacije i datum_potvrde, koji su tipa DATE. Odabran je DATE tip podataka jer se očekuje pohrana datuma rezervacije i potvrde. Id_klijent je strani ključ koji referencira tablicu klijent. Odabran je INT tip podataka jer se referencira na primarni ključ druge tablice klijent.</w:t>
      </w:r>
    </w:p>
    <w:p w14:paraId="5DBEEE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rezervacija (</w:t>
      </w:r>
    </w:p>
    <w:p w14:paraId="00D25B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210F49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datum_rezervacije DATE,</w:t>
      </w:r>
    </w:p>
    <w:p w14:paraId="62876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datum_potvrde DATE,</w:t>
      </w:r>
    </w:p>
    <w:p w14:paraId="004012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3507D6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8AB4C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2EAF00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AC3B934" w14:textId="77777777" w:rsidR="00493062" w:rsidRPr="005F671A" w:rsidRDefault="00493062" w:rsidP="00493062">
      <w:pPr>
        <w:spacing w:line="360" w:lineRule="auto"/>
        <w:jc w:val="both"/>
        <w:rPr>
          <w:szCs w:val="24"/>
        </w:rPr>
      </w:pPr>
    </w:p>
    <w:p w14:paraId="11A4B458" w14:textId="26A6EA45" w:rsidR="00493062" w:rsidRPr="005F671A" w:rsidRDefault="00493062" w:rsidP="00B76FDB">
      <w:pPr>
        <w:pStyle w:val="Heading2"/>
      </w:pPr>
      <w:bookmarkStart w:id="12" w:name="_Toc166708021"/>
      <w:r w:rsidRPr="005F671A">
        <w:t>TABLICA  oprema</w:t>
      </w:r>
      <w:bookmarkEnd w:id="12"/>
    </w:p>
    <w:p w14:paraId="76A74D23" w14:textId="77777777" w:rsidR="00493062" w:rsidRPr="005F671A" w:rsidRDefault="00493062" w:rsidP="00493062">
      <w:pPr>
        <w:spacing w:line="360" w:lineRule="auto"/>
        <w:jc w:val="both"/>
        <w:rPr>
          <w:szCs w:val="24"/>
        </w:rPr>
      </w:pPr>
      <w:r w:rsidRPr="005F671A">
        <w:rPr>
          <w:szCs w:val="24"/>
        </w:rPr>
        <w:t>Ova tablica služi za praćenje različite opreme koja se koristi. Atribut id je primarni ključ tipa INT, što omogućuje jedinstveno identificiranje svake stavke opreme. Naziv opreme i opis su tekstualni atributi koji su tipa VARCHAR(100) i TEXT, što omogućuje pohranu naziva i opisa opreme.</w:t>
      </w:r>
    </w:p>
    <w:p w14:paraId="0B4728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 (</w:t>
      </w:r>
    </w:p>
    <w:p w14:paraId="43E03F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0CE63FF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w:t>
      </w:r>
    </w:p>
    <w:p w14:paraId="7831449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15214E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39DA5CD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92913BB" w14:textId="77777777" w:rsidR="00493062" w:rsidRPr="005F671A" w:rsidRDefault="00493062" w:rsidP="00493062">
      <w:pPr>
        <w:spacing w:line="360" w:lineRule="auto"/>
        <w:jc w:val="both"/>
        <w:rPr>
          <w:szCs w:val="24"/>
        </w:rPr>
      </w:pPr>
    </w:p>
    <w:p w14:paraId="07E69C11" w14:textId="34E6D007" w:rsidR="00493062" w:rsidRPr="005F671A" w:rsidRDefault="00493062" w:rsidP="00B76FDB">
      <w:pPr>
        <w:pStyle w:val="Heading2"/>
      </w:pPr>
      <w:bookmarkStart w:id="13" w:name="_Toc166708022"/>
      <w:r w:rsidRPr="005F671A">
        <w:lastRenderedPageBreak/>
        <w:t>TABLICA oprema</w:t>
      </w:r>
      <w:r>
        <w:t>_</w:t>
      </w:r>
      <w:r w:rsidRPr="005F671A">
        <w:t>na</w:t>
      </w:r>
      <w:r>
        <w:t>_</w:t>
      </w:r>
      <w:r w:rsidRPr="005F671A">
        <w:t>najmu</w:t>
      </w:r>
      <w:bookmarkEnd w:id="13"/>
    </w:p>
    <w:p w14:paraId="34FDF551" w14:textId="77777777" w:rsidR="00493062" w:rsidRPr="005F671A" w:rsidRDefault="00493062" w:rsidP="00493062">
      <w:pPr>
        <w:spacing w:line="360" w:lineRule="auto"/>
        <w:jc w:val="both"/>
        <w:rPr>
          <w:szCs w:val="24"/>
        </w:rPr>
      </w:pPr>
      <w:r w:rsidRPr="005F671A">
        <w:rPr>
          <w:szCs w:val="24"/>
        </w:rPr>
        <w:t>Ova tablica služi za praćenje opreme koja je dodijeljena određenom najmu vozila ili opreme. Atribut id_opn je primarni ključ tipa INT, što omogućuje jedinstveno identificiranje svakog zapisa u tablici. Id_oprema je strani ključ koji referencira tablicu oprema. Identificira vrstu opreme koja je dodijeljena najmu. Odabran je INT tip podataka jer se referencira na primarni ključ druge tablice oprema. Id_najam je strani ključ koji referencira tablicu najam_vozila ili rezervacija, ovisno o kontekstu aplikacije. Odabran je INT tip podataka jer se referencira na primarni ključ druge tablice najam_vozila ili rezervacija. Kolicina je atribut koji označava broj komada iznajmljene opreme. Odabran je INT tip podataka jer se očekuje cjelobrojna vrijednost za broj komada. Za status_opreme odabran je tip podataka VARCHAR(20) jer se očekuje da će sadržavati kratke tekstualne opise statusa opreme, kao što su "dostupno", "rezervirano" ili "iznajmljeno". Za datum_pocetka_najma i datum_zavrsetka_najma odabran je DATE tip podataka jer se očekuje pohrana datuma.</w:t>
      </w:r>
    </w:p>
    <w:p w14:paraId="0DB906A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oprema_na_najmu (</w:t>
      </w:r>
    </w:p>
    <w:p w14:paraId="0E4139E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id_opn INT NOT NULL AUTO_INCREMENT,</w:t>
      </w:r>
    </w:p>
    <w:p w14:paraId="7756B80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54DE69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id_najam INT,</w:t>
      </w:r>
    </w:p>
    <w:p w14:paraId="738779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F4E8F7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status_opreme VARCHAR(20),</w:t>
      </w:r>
    </w:p>
    <w:p w14:paraId="73E32E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datum_pocetka_najma DATE,</w:t>
      </w:r>
    </w:p>
    <w:p w14:paraId="6D756C1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datum_zavrsetka_najma DATE,</w:t>
      </w:r>
    </w:p>
    <w:p w14:paraId="4CC16A7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(id_opn),</w:t>
      </w:r>
    </w:p>
    <w:p w14:paraId="331EB1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3B8673C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najam_vozila (id_najam),</w:t>
      </w:r>
    </w:p>
    <w:p w14:paraId="301582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rezervacija (id),</w:t>
      </w:r>
    </w:p>
    <w:p w14:paraId="44489C1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098E41D" w14:textId="77777777" w:rsidR="00493062" w:rsidRPr="005F671A" w:rsidRDefault="00493062" w:rsidP="00493062">
      <w:pPr>
        <w:spacing w:line="360" w:lineRule="auto"/>
        <w:jc w:val="both"/>
        <w:rPr>
          <w:szCs w:val="24"/>
        </w:rPr>
      </w:pPr>
    </w:p>
    <w:p w14:paraId="74740A7E" w14:textId="493F8576" w:rsidR="00493062" w:rsidRPr="005F671A" w:rsidRDefault="00493062" w:rsidP="00B76FDB">
      <w:pPr>
        <w:pStyle w:val="Heading2"/>
      </w:pPr>
      <w:bookmarkStart w:id="14" w:name="_Toc166708023"/>
      <w:r w:rsidRPr="005F671A">
        <w:t>TABLICA oprema</w:t>
      </w:r>
      <w:r>
        <w:t>_</w:t>
      </w:r>
      <w:r w:rsidRPr="005F671A">
        <w:t>na</w:t>
      </w:r>
      <w:r>
        <w:t>_</w:t>
      </w:r>
      <w:r w:rsidRPr="005F671A">
        <w:t>rezervaciji</w:t>
      </w:r>
      <w:bookmarkEnd w:id="14"/>
    </w:p>
    <w:p w14:paraId="22C37B70" w14:textId="77777777" w:rsidR="00493062" w:rsidRPr="005F671A" w:rsidRDefault="00493062" w:rsidP="00493062">
      <w:pPr>
        <w:spacing w:line="360" w:lineRule="auto"/>
        <w:jc w:val="both"/>
        <w:rPr>
          <w:szCs w:val="24"/>
        </w:rPr>
      </w:pPr>
      <w:r w:rsidRPr="005F671A">
        <w:rPr>
          <w:szCs w:val="24"/>
        </w:rPr>
        <w:t xml:space="preserve">Ova tablica služi za praćenje opreme koja je rezervirana za određenu rezervaciju vozila ili opreme. Atribut id je primarni ključ tipa INT, što omogućuje jedinstveno identificiranje svake stavke opreme na rezervaciji. Id_oprema je strani ključ koji referencira tablicu oprema. Identificira vrstu opreme koja je rezervirana za rezervaciju. Odabran je INT tip podataka jer se referencira na primarni ključ druge tablice oprema. Id_rezervacija je strani ključ koji referencira tablicu rezervacija. Odabran je INT tip podataka jer se referencira na primarni ključ druge </w:t>
      </w:r>
      <w:r w:rsidRPr="005F671A">
        <w:rPr>
          <w:szCs w:val="24"/>
        </w:rPr>
        <w:lastRenderedPageBreak/>
        <w:t>tablice rezervacija. Kolicina je atribut koji označava broj komada rezervirane opreme. Odabran je INT tip podataka jer se očekuje cjelobrojna vrijednost za broj komada.</w:t>
      </w:r>
    </w:p>
    <w:p w14:paraId="40632E4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oprema_na_rezervaciji (</w:t>
      </w:r>
    </w:p>
    <w:p w14:paraId="37F476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3872D24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27F90B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84BC77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E30BCF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1ECDE5D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5BF70C9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FAC0D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7688E426" w14:textId="77777777" w:rsidR="00493062" w:rsidRPr="005F671A" w:rsidRDefault="00493062" w:rsidP="00493062">
      <w:pPr>
        <w:spacing w:line="360" w:lineRule="auto"/>
        <w:jc w:val="both"/>
        <w:rPr>
          <w:szCs w:val="24"/>
        </w:rPr>
      </w:pPr>
    </w:p>
    <w:p w14:paraId="7CA57751" w14:textId="42C9CB16" w:rsidR="00493062" w:rsidRPr="005F671A" w:rsidRDefault="00493062" w:rsidP="00B76FDB">
      <w:pPr>
        <w:pStyle w:val="Heading2"/>
      </w:pPr>
      <w:bookmarkStart w:id="15" w:name="_Toc166708024"/>
      <w:r w:rsidRPr="005F671A">
        <w:t>TABLICA vozilo</w:t>
      </w:r>
      <w:r>
        <w:t>_n</w:t>
      </w:r>
      <w:r w:rsidRPr="005F671A">
        <w:t>a</w:t>
      </w:r>
      <w:r>
        <w:t>_</w:t>
      </w:r>
      <w:r w:rsidRPr="005F671A">
        <w:t>rezervaciji</w:t>
      </w:r>
      <w:bookmarkEnd w:id="15"/>
    </w:p>
    <w:p w14:paraId="72DF65D2" w14:textId="77777777" w:rsidR="00493062" w:rsidRPr="005F671A" w:rsidRDefault="00493062" w:rsidP="00493062">
      <w:pPr>
        <w:spacing w:line="360" w:lineRule="auto"/>
        <w:jc w:val="both"/>
        <w:rPr>
          <w:szCs w:val="24"/>
        </w:rPr>
      </w:pPr>
      <w:r w:rsidRPr="005F671A">
        <w:rPr>
          <w:szCs w:val="24"/>
        </w:rPr>
        <w:t>Ova tablica služi za praćenje vozila koja su rezervirana za određenu rezervaciju. Atribut id je primarni ključ tipa INT, što omogućuje jedinstveno identificiranje svake stavke vozila na rezervaciji. Id_vozilo je strani ključ koji referencira tablicu vozilo. Identificira vozilo koje je rezervirano za rezervaciju. Odabran je INT tip podataka jer se referencira na primarni ključ druge tablice vozilo. Id_rezervacija je strani ključ koji referencira tablicu rezervacija. Odabran je INT tip podataka jer se referencira na primarni ključ druge tablice rezervacija.</w:t>
      </w:r>
    </w:p>
    <w:p w14:paraId="7F520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vozilo_na_rezervaciji (</w:t>
      </w:r>
    </w:p>
    <w:p w14:paraId="099C4BB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C123A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7249B4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09F74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50468F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3DF6328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8FD66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447202" w14:textId="77777777" w:rsidR="00493062" w:rsidRPr="005F671A" w:rsidRDefault="00493062" w:rsidP="00493062">
      <w:pPr>
        <w:spacing w:line="360" w:lineRule="auto"/>
        <w:jc w:val="both"/>
        <w:rPr>
          <w:szCs w:val="24"/>
        </w:rPr>
      </w:pPr>
    </w:p>
    <w:p w14:paraId="08D68508" w14:textId="7579E78F" w:rsidR="00493062" w:rsidRPr="005F671A" w:rsidRDefault="00493062" w:rsidP="00B76FDB">
      <w:pPr>
        <w:pStyle w:val="Heading2"/>
      </w:pPr>
      <w:bookmarkStart w:id="16" w:name="_Toc166708025"/>
      <w:r w:rsidRPr="005F671A">
        <w:t>TABLICA crna</w:t>
      </w:r>
      <w:r>
        <w:t>_l</w:t>
      </w:r>
      <w:r w:rsidRPr="005F671A">
        <w:t>ista</w:t>
      </w:r>
      <w:bookmarkEnd w:id="16"/>
    </w:p>
    <w:p w14:paraId="28BA3044" w14:textId="77777777" w:rsidR="00493062" w:rsidRPr="005F671A" w:rsidRDefault="00493062" w:rsidP="00493062">
      <w:pPr>
        <w:spacing w:line="360" w:lineRule="auto"/>
        <w:jc w:val="both"/>
        <w:rPr>
          <w:szCs w:val="24"/>
        </w:rPr>
      </w:pPr>
      <w:r w:rsidRPr="005F671A">
        <w:rPr>
          <w:szCs w:val="24"/>
        </w:rPr>
        <w:t>Ova tablica služi za praćenje klijenata koji su na crnoj listi zbog određenih razloga. Atribut id je primarni ključ tipa SMALLINT, što omogućuje jedinstveno identificiranje svakog zapisa na crnoj listi. Id_klijent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09DA68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crna_lista (</w:t>
      </w:r>
    </w:p>
    <w:p w14:paraId="1AEA173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 SMALLINT NOT NULL AUTO_INCREMENT,</w:t>
      </w:r>
    </w:p>
    <w:p w14:paraId="21891D4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243407A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razlog TEXT,</w:t>
      </w:r>
    </w:p>
    <w:p w14:paraId="7B165E9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38C2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307CCAE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E80C201" w14:textId="77777777" w:rsidR="00493062" w:rsidRPr="005F671A" w:rsidRDefault="00493062" w:rsidP="00493062">
      <w:pPr>
        <w:spacing w:line="360" w:lineRule="auto"/>
        <w:jc w:val="both"/>
        <w:rPr>
          <w:szCs w:val="24"/>
        </w:rPr>
      </w:pPr>
    </w:p>
    <w:p w14:paraId="6C9F8224" w14:textId="26803895" w:rsidR="00493062" w:rsidRPr="003531A0" w:rsidRDefault="00493062" w:rsidP="00B76FDB">
      <w:pPr>
        <w:pStyle w:val="Heading2"/>
      </w:pPr>
      <w:bookmarkStart w:id="17" w:name="_Toc166708026"/>
      <w:r w:rsidRPr="003531A0">
        <w:t>TABLICA zaposlenik</w:t>
      </w:r>
      <w:bookmarkEnd w:id="17"/>
    </w:p>
    <w:p w14:paraId="16FAAA6F" w14:textId="2A0743EE" w:rsidR="00851548" w:rsidRDefault="00851548" w:rsidP="00A940D3">
      <w:pPr>
        <w:shd w:val="clear" w:color="auto" w:fill="FFFFFF" w:themeFill="background1"/>
        <w:spacing w:after="0" w:line="360" w:lineRule="auto"/>
        <w:jc w:val="both"/>
        <w:rPr>
          <w:szCs w:val="24"/>
        </w:rPr>
      </w:pPr>
      <w:r w:rsidRPr="00851548">
        <w:rPr>
          <w:szCs w:val="24"/>
        </w:rPr>
        <w:t xml:space="preserve">Tablica zaposlenik služi za pohranu informacija o zaposlenicima. Sadrži atribute: id_zaposlenik, id_nadredeni_zaposlenik, ime, prezime, identifikacijski_broj, spol, broj_telefona, broj_mobitela, email i id_zanimanje. Atribut id_zaposlenik je primarni ključ tablice i tipa MEDIUMINT. Id_nadredeni_zaposlenik je tipa MEDIUMINT i označava nadređenog zaposlenika. Ime i prezime su tipa VARCHAR i služe za pohranu imena i prezimena zaposlenika. Identifikacijski_broj je također tipa VARCHAR i označava identifikacijski broj zaposlenika, taj atribut je UNIQUE. Spol je tipa CHAR i označava spol zaposlenika, moguće vrijednosti su 'M' (muško) i 'F' (žensko). Broj_telefona, broj_mobitela i email su atributi tipa VARCHAR i označavaju broj telefona, broj mobitela i email adresu zaposlenika. Strani ključ id_zanimanje koji je tipa SMALLINT, referencira atribut id_zanimanje u tablici zanimanje, omogućujući povezivanje informacija o zanimanju zaposlenika s podacima u tablici zaposlenik. Strani ključ id_lokacija je tipa SMALLINT i </w:t>
      </w:r>
      <w:bookmarkStart w:id="18" w:name="_Hlk167559106"/>
      <w:r w:rsidRPr="00851548">
        <w:rPr>
          <w:szCs w:val="24"/>
        </w:rPr>
        <w:t>referencira atribut id_lokacija u tablici lokacija, omogućujući povezivanje informacija o lokaciji zaposlenika s podacima u tablici zaposlenik</w:t>
      </w:r>
      <w:r w:rsidR="00DF7EDC">
        <w:rPr>
          <w:szCs w:val="24"/>
        </w:rPr>
        <w:t xml:space="preserve"> </w:t>
      </w:r>
      <w:bookmarkEnd w:id="18"/>
      <w:r w:rsidR="00DF7EDC">
        <w:rPr>
          <w:szCs w:val="24"/>
        </w:rPr>
        <w:t xml:space="preserve">dok  strani ključ </w:t>
      </w:r>
      <w:bookmarkStart w:id="19" w:name="_Hlk167559172"/>
      <w:r w:rsidR="00DF7EDC" w:rsidRPr="00DF7EDC">
        <w:rPr>
          <w:szCs w:val="24"/>
          <w:lang w:val="en-GB"/>
        </w:rPr>
        <w:t>id_nadredeni_zaposlenik</w:t>
      </w:r>
      <w:r w:rsidR="00DF7EDC">
        <w:rPr>
          <w:szCs w:val="24"/>
          <w:lang w:val="en-GB"/>
        </w:rPr>
        <w:t xml:space="preserve">  </w:t>
      </w:r>
      <w:bookmarkEnd w:id="19"/>
      <w:r w:rsidR="00DF7EDC" w:rsidRPr="00DF7EDC">
        <w:rPr>
          <w:szCs w:val="24"/>
          <w:lang w:val="en-GB"/>
        </w:rPr>
        <w:t xml:space="preserve">referencira atribut id_nadredeni_zaposlenik, omogućujući povezivanje informacija o </w:t>
      </w:r>
      <w:r w:rsidR="00DF7EDC">
        <w:rPr>
          <w:szCs w:val="24"/>
          <w:lang w:val="en-GB"/>
        </w:rPr>
        <w:t>nadređenom</w:t>
      </w:r>
      <w:r w:rsidR="00DF7EDC" w:rsidRPr="00DF7EDC">
        <w:rPr>
          <w:szCs w:val="24"/>
          <w:lang w:val="en-GB"/>
        </w:rPr>
        <w:t xml:space="preserve"> zaposlenik</w:t>
      </w:r>
      <w:r w:rsidR="00DF7EDC">
        <w:rPr>
          <w:szCs w:val="24"/>
          <w:lang w:val="en-GB"/>
        </w:rPr>
        <w:t>u</w:t>
      </w:r>
      <w:r w:rsidR="00DF7EDC" w:rsidRPr="00DF7EDC">
        <w:rPr>
          <w:szCs w:val="24"/>
          <w:lang w:val="en-GB"/>
        </w:rPr>
        <w:t xml:space="preserve"> s podacima u tablici zaposlenik</w:t>
      </w:r>
      <w:r w:rsidR="00DF7EDC">
        <w:rPr>
          <w:szCs w:val="24"/>
          <w:lang w:val="en-GB"/>
        </w:rPr>
        <w:t>.</w:t>
      </w:r>
    </w:p>
    <w:p w14:paraId="41977011" w14:textId="77777777" w:rsidR="00851548" w:rsidRDefault="00851548" w:rsidP="00A940D3">
      <w:pPr>
        <w:shd w:val="clear" w:color="auto" w:fill="FFFFFF" w:themeFill="background1"/>
        <w:spacing w:after="0" w:line="360" w:lineRule="auto"/>
        <w:jc w:val="both"/>
        <w:rPr>
          <w:szCs w:val="24"/>
        </w:rPr>
      </w:pPr>
    </w:p>
    <w:p w14:paraId="13121BDE"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CREATE TABLE zaposlenik (</w:t>
      </w:r>
    </w:p>
    <w:p w14:paraId="38C3DBE1"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 MEDIUMINT NOT NULL AUTO_INCREMENT, </w:t>
      </w:r>
    </w:p>
    <w:p w14:paraId="4CD72479"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id_nadredeni_zaposlenik MEDIUMINT, </w:t>
      </w:r>
    </w:p>
    <w:p w14:paraId="749F18B6"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ime VARCHAR (30) NOT NULL, </w:t>
      </w:r>
    </w:p>
    <w:p w14:paraId="1683E765"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prezime VARCHAR (30) NOT NULL, </w:t>
      </w:r>
    </w:p>
    <w:p w14:paraId="5D50C91C"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identifikacijski_broj VARCHAR (15) NOT NULL UNIQUE,</w:t>
      </w:r>
    </w:p>
    <w:p w14:paraId="7F401295"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spol CHAR (1) CHECK (spol IN ('M', 'F')),</w:t>
      </w:r>
    </w:p>
    <w:p w14:paraId="57B4CF02" w14:textId="77777777" w:rsid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broj_mobitela VARCHAR (20) UNIQUE,</w:t>
      </w:r>
    </w:p>
    <w:p w14:paraId="64D9B803" w14:textId="452CB8A4" w:rsidR="00044675" w:rsidRPr="00851548" w:rsidRDefault="00044675" w:rsidP="00A940D3">
      <w:pPr>
        <w:shd w:val="clear" w:color="auto" w:fill="F2F2F2" w:themeFill="background1" w:themeFillShade="F2"/>
        <w:spacing w:after="0" w:line="360" w:lineRule="auto"/>
        <w:jc w:val="both"/>
        <w:rPr>
          <w:sz w:val="18"/>
          <w:szCs w:val="18"/>
          <w:lang w:val="en-GB"/>
        </w:rPr>
      </w:pPr>
      <w:r>
        <w:rPr>
          <w:sz w:val="18"/>
          <w:szCs w:val="18"/>
          <w:lang w:val="en-GB"/>
        </w:rPr>
        <w:t xml:space="preserve">    broj_telefona VARCHAR (20),</w:t>
      </w:r>
    </w:p>
    <w:p w14:paraId="4E765CC9"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email VARCHAR (320) UNIQUE,</w:t>
      </w:r>
    </w:p>
    <w:p w14:paraId="2DD27BCA"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id_zanimanje SMALLINT NOT NULL, </w:t>
      </w:r>
    </w:p>
    <w:p w14:paraId="7EE3B604"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id_lokacija SMALLINT NOT NULL,</w:t>
      </w:r>
    </w:p>
    <w:p w14:paraId="00CABC28"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PRIMARY KEY (id),</w:t>
      </w:r>
    </w:p>
    <w:p w14:paraId="7CA0F204"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lastRenderedPageBreak/>
        <w:t xml:space="preserve">    FOREIGN KEY (id_zanimanje) REFERENCES zanimanje (id),</w:t>
      </w:r>
    </w:p>
    <w:p w14:paraId="45717917" w14:textId="77777777" w:rsid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(id_lokacija) REFERENCES lokacija (id)</w:t>
      </w:r>
    </w:p>
    <w:p w14:paraId="724BC715" w14:textId="3E5ADAAA" w:rsidR="00DF7EDC" w:rsidRPr="00851548" w:rsidRDefault="00DF7EDC" w:rsidP="00A940D3">
      <w:pPr>
        <w:shd w:val="clear" w:color="auto" w:fill="F2F2F2" w:themeFill="background1" w:themeFillShade="F2"/>
        <w:spacing w:after="0" w:line="360" w:lineRule="auto"/>
        <w:jc w:val="both"/>
        <w:rPr>
          <w:sz w:val="18"/>
          <w:szCs w:val="18"/>
          <w:lang w:val="en-GB"/>
        </w:rPr>
      </w:pPr>
      <w:r w:rsidRPr="00DF7EDC">
        <w:rPr>
          <w:sz w:val="18"/>
          <w:szCs w:val="18"/>
          <w:lang w:val="en-GB"/>
        </w:rPr>
        <w:t xml:space="preserve">FOREIGN KEY </w:t>
      </w:r>
      <w:bookmarkStart w:id="20" w:name="_Hlk167559035"/>
      <w:r w:rsidRPr="00DF7EDC">
        <w:rPr>
          <w:sz w:val="18"/>
          <w:szCs w:val="18"/>
          <w:lang w:val="en-GB"/>
        </w:rPr>
        <w:t>(id_nadredeni_zaposlenik</w:t>
      </w:r>
      <w:bookmarkEnd w:id="20"/>
      <w:r w:rsidRPr="00DF7EDC">
        <w:rPr>
          <w:sz w:val="18"/>
          <w:szCs w:val="18"/>
          <w:lang w:val="en-GB"/>
        </w:rPr>
        <w:t>) REFERENCES zaposlenik (id)</w:t>
      </w:r>
    </w:p>
    <w:p w14:paraId="2D3F537A"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w:t>
      </w:r>
    </w:p>
    <w:p w14:paraId="04E48987" w14:textId="77777777" w:rsidR="00493062" w:rsidRPr="005F671A" w:rsidRDefault="00493062" w:rsidP="00493062">
      <w:pPr>
        <w:spacing w:after="0" w:line="360" w:lineRule="auto"/>
        <w:jc w:val="both"/>
        <w:rPr>
          <w:szCs w:val="24"/>
        </w:rPr>
      </w:pPr>
    </w:p>
    <w:p w14:paraId="4E7CB9E3" w14:textId="61629847" w:rsidR="00493062" w:rsidRPr="001B2D19" w:rsidRDefault="00493062" w:rsidP="00B76FDB">
      <w:pPr>
        <w:pStyle w:val="Heading2"/>
      </w:pPr>
      <w:bookmarkStart w:id="21" w:name="_Toc166708027"/>
      <w:r w:rsidRPr="001B2D19">
        <w:t>TABLICA vozilo</w:t>
      </w:r>
      <w:bookmarkEnd w:id="21"/>
    </w:p>
    <w:p w14:paraId="265FF5CE" w14:textId="5947E6B5" w:rsidR="00851548" w:rsidRDefault="00851548" w:rsidP="00853237">
      <w:pPr>
        <w:shd w:val="clear" w:color="auto" w:fill="FFFFFF" w:themeFill="background1"/>
        <w:spacing w:before="240" w:after="0" w:line="360" w:lineRule="auto"/>
        <w:jc w:val="both"/>
        <w:rPr>
          <w:szCs w:val="24"/>
        </w:rPr>
      </w:pPr>
      <w:r w:rsidRPr="00851548">
        <w:rPr>
          <w:szCs w:val="24"/>
        </w:rPr>
        <w:t xml:space="preserve">Tablica vozilo služi za pohranu informacija o vozilima koja se iznajmljuju. Sadrži atribute: id_vozilo, godina_proizvodnje, registracijska_tablica i tip_punjenja. Atribut id_vozilo je primarni ključ tablice i tipa INTEGER. Godina_proizvodnje je tipa </w:t>
      </w:r>
      <w:r w:rsidR="0046792A">
        <w:rPr>
          <w:szCs w:val="24"/>
        </w:rPr>
        <w:t>YEAR</w:t>
      </w:r>
      <w:r w:rsidRPr="00851548">
        <w:rPr>
          <w:szCs w:val="24"/>
        </w:rPr>
        <w:t xml:space="preserve"> i označava godinu proizvodnje vozila. Registracijska_tablica je tipa VARCHAR i služi za pohranu registracijske tablice vozila. Tip_punjenja je također tipa VARCHAR i označava način punjenja goriva (npr. benzin, dizel, električni). Duljina je tipa NUMERIC  i označava duljinu vozila, visina je tipa NUMERIC i označava visinu vozila. Nosivost je tipa NUMERIC i označava nosivost vozila, id_serija je tipa SMALLINT i strani je ključ koji referencira id u tablici serija. Tip_vozila je tipa CHAR i može imati vrijednosti 'K' (kamion), 'M' (motocikl), ili 'A' (automobil). Ovaj atribut ima CHECK ograničenje koje osigurava da vrijednost bude jedna od navedenih.</w:t>
      </w:r>
    </w:p>
    <w:p w14:paraId="31150207" w14:textId="77777777" w:rsidR="00853237" w:rsidRDefault="00853237" w:rsidP="00853237">
      <w:pPr>
        <w:shd w:val="clear" w:color="auto" w:fill="FFFFFF" w:themeFill="background1"/>
        <w:spacing w:before="240" w:after="0" w:line="360" w:lineRule="auto"/>
        <w:jc w:val="both"/>
        <w:rPr>
          <w:szCs w:val="24"/>
        </w:rPr>
      </w:pPr>
    </w:p>
    <w:p w14:paraId="0D004C30"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CREATE TABLE vozilo (</w:t>
      </w:r>
    </w:p>
    <w:p w14:paraId="5F77779F"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id INT NOT NULL AUTO_INCREMENT,</w:t>
      </w:r>
    </w:p>
    <w:p w14:paraId="0534F2B8" w14:textId="5BBD802E"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godina_proizvodnje </w:t>
      </w:r>
      <w:r w:rsidR="0046792A">
        <w:rPr>
          <w:sz w:val="18"/>
          <w:szCs w:val="18"/>
        </w:rPr>
        <w:t>YEAR</w:t>
      </w:r>
      <w:r w:rsidRPr="00851548">
        <w:rPr>
          <w:sz w:val="18"/>
          <w:szCs w:val="18"/>
        </w:rPr>
        <w:t xml:space="preserve">, </w:t>
      </w:r>
    </w:p>
    <w:p w14:paraId="5B503C2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registracijska_tablica VARCHAR (15) NOT NULL, </w:t>
      </w:r>
    </w:p>
    <w:p w14:paraId="3020B707"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tip_punjenja VARCHAR (10),</w:t>
      </w:r>
    </w:p>
    <w:p w14:paraId="721A61FB"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duljina NUMERIC (4, 2),</w:t>
      </w:r>
    </w:p>
    <w:p w14:paraId="792DBD3C"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visina NUMERIC (3, 2),</w:t>
      </w:r>
    </w:p>
    <w:p w14:paraId="6AC1AC18" w14:textId="2ECCB04F"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nosivost NUMERIC (</w:t>
      </w:r>
      <w:r w:rsidR="0046792A">
        <w:rPr>
          <w:sz w:val="18"/>
          <w:szCs w:val="18"/>
        </w:rPr>
        <w:t>7</w:t>
      </w:r>
      <w:r w:rsidRPr="00851548">
        <w:rPr>
          <w:sz w:val="18"/>
          <w:szCs w:val="18"/>
        </w:rPr>
        <w:t>, 2),</w:t>
      </w:r>
    </w:p>
    <w:p w14:paraId="22F3F3F4"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id_serija SMALLINT,</w:t>
      </w:r>
    </w:p>
    <w:p w14:paraId="03E2AC50"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tip_vozila CHAR (1) CHECK (tip_vozila IN ('K', 'M', 'A')),</w:t>
      </w:r>
    </w:p>
    <w:p w14:paraId="29F9364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PRIMARY KEY (id),</w:t>
      </w:r>
    </w:p>
    <w:p w14:paraId="58A42AFE"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FOREIGN KEY (id_serija) REFERENCES serija (id)</w:t>
      </w:r>
    </w:p>
    <w:p w14:paraId="2D122D03"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w:t>
      </w:r>
    </w:p>
    <w:p w14:paraId="4797ACCF" w14:textId="77777777" w:rsidR="00493062" w:rsidRPr="005F671A" w:rsidRDefault="00493062" w:rsidP="00493062">
      <w:pPr>
        <w:spacing w:line="360" w:lineRule="auto"/>
        <w:jc w:val="both"/>
        <w:rPr>
          <w:szCs w:val="24"/>
        </w:rPr>
      </w:pPr>
      <w:bookmarkStart w:id="22" w:name="_Hlk167287931"/>
    </w:p>
    <w:p w14:paraId="20CD5951" w14:textId="3254A913" w:rsidR="00493062" w:rsidRPr="001B2D19" w:rsidRDefault="00493062" w:rsidP="00B76FDB">
      <w:pPr>
        <w:pStyle w:val="Heading2"/>
      </w:pPr>
      <w:bookmarkStart w:id="23" w:name="_Toc166708028"/>
      <w:bookmarkEnd w:id="22"/>
      <w:r w:rsidRPr="001B2D19">
        <w:lastRenderedPageBreak/>
        <w:t>TABLICA najam_vozila</w:t>
      </w:r>
      <w:bookmarkEnd w:id="23"/>
    </w:p>
    <w:p w14:paraId="48828639" w14:textId="77777777" w:rsidR="00851548" w:rsidRDefault="00851548" w:rsidP="00A940D3">
      <w:pPr>
        <w:shd w:val="clear" w:color="auto" w:fill="FFFFFF" w:themeFill="background1"/>
        <w:spacing w:after="0" w:line="360" w:lineRule="auto"/>
        <w:jc w:val="both"/>
        <w:rPr>
          <w:szCs w:val="24"/>
        </w:rPr>
      </w:pPr>
      <w:bookmarkStart w:id="24" w:name="_Hlk167287865"/>
      <w:r w:rsidRPr="00851548">
        <w:rPr>
          <w:szCs w:val="24"/>
        </w:rPr>
        <w:t>Tablica najam_vozila služi za praćenje najma vozila. Sadrži atribute: id_najam_vozila, id_transakcija_najam, id_vozilo, datum_pocetka, datum_zavrsetka, status, pocetna_kilometraza i zavrsna_kilometraza. Atribut id_najam_vozila je primarni ključ tablice i tipa INTEGER. Id_transakcija_najam je tipa BIGINT, ne može biti NULL,  i označava transakciju koja je povezana s najmom vozila. Id_vozilo je tipa INT, također ne može biti NULL i označavaju vozilo  koje povezano s najmom. Datum_pocetka i datum_zavrsetka su tipa DATE i označavaju datum početka i završetka najma. Status je tipa VARCHAR, ne može biti NULL i označava trenutni status najma vozila.  Pocetna_kilometraza i zavrsna_kilometraza su tipa NUMERIC i označavaju početnu i završnu kilometražu vozila tijekom najma.. Svaki strani ključ u tablici "najam_vozila" referencira odgovarajući atribut u svojoj tablici: id_transakcija_najam referencira id u tablici "transakcija" i id_vozilo referencira id u tablici "vozilo".</w:t>
      </w:r>
    </w:p>
    <w:bookmarkEnd w:id="24"/>
    <w:p w14:paraId="6683FB5F" w14:textId="421F8C03" w:rsidR="00851548" w:rsidRDefault="00851548" w:rsidP="00853237">
      <w:pPr>
        <w:shd w:val="clear" w:color="auto" w:fill="FFFFFF" w:themeFill="background1"/>
        <w:spacing w:after="0" w:line="360" w:lineRule="auto"/>
        <w:jc w:val="both"/>
        <w:rPr>
          <w:szCs w:val="24"/>
        </w:rPr>
      </w:pPr>
    </w:p>
    <w:p w14:paraId="19373DCB"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CREATE TABLE najam_vozila (</w:t>
      </w:r>
    </w:p>
    <w:p w14:paraId="774A636B"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 INT NOT NULL AUTO_INCREMENT, </w:t>
      </w:r>
    </w:p>
    <w:p w14:paraId="7BD4F56E"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id_transakcija_najam BIGINT NOT NULL, </w:t>
      </w:r>
    </w:p>
    <w:p w14:paraId="33D87D0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id_vozilo INT NOT NULL,</w:t>
      </w:r>
    </w:p>
    <w:p w14:paraId="1340C64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datum_pocetka DATE, </w:t>
      </w:r>
    </w:p>
    <w:p w14:paraId="3702E0F1"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datum_zavrsetka DATE, </w:t>
      </w:r>
    </w:p>
    <w:p w14:paraId="047C46E9"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status VARCHAR (15) NOT NULL,</w:t>
      </w:r>
    </w:p>
    <w:p w14:paraId="2EB9057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pocetna_kilometraza NUMERIC (10, 2), </w:t>
      </w:r>
    </w:p>
    <w:p w14:paraId="0B12FE72"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zavrsna_kilometraza NUMERIC (10, 2), </w:t>
      </w:r>
    </w:p>
    <w:p w14:paraId="72B823F1"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PRIMARY KEY (id),</w:t>
      </w:r>
    </w:p>
    <w:p w14:paraId="1D47CE29"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FOREIGN KEY (id_transakcija_najam) REFERENCES transakcija (id) ON DELETE CASCADE,</w:t>
      </w:r>
    </w:p>
    <w:p w14:paraId="66BCCD3D"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FOREIGN KEY (id_vozilo) REFERENCES vozilo (id)</w:t>
      </w:r>
    </w:p>
    <w:p w14:paraId="7F7BC13C" w14:textId="741A8EE6" w:rsidR="00493062" w:rsidRDefault="00851548" w:rsidP="00A940D3">
      <w:pPr>
        <w:shd w:val="clear" w:color="auto" w:fill="F2F2F2" w:themeFill="background1" w:themeFillShade="F2"/>
        <w:spacing w:line="360" w:lineRule="auto"/>
        <w:jc w:val="both"/>
        <w:rPr>
          <w:sz w:val="18"/>
          <w:szCs w:val="18"/>
        </w:rPr>
      </w:pPr>
      <w:r w:rsidRPr="00851548">
        <w:rPr>
          <w:sz w:val="18"/>
          <w:szCs w:val="18"/>
        </w:rPr>
        <w:t>);</w:t>
      </w:r>
    </w:p>
    <w:p w14:paraId="52E4075A" w14:textId="77777777" w:rsidR="004D6CAE" w:rsidRPr="005F671A" w:rsidRDefault="004D6CAE" w:rsidP="004D6CAE">
      <w:pPr>
        <w:shd w:val="clear" w:color="auto" w:fill="FFFFFF" w:themeFill="background1"/>
        <w:spacing w:line="360" w:lineRule="auto"/>
        <w:jc w:val="both"/>
        <w:rPr>
          <w:szCs w:val="24"/>
        </w:rPr>
      </w:pPr>
    </w:p>
    <w:p w14:paraId="49B10C76" w14:textId="7B874743" w:rsidR="00493062" w:rsidRPr="001B2D19" w:rsidRDefault="00493062" w:rsidP="00B76FDB">
      <w:pPr>
        <w:pStyle w:val="Heading2"/>
      </w:pPr>
      <w:bookmarkStart w:id="25" w:name="_Toc166708029"/>
      <w:r w:rsidRPr="001B2D19">
        <w:t>TABLICA klijent</w:t>
      </w:r>
      <w:bookmarkEnd w:id="25"/>
    </w:p>
    <w:p w14:paraId="3A649E21" w14:textId="5302141E" w:rsidR="00E83B34" w:rsidRDefault="00E83B34" w:rsidP="00A940D3">
      <w:pPr>
        <w:shd w:val="clear" w:color="auto" w:fill="FFFFFF" w:themeFill="background1"/>
        <w:spacing w:after="0" w:line="360" w:lineRule="auto"/>
        <w:jc w:val="both"/>
        <w:rPr>
          <w:szCs w:val="24"/>
        </w:rPr>
      </w:pPr>
      <w:r w:rsidRPr="00E83B34">
        <w:rPr>
          <w:szCs w:val="24"/>
        </w:rPr>
        <w:t xml:space="preserve">Tablica klijent služi za pohranu informacija o klijentima. Sadrži atribute: id_klijent, ime, prezime, identifikacijski_broj i id_pravna_osoba. Atribut id_klijent je primarni ključ tablice i tipa INTEGER. Ime , prezime i identifikacijski_broj su tipa VARCHAR i služe za pohranu </w:t>
      </w:r>
      <w:r w:rsidRPr="00E83B34">
        <w:rPr>
          <w:szCs w:val="24"/>
        </w:rPr>
        <w:lastRenderedPageBreak/>
        <w:t xml:space="preserve">imena, prezimena i identifikacijskog broja klijenta. Id_pravna_osoba je tipa </w:t>
      </w:r>
      <w:r w:rsidR="00524BD5" w:rsidRPr="00524BD5">
        <w:rPr>
          <w:szCs w:val="24"/>
        </w:rPr>
        <w:t>MEDIUMINT</w:t>
      </w:r>
      <w:r w:rsidRPr="00E83B34">
        <w:rPr>
          <w:szCs w:val="24"/>
        </w:rPr>
        <w:t xml:space="preserve"> i označava kontakt informacije i pravnu osobu klijenta. Ovaj atribut je strani ključ koji referencira atribut id_pravna_osoba u tablici "pravna_osoba".</w:t>
      </w:r>
    </w:p>
    <w:p w14:paraId="1862C414" w14:textId="77777777" w:rsidR="00E83B34" w:rsidRDefault="00E83B34" w:rsidP="00A940D3">
      <w:pPr>
        <w:shd w:val="clear" w:color="auto" w:fill="FFFFFF" w:themeFill="background1"/>
        <w:spacing w:after="0" w:line="360" w:lineRule="auto"/>
        <w:ind w:left="0" w:firstLine="0"/>
        <w:jc w:val="both"/>
        <w:rPr>
          <w:szCs w:val="24"/>
        </w:rPr>
      </w:pPr>
    </w:p>
    <w:p w14:paraId="1BF029AA" w14:textId="77777777" w:rsidR="00E83B34" w:rsidRPr="00E83B34" w:rsidRDefault="00E83B34" w:rsidP="00A940D3">
      <w:pPr>
        <w:shd w:val="clear" w:color="auto" w:fill="F2F2F2" w:themeFill="background1" w:themeFillShade="F2"/>
        <w:spacing w:line="360" w:lineRule="auto"/>
        <w:ind w:left="0" w:firstLine="0"/>
        <w:jc w:val="both"/>
        <w:rPr>
          <w:sz w:val="18"/>
          <w:szCs w:val="18"/>
        </w:rPr>
      </w:pPr>
      <w:r w:rsidRPr="00E83B34">
        <w:rPr>
          <w:sz w:val="18"/>
          <w:szCs w:val="18"/>
        </w:rPr>
        <w:t>CREATE TABLE klijent (</w:t>
      </w:r>
    </w:p>
    <w:p w14:paraId="31256ED7" w14:textId="77777777" w:rsidR="00524BD5" w:rsidRDefault="00524BD5" w:rsidP="00A940D3">
      <w:pPr>
        <w:shd w:val="clear" w:color="auto" w:fill="F2F2F2" w:themeFill="background1" w:themeFillShade="F2"/>
        <w:spacing w:line="360" w:lineRule="auto"/>
        <w:jc w:val="both"/>
        <w:rPr>
          <w:sz w:val="18"/>
          <w:szCs w:val="18"/>
        </w:rPr>
      </w:pPr>
      <w:r>
        <w:rPr>
          <w:sz w:val="18"/>
          <w:szCs w:val="18"/>
        </w:rPr>
        <w:t xml:space="preserve">    </w:t>
      </w:r>
      <w:r w:rsidRPr="00524BD5">
        <w:rPr>
          <w:sz w:val="18"/>
          <w:szCs w:val="18"/>
        </w:rPr>
        <w:t>id INT NOT NULL AUTO_INCREMENT,</w:t>
      </w:r>
      <w:r w:rsidR="00E83B34" w:rsidRPr="00E83B34">
        <w:rPr>
          <w:sz w:val="18"/>
          <w:szCs w:val="18"/>
        </w:rPr>
        <w:t xml:space="preserve">    </w:t>
      </w:r>
    </w:p>
    <w:p w14:paraId="79CA5EB2" w14:textId="220E2320" w:rsidR="00E83B34" w:rsidRPr="00E83B34" w:rsidRDefault="00524BD5" w:rsidP="00A940D3">
      <w:pPr>
        <w:shd w:val="clear" w:color="auto" w:fill="F2F2F2" w:themeFill="background1" w:themeFillShade="F2"/>
        <w:spacing w:line="360" w:lineRule="auto"/>
        <w:jc w:val="both"/>
        <w:rPr>
          <w:sz w:val="18"/>
          <w:szCs w:val="18"/>
        </w:rPr>
      </w:pPr>
      <w:r>
        <w:rPr>
          <w:sz w:val="18"/>
          <w:szCs w:val="18"/>
        </w:rPr>
        <w:t xml:space="preserve">    </w:t>
      </w:r>
      <w:r w:rsidR="00E83B34" w:rsidRPr="00E83B34">
        <w:rPr>
          <w:sz w:val="18"/>
          <w:szCs w:val="18"/>
        </w:rPr>
        <w:t xml:space="preserve">ime VARCHAR (30), </w:t>
      </w:r>
    </w:p>
    <w:p w14:paraId="639FC959"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prezime VARCHAR (30), </w:t>
      </w:r>
    </w:p>
    <w:p w14:paraId="5640C93D" w14:textId="77777777" w:rsidR="00524BD5" w:rsidRPr="00524BD5" w:rsidRDefault="00E83B34" w:rsidP="00524BD5">
      <w:pPr>
        <w:shd w:val="clear" w:color="auto" w:fill="F2F2F2" w:themeFill="background1" w:themeFillShade="F2"/>
        <w:spacing w:line="360" w:lineRule="auto"/>
        <w:jc w:val="both"/>
        <w:rPr>
          <w:sz w:val="18"/>
          <w:szCs w:val="18"/>
        </w:rPr>
      </w:pPr>
      <w:r w:rsidRPr="00E83B34">
        <w:rPr>
          <w:sz w:val="18"/>
          <w:szCs w:val="18"/>
        </w:rPr>
        <w:t xml:space="preserve">    </w:t>
      </w:r>
      <w:r w:rsidR="00524BD5" w:rsidRPr="00524BD5">
        <w:rPr>
          <w:sz w:val="18"/>
          <w:szCs w:val="18"/>
        </w:rPr>
        <w:t>identifikacijski_broj VARCHAR(13) NOT NULL UNIQUE,</w:t>
      </w:r>
    </w:p>
    <w:p w14:paraId="748C5101" w14:textId="77777777" w:rsidR="00524BD5" w:rsidRDefault="00524BD5" w:rsidP="00524BD5">
      <w:pPr>
        <w:shd w:val="clear" w:color="auto" w:fill="F2F2F2" w:themeFill="background1" w:themeFillShade="F2"/>
        <w:spacing w:line="360" w:lineRule="auto"/>
        <w:jc w:val="both"/>
        <w:rPr>
          <w:sz w:val="18"/>
          <w:szCs w:val="18"/>
        </w:rPr>
      </w:pPr>
      <w:r w:rsidRPr="00524BD5">
        <w:rPr>
          <w:sz w:val="18"/>
          <w:szCs w:val="18"/>
        </w:rPr>
        <w:t xml:space="preserve">    id_pravna_osoba </w:t>
      </w:r>
      <w:bookmarkStart w:id="26" w:name="_Hlk167559717"/>
      <w:r w:rsidRPr="00524BD5">
        <w:rPr>
          <w:sz w:val="18"/>
          <w:szCs w:val="18"/>
        </w:rPr>
        <w:t>MEDIUMINT</w:t>
      </w:r>
      <w:bookmarkEnd w:id="26"/>
      <w:r w:rsidRPr="00524BD5">
        <w:rPr>
          <w:sz w:val="18"/>
          <w:szCs w:val="18"/>
        </w:rPr>
        <w:t>,</w:t>
      </w:r>
    </w:p>
    <w:p w14:paraId="37280030" w14:textId="3BC44B5F" w:rsidR="00E83B34" w:rsidRPr="00E83B34" w:rsidRDefault="00E83B34" w:rsidP="00524BD5">
      <w:pPr>
        <w:shd w:val="clear" w:color="auto" w:fill="F2F2F2" w:themeFill="background1" w:themeFillShade="F2"/>
        <w:spacing w:line="360" w:lineRule="auto"/>
        <w:jc w:val="both"/>
        <w:rPr>
          <w:sz w:val="18"/>
          <w:szCs w:val="18"/>
        </w:rPr>
      </w:pPr>
      <w:r w:rsidRPr="00E83B34">
        <w:rPr>
          <w:sz w:val="18"/>
          <w:szCs w:val="18"/>
        </w:rPr>
        <w:t xml:space="preserve">    PRIMARY KEY (id),</w:t>
      </w:r>
    </w:p>
    <w:p w14:paraId="149BF015"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FOREIGN KEY (id_pravna_osoba) REFERENCES pravna_osoba (id)</w:t>
      </w:r>
    </w:p>
    <w:p w14:paraId="3D561A6A"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w:t>
      </w:r>
    </w:p>
    <w:p w14:paraId="46B2D3AD" w14:textId="77777777" w:rsidR="00493062" w:rsidRPr="005F671A" w:rsidRDefault="00493062" w:rsidP="00493062">
      <w:pPr>
        <w:spacing w:line="360" w:lineRule="auto"/>
        <w:jc w:val="both"/>
        <w:rPr>
          <w:szCs w:val="24"/>
        </w:rPr>
      </w:pPr>
    </w:p>
    <w:p w14:paraId="556F7DDF" w14:textId="301B022E" w:rsidR="00493062" w:rsidRPr="001B2D19" w:rsidRDefault="00493062" w:rsidP="00B76FDB">
      <w:pPr>
        <w:pStyle w:val="Heading2"/>
      </w:pPr>
      <w:bookmarkStart w:id="27" w:name="_Toc166708030"/>
      <w:r w:rsidRPr="001B2D19">
        <w:t>TABLICA kontakt_klijenta</w:t>
      </w:r>
      <w:bookmarkEnd w:id="27"/>
    </w:p>
    <w:p w14:paraId="1E41308A" w14:textId="77777777" w:rsidR="000510C6" w:rsidRDefault="000510C6" w:rsidP="004D7AC4">
      <w:pPr>
        <w:spacing w:line="360" w:lineRule="auto"/>
        <w:jc w:val="both"/>
        <w:rPr>
          <w:szCs w:val="24"/>
        </w:rPr>
      </w:pPr>
      <w:r w:rsidRPr="000510C6">
        <w:rPr>
          <w:szCs w:val="24"/>
        </w:rPr>
        <w:t>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definirani su kao UNIQUE atributi, što znači da svaki od tih atributa mora biti jednistven u tablici. Strani ključ u tablici id_klijent  referencira odgovarajući atribut u tablici "klijent". Osim toga, ima ograničenje ON DELETE CASCADE, što znači da će se svi kontakti povezani s klijentom automatski izbrisati kada se klijent izbriše.</w:t>
      </w:r>
    </w:p>
    <w:p w14:paraId="0D2B3605" w14:textId="77777777" w:rsidR="000510C6" w:rsidRDefault="000510C6" w:rsidP="00853237">
      <w:pPr>
        <w:shd w:val="clear" w:color="auto" w:fill="FFFFFF" w:themeFill="background1"/>
        <w:spacing w:line="360" w:lineRule="auto"/>
        <w:jc w:val="both"/>
        <w:rPr>
          <w:szCs w:val="24"/>
        </w:rPr>
      </w:pPr>
    </w:p>
    <w:p w14:paraId="37FED5A2" w14:textId="127AD432" w:rsidR="004D7AC4" w:rsidRPr="000510C6" w:rsidRDefault="000510C6" w:rsidP="00A940D3">
      <w:pPr>
        <w:shd w:val="clear" w:color="auto" w:fill="F2F2F2" w:themeFill="background1" w:themeFillShade="F2"/>
        <w:spacing w:line="360" w:lineRule="auto"/>
        <w:jc w:val="both"/>
        <w:rPr>
          <w:szCs w:val="24"/>
        </w:rPr>
      </w:pPr>
      <w:r>
        <w:rPr>
          <w:szCs w:val="24"/>
        </w:rPr>
        <w:t xml:space="preserve">  </w:t>
      </w:r>
      <w:r w:rsidR="004D7AC4" w:rsidRPr="004D7AC4">
        <w:rPr>
          <w:sz w:val="18"/>
          <w:szCs w:val="18"/>
        </w:rPr>
        <w:t>CREATE TABLE kontakt_klijenta (</w:t>
      </w:r>
    </w:p>
    <w:p w14:paraId="46567DA5"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id INT NOT NULL AUTO_INCREMENT, </w:t>
      </w:r>
    </w:p>
    <w:p w14:paraId="7F1EFBF4"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email VARCHAR (320) UNIQUE, </w:t>
      </w:r>
    </w:p>
    <w:p w14:paraId="62B4B7C0"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broj_mobitela VARCHAR (20) UNIQUE, </w:t>
      </w:r>
    </w:p>
    <w:p w14:paraId="49FA212F"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broj_telefona VARCHAR (20) UNIQUE,</w:t>
      </w:r>
    </w:p>
    <w:p w14:paraId="1BD7D926"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id_klijent INT NOT NULL,</w:t>
      </w:r>
    </w:p>
    <w:p w14:paraId="42B24ED0"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PRIMARY KEY (id),</w:t>
      </w:r>
    </w:p>
    <w:p w14:paraId="4D864A64"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FOREIGN KEY (id_klijent) REFERENCES klijent (id) ON DELETE CASCADE</w:t>
      </w:r>
    </w:p>
    <w:p w14:paraId="095C82FF" w14:textId="33E0CD73" w:rsidR="00E83B34" w:rsidRPr="00E83B34" w:rsidRDefault="004D7AC4" w:rsidP="00A940D3">
      <w:pPr>
        <w:shd w:val="clear" w:color="auto" w:fill="F2F2F2" w:themeFill="background1" w:themeFillShade="F2"/>
        <w:spacing w:line="360" w:lineRule="auto"/>
        <w:jc w:val="both"/>
        <w:rPr>
          <w:sz w:val="18"/>
          <w:szCs w:val="18"/>
        </w:rPr>
      </w:pPr>
      <w:r w:rsidRPr="004D7AC4">
        <w:rPr>
          <w:sz w:val="18"/>
          <w:szCs w:val="18"/>
        </w:rPr>
        <w:lastRenderedPageBreak/>
        <w:t>);</w:t>
      </w:r>
    </w:p>
    <w:p w14:paraId="4F13B711" w14:textId="77777777" w:rsidR="00493062" w:rsidRDefault="00493062" w:rsidP="00493062">
      <w:pPr>
        <w:spacing w:line="360" w:lineRule="auto"/>
        <w:jc w:val="both"/>
        <w:rPr>
          <w:b/>
          <w:bCs/>
          <w:szCs w:val="24"/>
        </w:rPr>
      </w:pPr>
    </w:p>
    <w:p w14:paraId="4CB6B720" w14:textId="326CDC67" w:rsidR="00493062" w:rsidRPr="001B2D19" w:rsidRDefault="00493062" w:rsidP="00B76FDB">
      <w:pPr>
        <w:pStyle w:val="Heading2"/>
      </w:pPr>
      <w:bookmarkStart w:id="28" w:name="_Toc166708031"/>
      <w:r w:rsidRPr="001B2D19">
        <w:t>TABLICA transakcija</w:t>
      </w:r>
      <w:bookmarkEnd w:id="28"/>
    </w:p>
    <w:p w14:paraId="710E487F" w14:textId="54D64444" w:rsidR="00E83B34" w:rsidRDefault="00E83B34" w:rsidP="00493062">
      <w:pPr>
        <w:spacing w:line="360" w:lineRule="auto"/>
        <w:jc w:val="both"/>
        <w:rPr>
          <w:szCs w:val="24"/>
        </w:rPr>
      </w:pPr>
      <w:r w:rsidRPr="00E83B34">
        <w:rPr>
          <w:szCs w:val="24"/>
        </w:rPr>
        <w:t xml:space="preserve">Tablica transakcija služi za pohranu informacija o transakcijama. Sadrži atribute: id_transakcija, datum, iznos, broj_racuna, placeno,  id_klijent i id_zaposlenik . Atribut id_transakcija je primarni ključ tablice i tipa BIGINT. Datum je tipa DATE i označava datum transakcije. Iznos i placeno su tipa </w:t>
      </w:r>
      <w:r w:rsidR="00524BD5">
        <w:rPr>
          <w:szCs w:val="24"/>
        </w:rPr>
        <w:t>DECIMAL</w:t>
      </w:r>
      <w:r w:rsidRPr="00E83B34">
        <w:rPr>
          <w:szCs w:val="24"/>
        </w:rPr>
        <w:t xml:space="preserve"> i označavaju iznos transakcije i plaćen iznos, te iznos koji ostaje tj duguje kad se oduzme plaćen iznos. Broj_racuna je tipa VARCHAR i označava broj računa. Strani ključ id_klijent koji je tipa INTEGER, referencira atribut id_klijent u tablici klijent, omogućujući povezivanje informacija o klijentu s podacima u tablici transakcija. Strani ključ id_zaposlenik je tipa MEDIUMINT,  i referencira atribut id_zaposlenik u tablici zaposlenik, što označava zaposlenika povezanog s transakcijom.</w:t>
      </w:r>
    </w:p>
    <w:p w14:paraId="2053AF06" w14:textId="77777777" w:rsidR="00E83B34" w:rsidRPr="005F671A" w:rsidRDefault="00E83B34" w:rsidP="00853237">
      <w:pPr>
        <w:shd w:val="clear" w:color="auto" w:fill="FFFFFF" w:themeFill="background1"/>
        <w:spacing w:line="360" w:lineRule="auto"/>
        <w:jc w:val="both"/>
        <w:rPr>
          <w:szCs w:val="24"/>
        </w:rPr>
      </w:pPr>
    </w:p>
    <w:p w14:paraId="1683C5D4"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CREATE TABLE transakcija (</w:t>
      </w:r>
    </w:p>
    <w:p w14:paraId="58490E5C"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 BIGINT NOT NULL AUTO_INCREMENT, </w:t>
      </w:r>
    </w:p>
    <w:p w14:paraId="05B8D00B"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datum DATE, </w:t>
      </w:r>
    </w:p>
    <w:p w14:paraId="1E11E9B3" w14:textId="70895371"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iznos </w:t>
      </w:r>
      <w:r w:rsidR="00524BD5">
        <w:rPr>
          <w:sz w:val="18"/>
          <w:szCs w:val="18"/>
        </w:rPr>
        <w:t>DECIMAL</w:t>
      </w:r>
      <w:r w:rsidRPr="00E83B34">
        <w:rPr>
          <w:sz w:val="18"/>
          <w:szCs w:val="18"/>
        </w:rPr>
        <w:t xml:space="preserve"> (12,2), </w:t>
      </w:r>
    </w:p>
    <w:p w14:paraId="303F383E"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broj_racuna VARCHAR (7), </w:t>
      </w:r>
    </w:p>
    <w:p w14:paraId="045D6F8E" w14:textId="2C2E57BC"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placeno </w:t>
      </w:r>
      <w:r w:rsidR="00524BD5">
        <w:rPr>
          <w:sz w:val="18"/>
          <w:szCs w:val="18"/>
        </w:rPr>
        <w:t>DECIMAL</w:t>
      </w:r>
      <w:r w:rsidRPr="00E83B34">
        <w:rPr>
          <w:sz w:val="18"/>
          <w:szCs w:val="18"/>
        </w:rPr>
        <w:t xml:space="preserve"> (12,2),</w:t>
      </w:r>
    </w:p>
    <w:p w14:paraId="0F8D4393"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id_klijent INT,</w:t>
      </w:r>
    </w:p>
    <w:p w14:paraId="39661F97"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id_zaposlenik MEDIUMINT,</w:t>
      </w:r>
    </w:p>
    <w:p w14:paraId="1DD6BEBF"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PRIMARY KEY (id),</w:t>
      </w:r>
    </w:p>
    <w:p w14:paraId="52606586"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FOREIGN KEY (id_klijent) REFERENCES klijent (id),</w:t>
      </w:r>
    </w:p>
    <w:p w14:paraId="5723B21A"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FOREIGN KEY (id_zaposlenik) REFERENCES zaposlenik (id)</w:t>
      </w:r>
    </w:p>
    <w:p w14:paraId="5E162356" w14:textId="0F7462EB" w:rsidR="00493062" w:rsidRDefault="00E83B34" w:rsidP="00A940D3">
      <w:pPr>
        <w:shd w:val="clear" w:color="auto" w:fill="F2F2F2" w:themeFill="background1" w:themeFillShade="F2"/>
        <w:spacing w:after="0" w:line="360" w:lineRule="auto"/>
        <w:jc w:val="both"/>
        <w:rPr>
          <w:sz w:val="18"/>
          <w:szCs w:val="18"/>
        </w:rPr>
      </w:pPr>
      <w:r w:rsidRPr="00E83B34">
        <w:rPr>
          <w:sz w:val="18"/>
          <w:szCs w:val="18"/>
        </w:rPr>
        <w:t>);</w:t>
      </w:r>
    </w:p>
    <w:p w14:paraId="7F03922E" w14:textId="77777777" w:rsidR="00E83B34" w:rsidRDefault="00E83B34" w:rsidP="00E83B34">
      <w:pPr>
        <w:spacing w:after="0" w:line="360" w:lineRule="auto"/>
        <w:jc w:val="both"/>
        <w:rPr>
          <w:szCs w:val="24"/>
        </w:rPr>
      </w:pPr>
    </w:p>
    <w:p w14:paraId="12569162" w14:textId="1D037458" w:rsidR="00493062" w:rsidRDefault="00493062" w:rsidP="00B76FDB">
      <w:pPr>
        <w:pStyle w:val="Heading2"/>
      </w:pPr>
      <w:bookmarkStart w:id="29" w:name="_Toc166708032"/>
      <w:r w:rsidRPr="00237F4F">
        <w:t>TABLICA</w:t>
      </w:r>
      <w:r>
        <w:t xml:space="preserve"> pravna_osoba</w:t>
      </w:r>
      <w:bookmarkEnd w:id="29"/>
    </w:p>
    <w:p w14:paraId="1E1408BD" w14:textId="77777777" w:rsidR="00493062" w:rsidRDefault="00493062" w:rsidP="00493062">
      <w:pPr>
        <w:spacing w:after="0" w:line="360" w:lineRule="auto"/>
        <w:jc w:val="both"/>
        <w:rPr>
          <w:szCs w:val="24"/>
        </w:rPr>
      </w:pPr>
      <w:r>
        <w:rPr>
          <w:szCs w:val="24"/>
        </w:rPr>
        <w:t xml:space="preserve">Tablica </w:t>
      </w:r>
      <w:r w:rsidRPr="001B2D19">
        <w:rPr>
          <w:i/>
          <w:iCs/>
          <w:szCs w:val="24"/>
        </w:rPr>
        <w:t>'pravna_osoba'</w:t>
      </w:r>
      <w:r>
        <w:rPr>
          <w:i/>
          <w:iCs/>
          <w:szCs w:val="24"/>
        </w:rPr>
        <w:t xml:space="preserve"> </w:t>
      </w:r>
      <w:r>
        <w:rPr>
          <w:szCs w:val="24"/>
        </w:rPr>
        <w:t xml:space="preserve">služi za pohranu informacija o pravnim osobama kao što su npr. tvrtke, organizacije, osiguravajuće kuće. Sadrži atribute </w:t>
      </w:r>
      <w:r>
        <w:rPr>
          <w:i/>
          <w:iCs/>
          <w:szCs w:val="24"/>
        </w:rPr>
        <w:t xml:space="preserve">id, naziv, identifikacijski_broj, drzava_sjediste, grad_sjediste, adresa_sjediste. </w:t>
      </w:r>
      <w:r>
        <w:rPr>
          <w:szCs w:val="24"/>
        </w:rPr>
        <w:t xml:space="preserve">Atribut </w:t>
      </w:r>
      <w:r w:rsidRPr="001B2D19">
        <w:rPr>
          <w:i/>
          <w:iCs/>
          <w:szCs w:val="24"/>
        </w:rPr>
        <w:t>id_pravna_osoba</w:t>
      </w:r>
      <w:r>
        <w:rPr>
          <w:szCs w:val="24"/>
        </w:rPr>
        <w:t xml:space="preserve"> je jedinstveni identifikator odnosno primarni ključ tablice, tipa INTEGER. Postavlja se kao AUTO_INCREMENT što znači da će se automatski dodijeliti jedinstveni broj u svakom novom unosu. </w:t>
      </w:r>
      <w:r>
        <w:rPr>
          <w:i/>
          <w:iCs/>
          <w:szCs w:val="24"/>
        </w:rPr>
        <w:t xml:space="preserve">Naziv </w:t>
      </w:r>
      <w:r>
        <w:rPr>
          <w:szCs w:val="24"/>
        </w:rPr>
        <w:t xml:space="preserve">označava naziv pravne osobe kao npr. naziv tvrtke ili organizacije. Polje je definirano tipa VARCHAR(100) što znači da može sadržavati niz znakova duljine do 100 znakova. </w:t>
      </w:r>
      <w:r>
        <w:rPr>
          <w:i/>
          <w:iCs/>
          <w:szCs w:val="24"/>
        </w:rPr>
        <w:t>Identifikacijski_broj</w:t>
      </w:r>
      <w:r>
        <w:rPr>
          <w:szCs w:val="24"/>
        </w:rPr>
        <w:t xml:space="preserve"> predstavlja id pravne osobe, koji može biti porezni broj, matični </w:t>
      </w:r>
      <w:r>
        <w:rPr>
          <w:szCs w:val="24"/>
        </w:rPr>
        <w:lastRenderedPageBreak/>
        <w:t xml:space="preserve">broj ili neki drugi identifikator. Polje je definirano kao VARCHAR(25) što znači da može sadržavati niz znakova duljine do 25 znakova). </w:t>
      </w:r>
      <w:r>
        <w:rPr>
          <w:i/>
          <w:iCs/>
          <w:szCs w:val="24"/>
        </w:rPr>
        <w:t xml:space="preserve">Drzava_sjediste </w:t>
      </w:r>
      <w:r>
        <w:rPr>
          <w:szCs w:val="24"/>
        </w:rPr>
        <w:t xml:space="preserve">označava državu u kojoj pravna osoba ima svoje sjedište. Polje je definirano kao VARCHAR(47) što znači da može sadržavati niz znakova duljine do 47 znakova. </w:t>
      </w:r>
      <w:r>
        <w:rPr>
          <w:i/>
          <w:iCs/>
          <w:szCs w:val="24"/>
        </w:rPr>
        <w:t>Grad_sjediste</w:t>
      </w:r>
      <w:r>
        <w:rPr>
          <w:szCs w:val="24"/>
        </w:rPr>
        <w:t xml:space="preserve"> označava naziv grada ili mjesta u kojem se nalazi sjedište pravne osobe. Polje je definirano kao VARCHAR(100) što znači da može sadržavati niz znakova duljine do 100 znakova. </w:t>
      </w:r>
      <w:r>
        <w:rPr>
          <w:i/>
          <w:iCs/>
          <w:szCs w:val="24"/>
        </w:rPr>
        <w:t>Adresa_sjedista</w:t>
      </w:r>
      <w:r>
        <w:rPr>
          <w:szCs w:val="24"/>
        </w:rPr>
        <w:t xml:space="preserve"> označava adresu na kojoj se nalazi sjedište pravne osobe. Polje je definirano kao VARCHAR(100) što znači da može sadržavati niz znakova duljine do 100 znakova</w:t>
      </w:r>
    </w:p>
    <w:p w14:paraId="019FED9E" w14:textId="77777777" w:rsidR="00493062" w:rsidRPr="00A00A1D" w:rsidRDefault="00493062" w:rsidP="00493062">
      <w:pPr>
        <w:spacing w:after="0" w:line="360" w:lineRule="auto"/>
        <w:jc w:val="both"/>
        <w:rPr>
          <w:szCs w:val="24"/>
        </w:rPr>
      </w:pPr>
    </w:p>
    <w:p w14:paraId="6F6B674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pravna_osoba (</w:t>
      </w:r>
    </w:p>
    <w:p w14:paraId="066678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AUTO_INCREMENT PRIMARY KEY,</w:t>
      </w:r>
    </w:p>
    <w:p w14:paraId="241B146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 NOT NULL,</w:t>
      </w:r>
    </w:p>
    <w:p w14:paraId="3DEA96C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identifikacijski_broj VARCHAR(25) NOT NULL,</w:t>
      </w:r>
    </w:p>
    <w:p w14:paraId="6BA6F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drzava_sjediste VARCHAR(47) NOT NULL,</w:t>
      </w:r>
    </w:p>
    <w:p w14:paraId="0073B7D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grad_sjediste VARCHAR(100) NOT NULL,</w:t>
      </w:r>
    </w:p>
    <w:p w14:paraId="725F57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adresa_sjediste VARCHAR(100) NOT NULL</w:t>
      </w:r>
    </w:p>
    <w:p w14:paraId="4EB2077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ED46FC4" w14:textId="77777777" w:rsidR="00493062" w:rsidRPr="005F671A" w:rsidRDefault="00493062" w:rsidP="00493062">
      <w:pPr>
        <w:spacing w:line="360" w:lineRule="auto"/>
        <w:jc w:val="both"/>
        <w:rPr>
          <w:szCs w:val="24"/>
        </w:rPr>
      </w:pPr>
    </w:p>
    <w:p w14:paraId="56D07364" w14:textId="774034DB" w:rsidR="00493062" w:rsidRDefault="00493062" w:rsidP="00B76FDB">
      <w:pPr>
        <w:pStyle w:val="Heading2"/>
      </w:pPr>
      <w:bookmarkStart w:id="30" w:name="_Toc166708033"/>
      <w:r>
        <w:t>TABLICA prihod_za_zaposlenika</w:t>
      </w:r>
      <w:bookmarkEnd w:id="30"/>
    </w:p>
    <w:p w14:paraId="15E79E38" w14:textId="77777777" w:rsidR="00493062" w:rsidRPr="00CB0FE2" w:rsidRDefault="00493062" w:rsidP="00493062">
      <w:pPr>
        <w:spacing w:line="360" w:lineRule="auto"/>
        <w:jc w:val="both"/>
        <w:rPr>
          <w:i/>
          <w:iCs/>
          <w:szCs w:val="24"/>
        </w:rPr>
      </w:pPr>
      <w:r>
        <w:rPr>
          <w:szCs w:val="24"/>
        </w:rPr>
        <w:t xml:space="preserve">Tablica </w:t>
      </w:r>
      <w:r>
        <w:rPr>
          <w:i/>
          <w:iCs/>
          <w:szCs w:val="24"/>
        </w:rPr>
        <w:t xml:space="preserve">'prihod_za_zaposlenika' </w:t>
      </w:r>
      <w:r>
        <w:rPr>
          <w:szCs w:val="24"/>
        </w:rPr>
        <w:t xml:space="preserve">služi za pohranu i praćenje informacija o prihodima koje zaposlenici ostvaruju kroz neki vid transakcije, povezujući ih s odgovarajućim zaposlenicima, transakcijama i vrstama prihoda. Sadrži atribute </w:t>
      </w:r>
      <w:r>
        <w:rPr>
          <w:i/>
          <w:iCs/>
          <w:szCs w:val="24"/>
        </w:rPr>
        <w:t>id, datum, id_zaposlenik, id_transakcija_prihoda, id_prihod.</w:t>
      </w:r>
      <w:r>
        <w:rPr>
          <w:szCs w:val="24"/>
        </w:rPr>
        <w:t xml:space="preserve"> </w:t>
      </w:r>
      <w:r>
        <w:rPr>
          <w:i/>
          <w:iCs/>
          <w:szCs w:val="24"/>
        </w:rPr>
        <w:t xml:space="preserve">Id_prihod_za_zaposlenika </w:t>
      </w:r>
      <w:r>
        <w:rPr>
          <w:szCs w:val="24"/>
        </w:rPr>
        <w:t xml:space="preserve">jedinstveni je identifikator za svaki unos prihoda za zaposlenika u tablici, tipa INTEGER i primarni je ključ tablice. Postavlja se kao AUTO_INCREMENT što znači da će se automatski dodijeliti jedinstveni broj za svaki novi unos prihoda za zaposlenika. </w:t>
      </w:r>
      <w:r>
        <w:rPr>
          <w:i/>
          <w:iCs/>
          <w:szCs w:val="24"/>
        </w:rPr>
        <w:t xml:space="preserve">Datum </w:t>
      </w:r>
      <w:r>
        <w:rPr>
          <w:szCs w:val="24"/>
        </w:rPr>
        <w:t xml:space="preserve">označava datum kada je prihod ostvaren. Polje je tipa DATE i služi za pohranu datuma u formatu </w:t>
      </w:r>
      <w:r w:rsidRPr="00A96E43">
        <w:rPr>
          <w:szCs w:val="24"/>
        </w:rPr>
        <w:t>'%Y-%m-%d'</w:t>
      </w:r>
      <w:r>
        <w:rPr>
          <w:szCs w:val="24"/>
        </w:rPr>
        <w:t xml:space="preserve"> gdje '%Y' predstavlja godinu u četveroznamenkastom formatu, '%m' mjesec u dvoznamenkastom formatu i '%d' dan u dvoznamenkastom formatu. Uz pomoć MySQL funkcije 'STR_TO_DATE'  pretvara niz znakova u datum u skladu s odabranim formatom. </w:t>
      </w:r>
      <w:r>
        <w:rPr>
          <w:i/>
          <w:iCs/>
          <w:szCs w:val="24"/>
        </w:rPr>
        <w:t xml:space="preserve">Id_zaposlenik </w:t>
      </w:r>
      <w:r>
        <w:rPr>
          <w:szCs w:val="24"/>
        </w:rPr>
        <w:t>je identifikator zaposlenika koji je ostvario prihod, tipa MEDIUMINT te referencira primarni ključ tablice '</w:t>
      </w:r>
      <w:r>
        <w:rPr>
          <w:i/>
          <w:iCs/>
          <w:szCs w:val="24"/>
        </w:rPr>
        <w:t>zaposlenik'</w:t>
      </w:r>
      <w:r>
        <w:rPr>
          <w:szCs w:val="24"/>
        </w:rPr>
        <w:t xml:space="preserve"> koja sadrži informacije o zaposlenicima. </w:t>
      </w:r>
      <w:r>
        <w:rPr>
          <w:i/>
          <w:iCs/>
          <w:szCs w:val="24"/>
        </w:rPr>
        <w:t xml:space="preserve">Id_transakcija_prihoda </w:t>
      </w:r>
      <w:r>
        <w:rPr>
          <w:szCs w:val="24"/>
        </w:rPr>
        <w:t xml:space="preserve">je identifikator transakcije koja je rezultirala prihodom. Polje je tipa BIGINT i referencira primarni ključ tablice </w:t>
      </w:r>
      <w:r>
        <w:rPr>
          <w:i/>
          <w:iCs/>
          <w:szCs w:val="24"/>
        </w:rPr>
        <w:t>'transakcija'</w:t>
      </w:r>
      <w:r>
        <w:rPr>
          <w:szCs w:val="24"/>
        </w:rPr>
        <w:t xml:space="preserve"> koja sadrži informacije o svim transakcijama. </w:t>
      </w:r>
      <w:r>
        <w:rPr>
          <w:i/>
          <w:iCs/>
          <w:szCs w:val="24"/>
        </w:rPr>
        <w:t>Id_prihod</w:t>
      </w:r>
      <w:r>
        <w:rPr>
          <w:szCs w:val="24"/>
        </w:rPr>
        <w:t xml:space="preserve"> je identifikator vrste prihoda koji je ostvaren. Polje je tipa TINYINT i referencira primarni ključ tablice '</w:t>
      </w:r>
      <w:r>
        <w:rPr>
          <w:i/>
          <w:iCs/>
          <w:szCs w:val="24"/>
        </w:rPr>
        <w:t xml:space="preserve">prihod'. FOREIGN KEY </w:t>
      </w:r>
      <w:r>
        <w:rPr>
          <w:i/>
          <w:iCs/>
          <w:szCs w:val="24"/>
        </w:rPr>
        <w:lastRenderedPageBreak/>
        <w:t xml:space="preserve">(id_zaposlenik) </w:t>
      </w:r>
      <w:r>
        <w:rPr>
          <w:szCs w:val="24"/>
        </w:rPr>
        <w:t>je ograničenje stranog ključa koje osigurava da se vrijednost u polju '</w:t>
      </w:r>
      <w:r>
        <w:rPr>
          <w:i/>
          <w:iCs/>
          <w:szCs w:val="24"/>
        </w:rPr>
        <w:t xml:space="preserve">id_transakcija_prihoda' </w:t>
      </w:r>
      <w:r>
        <w:rPr>
          <w:szCs w:val="24"/>
        </w:rPr>
        <w:t>mora podudarati s primarnim ključem u tablici '</w:t>
      </w:r>
      <w:r>
        <w:rPr>
          <w:i/>
          <w:iCs/>
          <w:szCs w:val="24"/>
        </w:rPr>
        <w:t xml:space="preserve">transakcija'. FOREIGN KEY (id_prihod) </w:t>
      </w:r>
      <w:r>
        <w:rPr>
          <w:szCs w:val="24"/>
        </w:rPr>
        <w:t xml:space="preserve">predstavlja ograničenje stranog ključa koje osigurava da se vrijednost u polju </w:t>
      </w:r>
      <w:r>
        <w:rPr>
          <w:i/>
          <w:iCs/>
          <w:szCs w:val="24"/>
        </w:rPr>
        <w:t>id_prihod</w:t>
      </w:r>
      <w:r>
        <w:rPr>
          <w:szCs w:val="24"/>
        </w:rPr>
        <w:t xml:space="preserve"> mora podudarati s primarnim ključem u tablici '</w:t>
      </w:r>
      <w:r>
        <w:rPr>
          <w:i/>
          <w:iCs/>
          <w:szCs w:val="24"/>
        </w:rPr>
        <w:t>prihod'.</w:t>
      </w:r>
    </w:p>
    <w:p w14:paraId="71AD8A7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CREATE TABLE prihod_za_zaposlenika (</w:t>
      </w:r>
    </w:p>
    <w:p w14:paraId="29A67D1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 INT AUTO_INCREMENT PRIMARY KEY,</w:t>
      </w:r>
    </w:p>
    <w:p w14:paraId="731A485A"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datum DATE,</w:t>
      </w:r>
    </w:p>
    <w:p w14:paraId="525692D7"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id_zaposlenik MEDIUMINT,</w:t>
      </w:r>
    </w:p>
    <w:p w14:paraId="5E4C1C8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id_transakcija_prihoda BIGINT,</w:t>
      </w:r>
    </w:p>
    <w:p w14:paraId="28EFE38E"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id_prihod TINYINT,</w:t>
      </w:r>
    </w:p>
    <w:p w14:paraId="15F97703"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(id_zaposlenik) REFERENCES zaposlenik(id),</w:t>
      </w:r>
    </w:p>
    <w:p w14:paraId="1E5758F4"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(id_transakcija_prihoda) REFERENCES transakcija(id),</w:t>
      </w:r>
    </w:p>
    <w:p w14:paraId="17FC3839"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(id_prihod) REFERENCES prihod(id)</w:t>
      </w:r>
    </w:p>
    <w:p w14:paraId="28B947A0" w14:textId="351AB53E" w:rsidR="007C5986" w:rsidRDefault="00493062" w:rsidP="00024914">
      <w:pPr>
        <w:shd w:val="clear" w:color="auto" w:fill="F2F2F2" w:themeFill="background1" w:themeFillShade="F2"/>
        <w:spacing w:line="360" w:lineRule="auto"/>
        <w:jc w:val="both"/>
        <w:rPr>
          <w:sz w:val="18"/>
          <w:szCs w:val="18"/>
        </w:rPr>
      </w:pPr>
      <w:r w:rsidRPr="005B0628">
        <w:rPr>
          <w:sz w:val="18"/>
          <w:szCs w:val="18"/>
        </w:rPr>
        <w:t>);</w:t>
      </w:r>
    </w:p>
    <w:p w14:paraId="2FF753E2" w14:textId="77777777" w:rsidR="005B0628" w:rsidRPr="007C5986" w:rsidRDefault="005B0628" w:rsidP="005B0628">
      <w:pPr>
        <w:spacing w:after="0" w:line="360" w:lineRule="auto"/>
        <w:jc w:val="both"/>
        <w:rPr>
          <w:sz w:val="18"/>
          <w:szCs w:val="18"/>
        </w:rPr>
      </w:pPr>
    </w:p>
    <w:p w14:paraId="264B8DA5" w14:textId="3302356A" w:rsidR="00493062" w:rsidRDefault="00493062" w:rsidP="00B76FDB">
      <w:pPr>
        <w:pStyle w:val="Heading2"/>
      </w:pPr>
      <w:bookmarkStart w:id="31" w:name="_Toc166708034"/>
      <w:r w:rsidRPr="004B456A">
        <w:t>TABLICA gotovinsko</w:t>
      </w:r>
      <w:r>
        <w:t>_</w:t>
      </w:r>
      <w:r w:rsidRPr="004B456A">
        <w:t>pla</w:t>
      </w:r>
      <w:r>
        <w:t>c</w:t>
      </w:r>
      <w:r w:rsidRPr="004B456A">
        <w:t>anje</w:t>
      </w:r>
      <w:bookmarkEnd w:id="31"/>
    </w:p>
    <w:p w14:paraId="3B85B601" w14:textId="77777777" w:rsidR="00493062" w:rsidRPr="009A197F" w:rsidRDefault="00493062" w:rsidP="00493062">
      <w:pPr>
        <w:spacing w:line="360" w:lineRule="auto"/>
        <w:jc w:val="both"/>
        <w:rPr>
          <w:i/>
          <w:iCs/>
          <w:szCs w:val="24"/>
        </w:rPr>
      </w:pPr>
      <w:r>
        <w:rPr>
          <w:szCs w:val="24"/>
        </w:rPr>
        <w:t xml:space="preserve">Tablica </w:t>
      </w:r>
      <w:r>
        <w:rPr>
          <w:i/>
          <w:iCs/>
          <w:szCs w:val="24"/>
        </w:rPr>
        <w:t xml:space="preserve">'gotovinsko_placanje' </w:t>
      </w:r>
      <w:r>
        <w:rPr>
          <w:szCs w:val="24"/>
        </w:rPr>
        <w:t xml:space="preserve">služi za pohranu i praćenje informacija o transakcijama koje su izvršene gotovinskim plaćanjem, a omogućuje nam povezivanje specifičnih situacija transakcija s odgovarajućim gotovinskim plaćanjem. Sadrži atribute </w:t>
      </w:r>
      <w:r>
        <w:rPr>
          <w:i/>
          <w:iCs/>
          <w:szCs w:val="24"/>
        </w:rPr>
        <w:t xml:space="preserve">id i  id_transakcija_gotovina. </w:t>
      </w:r>
      <w:r w:rsidRPr="007E4461">
        <w:rPr>
          <w:szCs w:val="24"/>
        </w:rPr>
        <w:t>Atribut</w:t>
      </w:r>
      <w:r>
        <w:rPr>
          <w:i/>
          <w:iCs/>
          <w:szCs w:val="24"/>
        </w:rPr>
        <w:t xml:space="preserve"> Id </w:t>
      </w:r>
      <w:r>
        <w:rPr>
          <w:szCs w:val="24"/>
        </w:rPr>
        <w:t xml:space="preserve">je jedinstveni identifikator, za svaku transakciju koja je izvršena gotovinskim plaćanjem. Primarni je ključ tablice tipa BIGINT. Definiran je kao AUTO_INCREMENT što znači da će se automatski dodijeliti jedinstveni broj svakom novom unosu. </w:t>
      </w:r>
      <w:r>
        <w:rPr>
          <w:i/>
          <w:iCs/>
          <w:szCs w:val="24"/>
        </w:rPr>
        <w:t xml:space="preserve">Id_transakcija </w:t>
      </w:r>
      <w:r>
        <w:rPr>
          <w:szCs w:val="24"/>
        </w:rPr>
        <w:t xml:space="preserve">je identifikator transakcije koja je izvršena gotovinskim plaćanjem, tipa BIGINT, a referencira primarni ključ tablice </w:t>
      </w:r>
      <w:r>
        <w:rPr>
          <w:i/>
          <w:iCs/>
          <w:szCs w:val="24"/>
        </w:rPr>
        <w:t xml:space="preserve">'transakcija' </w:t>
      </w:r>
      <w:r>
        <w:rPr>
          <w:szCs w:val="24"/>
        </w:rPr>
        <w:t xml:space="preserve"> koja sadrži informacije o transakcijama. FOREIGN KEY (id_transakcija_gotovina) predstavlja ograničenje stranog ključa koje osigurava da se vrijednost u polju </w:t>
      </w:r>
      <w:r>
        <w:rPr>
          <w:i/>
          <w:iCs/>
          <w:szCs w:val="24"/>
        </w:rPr>
        <w:t xml:space="preserve">id_transakcija_gotovina </w:t>
      </w:r>
      <w:r w:rsidRPr="009A197F">
        <w:rPr>
          <w:szCs w:val="24"/>
        </w:rPr>
        <w:t>mora podudarati s primarnim ključem u tablici</w:t>
      </w:r>
      <w:r>
        <w:rPr>
          <w:i/>
          <w:iCs/>
          <w:szCs w:val="24"/>
        </w:rPr>
        <w:t xml:space="preserve"> 'transakcija'.</w:t>
      </w:r>
    </w:p>
    <w:p w14:paraId="13A40DA5" w14:textId="77777777" w:rsidR="00493062" w:rsidRPr="007C5986" w:rsidRDefault="00493062" w:rsidP="00493062">
      <w:pPr>
        <w:shd w:val="clear" w:color="auto" w:fill="F2F2F2" w:themeFill="background1" w:themeFillShade="F2"/>
        <w:spacing w:before="240" w:after="0" w:line="360" w:lineRule="auto"/>
        <w:jc w:val="both"/>
        <w:rPr>
          <w:sz w:val="18"/>
          <w:szCs w:val="18"/>
        </w:rPr>
      </w:pPr>
      <w:r w:rsidRPr="007C5986">
        <w:rPr>
          <w:sz w:val="18"/>
          <w:szCs w:val="18"/>
        </w:rPr>
        <w:t>CREATE TABLE gotovinsko_placanje (</w:t>
      </w:r>
    </w:p>
    <w:p w14:paraId="17AC3F2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45FF3DD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id_transakcija_gotovina BIGINT,</w:t>
      </w:r>
    </w:p>
    <w:p w14:paraId="6BF535C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(id_transakcija_gotovina) REFERENCES transakcija(id)</w:t>
      </w:r>
    </w:p>
    <w:p w14:paraId="391DF69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4D8A58F9" w14:textId="77777777" w:rsidR="00493062" w:rsidRPr="005F671A" w:rsidRDefault="00493062" w:rsidP="00493062">
      <w:pPr>
        <w:spacing w:line="360" w:lineRule="auto"/>
        <w:jc w:val="both"/>
        <w:rPr>
          <w:szCs w:val="24"/>
        </w:rPr>
      </w:pPr>
    </w:p>
    <w:p w14:paraId="4F8418EE" w14:textId="716D1CC8" w:rsidR="00493062" w:rsidRDefault="00493062" w:rsidP="00B76FDB">
      <w:pPr>
        <w:pStyle w:val="Heading2"/>
      </w:pPr>
      <w:bookmarkStart w:id="32" w:name="_Toc166708035"/>
      <w:r w:rsidRPr="009A197F">
        <w:lastRenderedPageBreak/>
        <w:t>TABLICA karti</w:t>
      </w:r>
      <w:r>
        <w:t>c</w:t>
      </w:r>
      <w:r w:rsidRPr="009A197F">
        <w:t>no</w:t>
      </w:r>
      <w:r>
        <w:t>_</w:t>
      </w:r>
      <w:r w:rsidRPr="009A197F">
        <w:t>pla</w:t>
      </w:r>
      <w:r>
        <w:t>c</w:t>
      </w:r>
      <w:r w:rsidRPr="009A197F">
        <w:t>anje</w:t>
      </w:r>
      <w:bookmarkEnd w:id="32"/>
    </w:p>
    <w:p w14:paraId="19BD3F73" w14:textId="77777777" w:rsidR="00493062" w:rsidRPr="001A39D5" w:rsidRDefault="00493062" w:rsidP="00493062">
      <w:pPr>
        <w:spacing w:line="360" w:lineRule="auto"/>
        <w:jc w:val="both"/>
        <w:rPr>
          <w:szCs w:val="24"/>
        </w:rPr>
      </w:pPr>
      <w:r>
        <w:rPr>
          <w:szCs w:val="24"/>
        </w:rPr>
        <w:t xml:space="preserve">Ova tablica se koristi za praćenje informacija o transakcijama koje su izvršene plaćanjem karticom te vođenje evidencije o transakcijama kartičnog plaćanja kako bismo vidjeli koji su tipovi kartica korišteni za transakcije. Sadrži atribute id, tip_kartice, id_pravna_osoba_banka, id_transakcija_kartica. Atribut </w:t>
      </w:r>
      <w:r>
        <w:rPr>
          <w:i/>
          <w:iCs/>
          <w:szCs w:val="24"/>
        </w:rPr>
        <w:t xml:space="preserve">id </w:t>
      </w:r>
      <w:r>
        <w:rPr>
          <w:szCs w:val="24"/>
        </w:rPr>
        <w:t xml:space="preserve">predstavlja jedinstveni identifikator za svaku transakciju kartičnog plaćanja i definiran je kao AUTO_INCREMENT polje tipa BIGINT, što znači da će se automatski dodijeliti jedinstveni broj za svaki novi unos. Primarni je ključ tablice. </w:t>
      </w:r>
      <w:r>
        <w:rPr>
          <w:i/>
          <w:iCs/>
          <w:szCs w:val="24"/>
        </w:rPr>
        <w:t xml:space="preserve">Tip_kartice </w:t>
      </w:r>
      <w:r>
        <w:rPr>
          <w:szCs w:val="24"/>
        </w:rPr>
        <w:t xml:space="preserve">je polje koje predstavlja tip kartice koja je korištena za transakciju. Definirano je kao VARCHAR(20) što znači da može sadržavati niz znakova duljine do 20 znakova. </w:t>
      </w:r>
      <w:r>
        <w:rPr>
          <w:i/>
          <w:iCs/>
          <w:szCs w:val="24"/>
        </w:rPr>
        <w:t xml:space="preserve">Id_pravna_osoba_banka </w:t>
      </w:r>
      <w:r>
        <w:rPr>
          <w:szCs w:val="24"/>
        </w:rPr>
        <w:t xml:space="preserve">predstavlja identifikator pravne osobe (banke) koja je izdala karticu. Definirano je kao INTEGER i referencira primarni ključ tablice </w:t>
      </w:r>
      <w:r>
        <w:rPr>
          <w:i/>
          <w:iCs/>
          <w:szCs w:val="24"/>
        </w:rPr>
        <w:t xml:space="preserve">'pravna_osoba', </w:t>
      </w:r>
      <w:r>
        <w:rPr>
          <w:szCs w:val="24"/>
        </w:rPr>
        <w:t xml:space="preserve">koja sadrži informacije o pravnim osobama, u ovom slučaju banci. </w:t>
      </w:r>
      <w:r>
        <w:rPr>
          <w:i/>
          <w:iCs/>
          <w:szCs w:val="24"/>
        </w:rPr>
        <w:t xml:space="preserve">Id_transakcija_kartica </w:t>
      </w:r>
      <w:r>
        <w:rPr>
          <w:szCs w:val="24"/>
        </w:rPr>
        <w:t>predstavlja identifikator transakcije koja je izvršena karticom, tipa BIGINT. Referencira primarni ključ tablice '</w:t>
      </w:r>
      <w:r>
        <w:rPr>
          <w:i/>
          <w:iCs/>
          <w:szCs w:val="24"/>
        </w:rPr>
        <w:t xml:space="preserve">transakcija' </w:t>
      </w:r>
      <w:r>
        <w:rPr>
          <w:szCs w:val="24"/>
        </w:rPr>
        <w:t>koja sadrži informacije o svim transakcijama. FOREIGN KEY (id_pravna_osoba) je ograničenje stranog ključa koje osigurava da se vrijednost u polju 'id_pravna_osoba_banka' mora podudarati s primarnim ključem u tablici '</w:t>
      </w:r>
      <w:r>
        <w:rPr>
          <w:i/>
          <w:iCs/>
          <w:szCs w:val="24"/>
        </w:rPr>
        <w:t xml:space="preserve">pravna_osoba'. </w:t>
      </w:r>
      <w:r>
        <w:rPr>
          <w:szCs w:val="24"/>
        </w:rPr>
        <w:t>FOREIGN KEY (id_transakcija_kartica) je ograničenje stranog ključa koje osigurava da se vrijednost u polju 'id_transakcija_kartica' mora podudarati s primarnim ključem u tablici '</w:t>
      </w:r>
      <w:r>
        <w:rPr>
          <w:i/>
          <w:iCs/>
          <w:szCs w:val="24"/>
        </w:rPr>
        <w:t>transakcija'.</w:t>
      </w:r>
    </w:p>
    <w:p w14:paraId="0C37E237"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karticno_placanje (</w:t>
      </w:r>
    </w:p>
    <w:p w14:paraId="56EE1DB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07F7B9A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tip_kartice VARCHAR(20),</w:t>
      </w:r>
    </w:p>
    <w:p w14:paraId="4598DA0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id_pravna_osoba_banka INT,</w:t>
      </w:r>
    </w:p>
    <w:p w14:paraId="13F24E5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id_transakcija_kartica BIGINT,</w:t>
      </w:r>
    </w:p>
    <w:p w14:paraId="51B5024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(id_pravna_osoba_banka) REFERENCES pravna_osoba(id),</w:t>
      </w:r>
    </w:p>
    <w:p w14:paraId="2824417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(id_transakcija_kartica) REFERENCES transakcija(id)</w:t>
      </w:r>
    </w:p>
    <w:p w14:paraId="73710A3D" w14:textId="6708D47B" w:rsidR="00493062" w:rsidRPr="007C5986" w:rsidRDefault="00493062" w:rsidP="00493062">
      <w:pPr>
        <w:spacing w:line="360" w:lineRule="auto"/>
        <w:jc w:val="both"/>
        <w:rPr>
          <w:sz w:val="18"/>
          <w:szCs w:val="18"/>
        </w:rPr>
      </w:pPr>
      <w:r w:rsidRPr="007C5986">
        <w:rPr>
          <w:sz w:val="18"/>
          <w:szCs w:val="18"/>
        </w:rPr>
        <w:t>);</w:t>
      </w:r>
    </w:p>
    <w:p w14:paraId="52A2B7AD" w14:textId="550E6735" w:rsidR="00493062" w:rsidRDefault="00493062" w:rsidP="00B76FDB">
      <w:pPr>
        <w:pStyle w:val="Heading2"/>
      </w:pPr>
      <w:bookmarkStart w:id="33" w:name="_Toc166708036"/>
      <w:r w:rsidRPr="001A39D5">
        <w:t>TABLICA kriptovalutno</w:t>
      </w:r>
      <w:r>
        <w:t>_</w:t>
      </w:r>
      <w:r w:rsidRPr="001A39D5">
        <w:t>pla</w:t>
      </w:r>
      <w:r>
        <w:t>c</w:t>
      </w:r>
      <w:r w:rsidRPr="001A39D5">
        <w:t>anje</w:t>
      </w:r>
      <w:bookmarkEnd w:id="33"/>
    </w:p>
    <w:p w14:paraId="476D48E1" w14:textId="77777777" w:rsidR="00493062" w:rsidRPr="004E0B85" w:rsidRDefault="00493062" w:rsidP="00493062">
      <w:pPr>
        <w:spacing w:line="360" w:lineRule="auto"/>
        <w:jc w:val="both"/>
        <w:rPr>
          <w:szCs w:val="24"/>
        </w:rPr>
      </w:pPr>
      <w:r>
        <w:rPr>
          <w:szCs w:val="24"/>
        </w:rPr>
        <w:t xml:space="preserve">Ova tablica se koristi za praćenje informacija o transakcijama koje su izvršene kriptovalutnim plaćanjem te vođenje evidencije o transakcijama kriptovalutnog plaćanja kako bismo vidjeli koji su kriptovalute korištene za transakcije. Sadrži atribute id, kriptovaluta, broj_kripto_novcanika, id_transakcija_kripto. Atribut </w:t>
      </w:r>
      <w:r>
        <w:rPr>
          <w:i/>
          <w:iCs/>
          <w:szCs w:val="24"/>
        </w:rPr>
        <w:t xml:space="preserve">id </w:t>
      </w:r>
      <w:r>
        <w:rPr>
          <w:szCs w:val="24"/>
        </w:rPr>
        <w:t xml:space="preserve">predstavlja jedinstveni identifikator za svaku kriptovalutnu transakciju i definiran je kao AUTO_INCREMENT polje tipa BIGINT, što znači da će se automatski dodijeliti jedinstveni broj za svaki novi unos. Primarni je ključ </w:t>
      </w:r>
      <w:r>
        <w:rPr>
          <w:szCs w:val="24"/>
        </w:rPr>
        <w:lastRenderedPageBreak/>
        <w:t xml:space="preserve">tablice. </w:t>
      </w:r>
      <w:r>
        <w:rPr>
          <w:i/>
          <w:iCs/>
          <w:szCs w:val="24"/>
        </w:rPr>
        <w:t xml:space="preserve">Kriptovaluta  </w:t>
      </w:r>
      <w:r>
        <w:rPr>
          <w:szCs w:val="24"/>
        </w:rPr>
        <w:t xml:space="preserve">je polje koje predstavlja naziv kriptovalute koja je korištena za transakciju. Definirano je kao VARCHAR(50) što znači da može sadržavati niz znakova duljine do 50 znakova. </w:t>
      </w:r>
      <w:r>
        <w:rPr>
          <w:i/>
          <w:iCs/>
          <w:szCs w:val="24"/>
        </w:rPr>
        <w:t xml:space="preserve">Broj_kripto_novcanika </w:t>
      </w:r>
      <w:r>
        <w:rPr>
          <w:szCs w:val="24"/>
        </w:rPr>
        <w:t xml:space="preserve">predstavlja broj kripto novčanika (wallet-a) povezanog s transakcijom. Definiran je kao VARCHAR(60) što znači da može sadržavati niz znakova duljine do 60 znakova. </w:t>
      </w:r>
      <w:r>
        <w:rPr>
          <w:i/>
          <w:iCs/>
          <w:szCs w:val="24"/>
        </w:rPr>
        <w:t xml:space="preserve">Id_transakcija_kripto </w:t>
      </w:r>
      <w:r w:rsidRPr="00B91122">
        <w:rPr>
          <w:szCs w:val="24"/>
        </w:rPr>
        <w:t>predstavlja identifikator transakcije kriptovalutnog plaćanja, tipa BIGINT. Ovo polje</w:t>
      </w:r>
      <w:r>
        <w:rPr>
          <w:i/>
          <w:iCs/>
          <w:szCs w:val="24"/>
        </w:rPr>
        <w:t xml:space="preserve"> r</w:t>
      </w:r>
      <w:r>
        <w:rPr>
          <w:szCs w:val="24"/>
        </w:rPr>
        <w:t xml:space="preserve">eferencira primarni ključ tablice </w:t>
      </w:r>
      <w:r>
        <w:rPr>
          <w:i/>
          <w:iCs/>
          <w:szCs w:val="24"/>
        </w:rPr>
        <w:t xml:space="preserve">'transakcija', </w:t>
      </w:r>
      <w:r>
        <w:rPr>
          <w:szCs w:val="24"/>
        </w:rPr>
        <w:t>koja sadrži sve informacije o transakcijama. FOREIGN KEY (id_transakcija_kripto) je ograničenje stranog ključa koje osigurava da se vrijednost u polju 'id_transakcija_kripto' mora podudarati s primarnim ključem u tablici '</w:t>
      </w:r>
      <w:r>
        <w:rPr>
          <w:i/>
          <w:iCs/>
          <w:szCs w:val="24"/>
        </w:rPr>
        <w:t>transakcija'.</w:t>
      </w:r>
    </w:p>
    <w:p w14:paraId="4691C232"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kriptovalutno_placanje (</w:t>
      </w:r>
    </w:p>
    <w:p w14:paraId="60D3C59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374F178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kriptovaluta VARCHAR(50),</w:t>
      </w:r>
    </w:p>
    <w:p w14:paraId="704582C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broj_kripto_novcanika VARCHAR(60),</w:t>
      </w:r>
    </w:p>
    <w:p w14:paraId="35B81BF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id_transakcija_kripto BIGINT,</w:t>
      </w:r>
    </w:p>
    <w:p w14:paraId="7315816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(id_transakcija_kripto) REFERENCES transakcija(id)</w:t>
      </w:r>
    </w:p>
    <w:p w14:paraId="1B12793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2D12F567" w14:textId="77777777" w:rsidR="00493062" w:rsidRDefault="00493062" w:rsidP="00493062">
      <w:pPr>
        <w:spacing w:after="0" w:line="360" w:lineRule="auto"/>
        <w:jc w:val="both"/>
        <w:rPr>
          <w:szCs w:val="24"/>
        </w:rPr>
      </w:pPr>
    </w:p>
    <w:p w14:paraId="4B5D2F22" w14:textId="26A79A5D" w:rsidR="00493062" w:rsidRDefault="00493062" w:rsidP="00B76FDB">
      <w:pPr>
        <w:pStyle w:val="Heading2"/>
      </w:pPr>
      <w:bookmarkStart w:id="34" w:name="_Toc166708037"/>
      <w:r w:rsidRPr="00237F4F">
        <w:t>TABLICA</w:t>
      </w:r>
      <w:r w:rsidRPr="004E0B85">
        <w:t xml:space="preserve"> kontakt</w:t>
      </w:r>
      <w:r>
        <w:t>_</w:t>
      </w:r>
      <w:r w:rsidRPr="004E0B85">
        <w:t>pravn</w:t>
      </w:r>
      <w:r>
        <w:t>e_</w:t>
      </w:r>
      <w:r w:rsidRPr="004E0B85">
        <w:t>osob</w:t>
      </w:r>
      <w:r>
        <w:t>e</w:t>
      </w:r>
      <w:bookmarkEnd w:id="34"/>
    </w:p>
    <w:p w14:paraId="50E60677" w14:textId="111EE987" w:rsidR="00493062" w:rsidRDefault="00493062" w:rsidP="00493062">
      <w:pPr>
        <w:spacing w:before="240" w:after="0" w:line="360" w:lineRule="auto"/>
        <w:jc w:val="both"/>
        <w:rPr>
          <w:szCs w:val="24"/>
        </w:rPr>
      </w:pPr>
      <w:r>
        <w:rPr>
          <w:szCs w:val="24"/>
        </w:rPr>
        <w:t xml:space="preserve">Ova tablica se koristi za pohranu kontaktnih informacija o pravnim osobama ili osobama koje su povezane s pravnim osobama, a omogućuje povezivanje tih osoba s odgovarajućom pravnom osobom. Sadrži atribute id, email, broj_mobitela, broj_telefona, opis, id_pravna_osoba. Atribut </w:t>
      </w:r>
      <w:r>
        <w:rPr>
          <w:i/>
          <w:iCs/>
          <w:szCs w:val="24"/>
        </w:rPr>
        <w:t xml:space="preserve">id </w:t>
      </w:r>
      <w:r>
        <w:rPr>
          <w:szCs w:val="24"/>
        </w:rPr>
        <w:t xml:space="preserve">je primarni ključ tablice odnosno jedinstveni identifikator za svaki unos kontaktnog podatka, definiran kao AUTO_INCREMENT polje tipa INTEGER, što znači da će se automatski dodijeliti jedinstveni broj za svaki novi unos. </w:t>
      </w:r>
      <w:r>
        <w:rPr>
          <w:i/>
          <w:iCs/>
          <w:szCs w:val="24"/>
        </w:rPr>
        <w:t xml:space="preserve">Email </w:t>
      </w:r>
      <w:r>
        <w:rPr>
          <w:szCs w:val="24"/>
        </w:rPr>
        <w:t>polje predstavlja e-mail adresu kontakta. Definirano je kao VARCHAR(320) kako bi se mogle pohraniti e-mail adrese koje su u skladu s RFC 5321 standardom, a označeno je kao UNIQUE kako bi se osigurala jedinstvenost e-mail adresa u tablici. Atributi b</w:t>
      </w:r>
      <w:r>
        <w:rPr>
          <w:i/>
          <w:iCs/>
          <w:szCs w:val="24"/>
        </w:rPr>
        <w:t xml:space="preserve">roj_mobitela i broj_telefona </w:t>
      </w:r>
      <w:r>
        <w:rPr>
          <w:szCs w:val="24"/>
        </w:rPr>
        <w:t xml:space="preserve">su polja koje predstavlja brojeve mobilnog odnosno fiksnog telefona kontakta, tipa su VARCHAR(20) što je dovoljno za pohranu raznih formata fiksnih i mobilnih brojeva. </w:t>
      </w:r>
      <w:r w:rsidRPr="00237F4F">
        <w:rPr>
          <w:szCs w:val="24"/>
        </w:rPr>
        <w:t>Atribut</w:t>
      </w:r>
      <w:r>
        <w:rPr>
          <w:i/>
          <w:iCs/>
          <w:szCs w:val="24"/>
        </w:rPr>
        <w:t xml:space="preserve"> opis </w:t>
      </w:r>
      <w:r>
        <w:rPr>
          <w:szCs w:val="24"/>
        </w:rPr>
        <w:t xml:space="preserve">je polje koje omogućuje dodavane kratkog opisa kontakta, definirano kao VARCHAR(100) što bi trebalo biti dovoljno za opisivanje kontakta. </w:t>
      </w:r>
      <w:r>
        <w:rPr>
          <w:i/>
          <w:iCs/>
          <w:szCs w:val="24"/>
        </w:rPr>
        <w:t>Id_pravna_osoba</w:t>
      </w:r>
      <w:r>
        <w:rPr>
          <w:szCs w:val="24"/>
        </w:rPr>
        <w:t xml:space="preserve"> predstavlja identifikator pravne osobe s kojom je kontakt povezan, definiran kao INTEGER, a referencira primarni ključ tablice </w:t>
      </w:r>
      <w:r>
        <w:rPr>
          <w:i/>
          <w:iCs/>
          <w:szCs w:val="24"/>
        </w:rPr>
        <w:t>'pravna_osoba'</w:t>
      </w:r>
      <w:r w:rsidR="007F7823">
        <w:rPr>
          <w:i/>
          <w:iCs/>
          <w:szCs w:val="24"/>
        </w:rPr>
        <w:t xml:space="preserve">. </w:t>
      </w:r>
      <w:r>
        <w:rPr>
          <w:szCs w:val="24"/>
        </w:rPr>
        <w:t xml:space="preserve">FOREIGN KEY (id_pravna_osoba) predstavlja ograničenje stranog ključa koje osigurava da se vrijednost u polju </w:t>
      </w:r>
      <w:r w:rsidRPr="00237F4F">
        <w:rPr>
          <w:i/>
          <w:iCs/>
          <w:szCs w:val="24"/>
        </w:rPr>
        <w:t xml:space="preserve">'id_pravna_osoba' </w:t>
      </w:r>
      <w:r>
        <w:rPr>
          <w:szCs w:val="24"/>
        </w:rPr>
        <w:t xml:space="preserve">mora podudarati  primarnim ključem u tablici </w:t>
      </w:r>
      <w:r w:rsidRPr="00237F4F">
        <w:rPr>
          <w:i/>
          <w:iCs/>
          <w:szCs w:val="24"/>
        </w:rPr>
        <w:t>'pravna_osoba'</w:t>
      </w:r>
      <w:r>
        <w:rPr>
          <w:szCs w:val="24"/>
        </w:rPr>
        <w:t>.</w:t>
      </w:r>
    </w:p>
    <w:p w14:paraId="2392D847" w14:textId="77777777" w:rsidR="00493062" w:rsidRPr="00237F4F" w:rsidRDefault="00493062" w:rsidP="00493062">
      <w:pPr>
        <w:spacing w:after="0" w:line="360" w:lineRule="auto"/>
        <w:jc w:val="both"/>
        <w:rPr>
          <w:szCs w:val="24"/>
        </w:rPr>
      </w:pPr>
    </w:p>
    <w:p w14:paraId="537FD57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kontakt_pravne_osobe (</w:t>
      </w:r>
    </w:p>
    <w:p w14:paraId="6A2DF10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INT AUTO_INCREMENT PRIMARY KEY,</w:t>
      </w:r>
    </w:p>
    <w:p w14:paraId="7F838FF9"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email VARCHAR(320) UNIQUE,</w:t>
      </w:r>
    </w:p>
    <w:p w14:paraId="753730C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broj_mobitela VARCHAR(20),</w:t>
      </w:r>
    </w:p>
    <w:p w14:paraId="61571CB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broj_telefona VARCHAR(20),</w:t>
      </w:r>
    </w:p>
    <w:p w14:paraId="65F6151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opis VARCHAR(100),</w:t>
      </w:r>
    </w:p>
    <w:p w14:paraId="2C92EC9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 INT,</w:t>
      </w:r>
    </w:p>
    <w:p w14:paraId="1B8A43C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 REFERENCES pravna_osoba(id)</w:t>
      </w:r>
    </w:p>
    <w:p w14:paraId="2256FF9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7E98E719" w14:textId="77777777" w:rsidR="00493062" w:rsidRDefault="00493062" w:rsidP="00493062">
      <w:pPr>
        <w:spacing w:after="0" w:line="360" w:lineRule="auto"/>
        <w:jc w:val="both"/>
        <w:rPr>
          <w:szCs w:val="24"/>
        </w:rPr>
      </w:pPr>
    </w:p>
    <w:p w14:paraId="4AE6ABB5" w14:textId="25F36CD1" w:rsidR="00493062" w:rsidRDefault="00493062" w:rsidP="00B76FDB">
      <w:pPr>
        <w:pStyle w:val="Heading2"/>
      </w:pPr>
      <w:bookmarkStart w:id="35" w:name="_Toc166708038"/>
      <w:r w:rsidRPr="00237F4F">
        <w:t>TABLICA serija</w:t>
      </w:r>
      <w:r>
        <w:t>_</w:t>
      </w:r>
      <w:r w:rsidRPr="00237F4F">
        <w:t>auto</w:t>
      </w:r>
      <w:r>
        <w:t>_</w:t>
      </w:r>
      <w:r w:rsidRPr="00237F4F">
        <w:t>kamion</w:t>
      </w:r>
      <w:bookmarkEnd w:id="35"/>
    </w:p>
    <w:p w14:paraId="0E5621E3" w14:textId="14E9137F" w:rsidR="00493062" w:rsidRDefault="00493062" w:rsidP="00493062">
      <w:pPr>
        <w:spacing w:before="240" w:after="0" w:line="360" w:lineRule="auto"/>
        <w:jc w:val="both"/>
        <w:rPr>
          <w:szCs w:val="24"/>
        </w:rPr>
      </w:pPr>
      <w:r>
        <w:rPr>
          <w:szCs w:val="24"/>
        </w:rPr>
        <w:t xml:space="preserve">Tablica koja služi za pohranu informacija o serijama automobila ili kamiona te je korisna za vođenje evidencije o različitim modelima vozila. Sadrži atribute id, ime, proizvođač, najveća brzina, konjska snaga, tip mjenjača, broj vrata. Atribut </w:t>
      </w:r>
      <w:r>
        <w:rPr>
          <w:i/>
          <w:iCs/>
          <w:szCs w:val="24"/>
        </w:rPr>
        <w:t xml:space="preserve"> id </w:t>
      </w:r>
      <w:r>
        <w:rPr>
          <w:szCs w:val="24"/>
        </w:rPr>
        <w:t>je jedinstveni identifikator za svak</w:t>
      </w:r>
      <w:r w:rsidR="005D1644">
        <w:rPr>
          <w:szCs w:val="24"/>
        </w:rPr>
        <w:t xml:space="preserve">u seriju automobila/kamiona i </w:t>
      </w:r>
      <w:r>
        <w:rPr>
          <w:szCs w:val="24"/>
        </w:rPr>
        <w:t xml:space="preserve">primarni </w:t>
      </w:r>
      <w:r w:rsidR="005D1644">
        <w:rPr>
          <w:szCs w:val="24"/>
        </w:rPr>
        <w:t xml:space="preserve">je </w:t>
      </w:r>
      <w:r>
        <w:rPr>
          <w:szCs w:val="24"/>
        </w:rPr>
        <w:t>ključ tablice</w:t>
      </w:r>
      <w:r w:rsidR="005D1644">
        <w:rPr>
          <w:szCs w:val="24"/>
        </w:rPr>
        <w:t xml:space="preserve"> D</w:t>
      </w:r>
      <w:r>
        <w:rPr>
          <w:szCs w:val="24"/>
        </w:rPr>
        <w:t>efiniran</w:t>
      </w:r>
      <w:r w:rsidR="005D1644">
        <w:rPr>
          <w:szCs w:val="24"/>
        </w:rPr>
        <w:t xml:space="preserve"> je</w:t>
      </w:r>
      <w:r>
        <w:rPr>
          <w:szCs w:val="24"/>
        </w:rPr>
        <w:t xml:space="preserve"> kao AUTO_INCREMENT polje tipa SMALLINT, što znači da će se automatski dodijeliti jedinstveni broj za svaki novi unos. </w:t>
      </w:r>
      <w:r>
        <w:rPr>
          <w:i/>
          <w:iCs/>
          <w:szCs w:val="24"/>
        </w:rPr>
        <w:t xml:space="preserve">Ime </w:t>
      </w:r>
      <w:r>
        <w:rPr>
          <w:szCs w:val="24"/>
        </w:rPr>
        <w:t>predstavlja ime serije automobila</w:t>
      </w:r>
      <w:r w:rsidR="005D1644">
        <w:rPr>
          <w:szCs w:val="24"/>
        </w:rPr>
        <w:t>/</w:t>
      </w:r>
      <w:r>
        <w:rPr>
          <w:szCs w:val="24"/>
        </w:rPr>
        <w:t xml:space="preserve">kamiona, definirano </w:t>
      </w:r>
      <w:r w:rsidR="005D1644">
        <w:rPr>
          <w:szCs w:val="24"/>
        </w:rPr>
        <w:t xml:space="preserve">kao </w:t>
      </w:r>
      <w:r>
        <w:rPr>
          <w:szCs w:val="24"/>
        </w:rPr>
        <w:t xml:space="preserve">VARCHAR(100) što znači da može sadržavati niz znakova duljine do 100 znakova. </w:t>
      </w:r>
      <w:r>
        <w:rPr>
          <w:i/>
          <w:iCs/>
          <w:szCs w:val="24"/>
        </w:rPr>
        <w:t>Proizvodac</w:t>
      </w:r>
      <w:r>
        <w:rPr>
          <w:szCs w:val="24"/>
        </w:rPr>
        <w:t xml:space="preserve"> je polje koje predstavlja proizvođača serije automobila</w:t>
      </w:r>
      <w:r w:rsidR="005D1644">
        <w:rPr>
          <w:szCs w:val="24"/>
        </w:rPr>
        <w:t>/</w:t>
      </w:r>
      <w:r>
        <w:rPr>
          <w:szCs w:val="24"/>
        </w:rPr>
        <w:t xml:space="preserve">kamiona, definirano kao VARCHAR(40) što znači da može sadržavati niz znakova duljine do 40 znakova. </w:t>
      </w:r>
      <w:r>
        <w:rPr>
          <w:i/>
          <w:iCs/>
          <w:szCs w:val="24"/>
        </w:rPr>
        <w:t xml:space="preserve">Najveca_brzina </w:t>
      </w:r>
      <w:r>
        <w:rPr>
          <w:szCs w:val="24"/>
        </w:rPr>
        <w:t xml:space="preserve">je polje koje predstavlja najveću brzinu koju može postići vozilo iz serije automobila ili kamiona. Definirano je kao SMALLINT što omogućuje pohranu cijelih brojeva. </w:t>
      </w:r>
      <w:r>
        <w:rPr>
          <w:i/>
          <w:iCs/>
          <w:szCs w:val="24"/>
        </w:rPr>
        <w:t xml:space="preserve">Konjska snaga </w:t>
      </w:r>
      <w:r>
        <w:rPr>
          <w:szCs w:val="24"/>
        </w:rPr>
        <w:t xml:space="preserve">predstavlja konjsku snagu motora serije automobila/kamiona, definirano također kao SMALLINT što omogućuje pohranu cijelih brojeva. </w:t>
      </w:r>
      <w:r>
        <w:rPr>
          <w:i/>
          <w:iCs/>
          <w:szCs w:val="24"/>
        </w:rPr>
        <w:t xml:space="preserve">Tip_mjenjaca </w:t>
      </w:r>
      <w:r>
        <w:rPr>
          <w:szCs w:val="24"/>
        </w:rPr>
        <w:t>predstavlja tip mjenjača serije automobila</w:t>
      </w:r>
      <w:r w:rsidR="005D1644">
        <w:rPr>
          <w:szCs w:val="24"/>
        </w:rPr>
        <w:t>/</w:t>
      </w:r>
      <w:r>
        <w:rPr>
          <w:szCs w:val="24"/>
        </w:rPr>
        <w:t xml:space="preserve">kamiona, definiran kao VARCHAR(10) što znači da može sadržavati niz znakova duljine do 10 znakova. </w:t>
      </w:r>
      <w:r>
        <w:rPr>
          <w:i/>
          <w:iCs/>
          <w:szCs w:val="24"/>
        </w:rPr>
        <w:t xml:space="preserve">Broj_vrata </w:t>
      </w:r>
      <w:r>
        <w:rPr>
          <w:szCs w:val="24"/>
        </w:rPr>
        <w:t>predstavlja broj vrata automobila ili kamiona (može biti 2, 3 ili 5), definiran kao TINYINT.</w:t>
      </w:r>
    </w:p>
    <w:p w14:paraId="195EC0DB" w14:textId="77777777" w:rsidR="00493062" w:rsidRPr="00A1192B" w:rsidRDefault="00493062" w:rsidP="00493062">
      <w:pPr>
        <w:spacing w:after="0" w:line="360" w:lineRule="auto"/>
        <w:jc w:val="both"/>
        <w:rPr>
          <w:szCs w:val="24"/>
        </w:rPr>
      </w:pPr>
    </w:p>
    <w:p w14:paraId="63195EA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serija_auto_kamion (</w:t>
      </w:r>
    </w:p>
    <w:p w14:paraId="5F514F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AUTO_INCREMENT PRIMARY KEY,</w:t>
      </w:r>
    </w:p>
    <w:p w14:paraId="4D6BDC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ime VARCHAR(100),</w:t>
      </w:r>
    </w:p>
    <w:p w14:paraId="3DF8C21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proizvodac VARCHAR(40),</w:t>
      </w:r>
    </w:p>
    <w:p w14:paraId="0B3C023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najveca_brzina SMALLINT,</w:t>
      </w:r>
    </w:p>
    <w:p w14:paraId="182EDC5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konjska_snaga SMALLINT,</w:t>
      </w:r>
    </w:p>
    <w:p w14:paraId="58C7CAF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tip_mjenjaca VARCHAR(10),</w:t>
      </w:r>
    </w:p>
    <w:p w14:paraId="03C1A1D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broj_vrata TINYINT</w:t>
      </w:r>
    </w:p>
    <w:p w14:paraId="366AC5F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171B482" w14:textId="77777777" w:rsidR="00B76FDB" w:rsidRDefault="00B76FDB" w:rsidP="00B76FDB">
      <w:pPr>
        <w:pStyle w:val="Heading2"/>
        <w:numPr>
          <w:ilvl w:val="0"/>
          <w:numId w:val="0"/>
        </w:numPr>
        <w:ind w:left="2520"/>
      </w:pPr>
    </w:p>
    <w:p w14:paraId="49790EA1" w14:textId="48D7545A" w:rsidR="00493062" w:rsidRDefault="00493062" w:rsidP="00B76FDB">
      <w:pPr>
        <w:pStyle w:val="Heading2"/>
      </w:pPr>
      <w:bookmarkStart w:id="36" w:name="_Toc166708039"/>
      <w:r w:rsidRPr="0064205E">
        <w:t>TABLICA automobil</w:t>
      </w:r>
      <w:bookmarkEnd w:id="36"/>
      <w:r>
        <w:t xml:space="preserve"> </w:t>
      </w:r>
    </w:p>
    <w:p w14:paraId="26EDF265" w14:textId="4C4FF022" w:rsidR="006C28C7" w:rsidRPr="006A557F" w:rsidRDefault="006C28C7" w:rsidP="007F7823">
      <w:pPr>
        <w:jc w:val="both"/>
        <w:rPr>
          <w:i/>
          <w:iCs/>
        </w:rPr>
      </w:pPr>
      <w:r>
        <w:t xml:space="preserve">Tablica </w:t>
      </w:r>
      <w:r w:rsidRPr="006C28C7">
        <w:rPr>
          <w:i/>
          <w:iCs/>
        </w:rPr>
        <w:t xml:space="preserve">'automobil' </w:t>
      </w:r>
      <w:r>
        <w:t>je izrađena za pohranu informacija o automobilima. Sadrži atribute id, id_serija_auto_kamion, id_vozilo, duljina</w:t>
      </w:r>
      <w:r w:rsidR="007F7823">
        <w:t xml:space="preserve">. </w:t>
      </w:r>
      <w:r>
        <w:t xml:space="preserve">Atribut </w:t>
      </w:r>
      <w:r w:rsidRPr="006C28C7">
        <w:rPr>
          <w:i/>
          <w:iCs/>
        </w:rPr>
        <w:t>id</w:t>
      </w:r>
      <w:r>
        <w:rPr>
          <w:i/>
          <w:iCs/>
        </w:rPr>
        <w:t xml:space="preserve"> </w:t>
      </w:r>
      <w:r>
        <w:t>je primarni ključ relacije, jedinstveni identifikator</w:t>
      </w:r>
      <w:r w:rsidR="007F7823">
        <w:t xml:space="preserve">, definiran kao AUTO_INCREMENT tipa MEDIUMINT, što znači da će se automatski dodijeliti jedinstveni broj svakom novom unosu. </w:t>
      </w:r>
      <w:r w:rsidR="007F7823">
        <w:rPr>
          <w:i/>
          <w:iCs/>
        </w:rPr>
        <w:t xml:space="preserve">Id_serija_auto_kamion </w:t>
      </w:r>
      <w:r w:rsidR="007F7823">
        <w:t xml:space="preserve">je identifikator serije automobila odnosno kamiona kojoj ovaj automobil pripada. Definira je kao SMALLINT i referencira primarni ključ tablice </w:t>
      </w:r>
      <w:r w:rsidR="007F7823" w:rsidRPr="007F7823">
        <w:rPr>
          <w:i/>
          <w:iCs/>
        </w:rPr>
        <w:t>'serija_auto_kamion'</w:t>
      </w:r>
      <w:r w:rsidR="007F7823">
        <w:rPr>
          <w:i/>
          <w:iCs/>
        </w:rPr>
        <w:t xml:space="preserve"> </w:t>
      </w:r>
      <w:r w:rsidR="007F7823">
        <w:t xml:space="preserve">što omogućuje povezivanje automobila sa serijom. Atribut </w:t>
      </w:r>
      <w:r w:rsidR="007F7823">
        <w:rPr>
          <w:i/>
          <w:iCs/>
        </w:rPr>
        <w:t xml:space="preserve">id_vozilo </w:t>
      </w:r>
      <w:r w:rsidR="007F7823">
        <w:t xml:space="preserve">predstavlja identifikator vozila, definiran je kao INTEGER i referencira primarni ključ tablice </w:t>
      </w:r>
      <w:r w:rsidR="007F7823">
        <w:rPr>
          <w:i/>
          <w:iCs/>
        </w:rPr>
        <w:t xml:space="preserve">'vozilo' </w:t>
      </w:r>
      <w:r w:rsidR="007F7823">
        <w:t xml:space="preserve">koja sadrži informacije o vozilima. </w:t>
      </w:r>
      <w:r w:rsidR="007F7823">
        <w:rPr>
          <w:i/>
          <w:iCs/>
        </w:rPr>
        <w:t xml:space="preserve">Duljina </w:t>
      </w:r>
      <w:r w:rsidR="007F7823">
        <w:t xml:space="preserve">predstavlja duljinu automobila, polje je definirano kao DECIMAL (5,2) što znači da može sadržavati decimalne brojeve s ukupno 5 znamenki, od kojih su 2 znamenke nakon decimalne točke. FOREIGN KEY (id_serija_auto_kamion) je ograničenje stranog ključa koje osigurava da se vrijednost u polju </w:t>
      </w:r>
      <w:r w:rsidR="006A557F">
        <w:rPr>
          <w:i/>
          <w:iCs/>
        </w:rPr>
        <w:t xml:space="preserve">id_serija_auto_kamion' </w:t>
      </w:r>
      <w:r w:rsidR="006A557F">
        <w:t xml:space="preserve">mora podudarati s primarnim ključem u tablici </w:t>
      </w:r>
      <w:r w:rsidR="006A557F" w:rsidRPr="006A557F">
        <w:rPr>
          <w:i/>
          <w:iCs/>
        </w:rPr>
        <w:t>'serija_auto_kamion'</w:t>
      </w:r>
      <w:r w:rsidR="006A557F">
        <w:t xml:space="preserve">. FOREIGN KEY (id_vozilo) je ograničenje stranog ključa koje osigurava da vrijednost u polju </w:t>
      </w:r>
      <w:r w:rsidR="006A557F">
        <w:rPr>
          <w:i/>
          <w:iCs/>
        </w:rPr>
        <w:t>id_vozilo</w:t>
      </w:r>
      <w:r w:rsidR="006A557F">
        <w:t xml:space="preserve"> mora podudarati s primarnim ključem u tablici </w:t>
      </w:r>
      <w:r w:rsidR="006A557F">
        <w:rPr>
          <w:i/>
          <w:iCs/>
        </w:rPr>
        <w:t>'vozilo'.</w:t>
      </w:r>
    </w:p>
    <w:p w14:paraId="609E9C9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CREATE TABLE automobil (</w:t>
      </w:r>
    </w:p>
    <w:p w14:paraId="3FE944B6"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 MEDIUMINT AUTO_INCREMENT PRIMARY KEY,</w:t>
      </w:r>
    </w:p>
    <w:p w14:paraId="72FDD26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id_serija_auto_kamion SMALLINT,</w:t>
      </w:r>
    </w:p>
    <w:p w14:paraId="0E7CD265"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id_vozilo INT,</w:t>
      </w:r>
    </w:p>
    <w:p w14:paraId="65A0299B"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duljina DECIMAL(5, 2),</w:t>
      </w:r>
    </w:p>
    <w:p w14:paraId="4C6912FF"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(id_serija_auto_kamion) REFERENCES serija_auto_kamion(id),</w:t>
      </w:r>
    </w:p>
    <w:p w14:paraId="760AABDB" w14:textId="41AE45B1"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(id_vozilo) REFERENCES vozilo(id).</w:t>
      </w:r>
    </w:p>
    <w:p w14:paraId="3C8BF600" w14:textId="529E679E" w:rsidR="005A7EF1" w:rsidRPr="005D1644" w:rsidRDefault="006C28C7" w:rsidP="006C28C7">
      <w:pPr>
        <w:shd w:val="clear" w:color="auto" w:fill="F2F2F2" w:themeFill="background1" w:themeFillShade="F2"/>
        <w:spacing w:after="0"/>
        <w:rPr>
          <w:sz w:val="18"/>
          <w:szCs w:val="18"/>
        </w:rPr>
      </w:pPr>
      <w:r w:rsidRPr="005D1644">
        <w:rPr>
          <w:sz w:val="18"/>
          <w:szCs w:val="18"/>
        </w:rPr>
        <w:t>);</w:t>
      </w:r>
    </w:p>
    <w:p w14:paraId="6BC546CA" w14:textId="77777777" w:rsidR="005A7EF1" w:rsidRDefault="005A7EF1" w:rsidP="005A7EF1"/>
    <w:p w14:paraId="40BAF754" w14:textId="0A739421" w:rsidR="005A7EF1" w:rsidRDefault="005A7EF1" w:rsidP="005A7EF1">
      <w:pPr>
        <w:pStyle w:val="Heading2"/>
      </w:pPr>
      <w:bookmarkStart w:id="37" w:name="_Toc166708040"/>
      <w:r>
        <w:t xml:space="preserve">TABLICA </w:t>
      </w:r>
      <w:r w:rsidR="002D7CA3">
        <w:t>serija_</w:t>
      </w:r>
      <w:r>
        <w:t>motocikl</w:t>
      </w:r>
      <w:bookmarkEnd w:id="37"/>
    </w:p>
    <w:p w14:paraId="25C66927" w14:textId="20E578B3" w:rsidR="00CD193B" w:rsidRPr="002D7CA3" w:rsidRDefault="005A7EF1" w:rsidP="00E817A9">
      <w:pPr>
        <w:jc w:val="both"/>
      </w:pPr>
      <w:r>
        <w:t xml:space="preserve">Tablica </w:t>
      </w:r>
      <w:r>
        <w:rPr>
          <w:i/>
          <w:iCs/>
        </w:rPr>
        <w:t xml:space="preserve">'motocikl' </w:t>
      </w:r>
      <w:r w:rsidR="00E817A9">
        <w:t xml:space="preserve">sadrži podatke o serijama motocikala te omogućuje pohranu osnovnih informacija o serijama motocikala. Sadrži atribute id, ime, proizvođač, najveća brzina, konjska snaga, broj sjedala. </w:t>
      </w:r>
      <w:r w:rsidR="00E817A9">
        <w:rPr>
          <w:i/>
          <w:iCs/>
        </w:rPr>
        <w:t>Id</w:t>
      </w:r>
      <w:r w:rsidR="00E817A9">
        <w:t xml:space="preserve"> je jedinstveni identifikator koji je i primarni ključ ove tablice. Definiran je kao AUTO_INCREMENT tipa SMALLINT što znači da će se automatski dodijeliti jedinstveni broj svakom novom unosu </w:t>
      </w:r>
      <w:r w:rsidR="002D7CA3">
        <w:t xml:space="preserve">iz serije </w:t>
      </w:r>
      <w:r w:rsidR="00E817A9">
        <w:t>motocik</w:t>
      </w:r>
      <w:r w:rsidR="002D7CA3">
        <w:t>a</w:t>
      </w:r>
      <w:r w:rsidR="00E817A9">
        <w:t>la.</w:t>
      </w:r>
      <w:r w:rsidR="00CD193B">
        <w:t xml:space="preserve"> Atribut </w:t>
      </w:r>
      <w:r w:rsidR="00CD193B" w:rsidRPr="00CD193B">
        <w:rPr>
          <w:i/>
          <w:iCs/>
        </w:rPr>
        <w:t xml:space="preserve">ime </w:t>
      </w:r>
      <w:r w:rsidR="00CD193B" w:rsidRPr="00CD193B">
        <w:t>predstavlja</w:t>
      </w:r>
      <w:r w:rsidR="00CD193B">
        <w:t xml:space="preserve"> polje u koje se upisuje ime serije motocikla, definirano je kao VARCHAR(100), što znači da može </w:t>
      </w:r>
      <w:r w:rsidR="00CD193B">
        <w:lastRenderedPageBreak/>
        <w:t xml:space="preserve">sadržavati niz znakova duljine do 100 znakova. </w:t>
      </w:r>
      <w:r w:rsidR="00CD193B">
        <w:rPr>
          <w:i/>
          <w:iCs/>
        </w:rPr>
        <w:t xml:space="preserve">Proizvodac, </w:t>
      </w:r>
      <w:r w:rsidR="00CD193B" w:rsidRPr="00CD193B">
        <w:t>polje koje pr</w:t>
      </w:r>
      <w:r w:rsidR="00CD193B">
        <w:t xml:space="preserve">edstavlja proizvođača serije motocikla. Definirano je kao VARCHAR(40) što znači da može sadržavati niz znakova duljine do 40 znakova. </w:t>
      </w:r>
      <w:r w:rsidR="00CD193B">
        <w:rPr>
          <w:i/>
          <w:iCs/>
        </w:rPr>
        <w:t xml:space="preserve">Najveca_brzina </w:t>
      </w:r>
      <w:r w:rsidR="00CD193B">
        <w:t>je atribut u koji se upisuje najveća brzina za seriju motocikla. Definiran je kao SMALLINT što omogućuje pohranu cijelih brojeva</w:t>
      </w:r>
      <w:r w:rsidR="002D7CA3">
        <w:t xml:space="preserve"> veličine</w:t>
      </w:r>
      <w:r w:rsidR="00CD193B">
        <w:t xml:space="preserve">. </w:t>
      </w:r>
      <w:r w:rsidR="00CD193B">
        <w:rPr>
          <w:i/>
          <w:iCs/>
        </w:rPr>
        <w:t>Konjska_snaga</w:t>
      </w:r>
      <w:r w:rsidR="00CD193B">
        <w:t xml:space="preserve"> je atribut koji predstavlja konjsku snagu motora serije motocikala. Također je definiran kao SMALLINT što omogućuje pohranu cijelih brojeva</w:t>
      </w:r>
      <w:r w:rsidR="002D7CA3">
        <w:t xml:space="preserve">. </w:t>
      </w:r>
      <w:r w:rsidR="002D7CA3">
        <w:rPr>
          <w:i/>
          <w:iCs/>
        </w:rPr>
        <w:t xml:space="preserve">Broj_sjedala </w:t>
      </w:r>
      <w:r w:rsidR="002D7CA3">
        <w:t>je polje koje predstavlja broj sjedala na motociklu. Definirano je kao CHAR(1) što znači da može sadržavati jedan znak. To je dovoljno za pohranu jednog jednoznamenkastog broja, što je obično broj sjedala a motociklu.</w:t>
      </w:r>
    </w:p>
    <w:p w14:paraId="594289A3"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CREATE TABLE serija_motocikl (</w:t>
      </w:r>
    </w:p>
    <w:p w14:paraId="68A722E8"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id SMALLINT AUTO_INCREMENT PRIMARY KEY,</w:t>
      </w:r>
    </w:p>
    <w:p w14:paraId="6EF2FF50"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ime VARCHAR(100),</w:t>
      </w:r>
    </w:p>
    <w:p w14:paraId="7B398284"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proizvodac VARCHAR(40),</w:t>
      </w:r>
    </w:p>
    <w:p w14:paraId="6850F5DD"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najveca_brzina SMALLINT,</w:t>
      </w:r>
    </w:p>
    <w:p w14:paraId="04F51F7E"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konjska_snaga SMALLINT,</w:t>
      </w:r>
    </w:p>
    <w:p w14:paraId="4AC5D015"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broj_sjedala CHAR (1)</w:t>
      </w:r>
    </w:p>
    <w:p w14:paraId="0BAFE122" w14:textId="21CC8F05" w:rsidR="005A7EF1" w:rsidRPr="007C5986" w:rsidRDefault="005A7EF1" w:rsidP="005A7EF1">
      <w:pPr>
        <w:shd w:val="clear" w:color="auto" w:fill="F2F2F2" w:themeFill="background1" w:themeFillShade="F2"/>
        <w:spacing w:after="0"/>
        <w:rPr>
          <w:sz w:val="18"/>
          <w:szCs w:val="18"/>
        </w:rPr>
      </w:pPr>
      <w:r w:rsidRPr="007C5986">
        <w:rPr>
          <w:sz w:val="18"/>
          <w:szCs w:val="18"/>
        </w:rPr>
        <w:t>);</w:t>
      </w:r>
    </w:p>
    <w:p w14:paraId="601860F5" w14:textId="77777777" w:rsidR="005A7EF1" w:rsidRDefault="005A7EF1" w:rsidP="005A7EF1"/>
    <w:p w14:paraId="4B41E58B" w14:textId="1ACC850F" w:rsidR="002D7CA3" w:rsidRDefault="002D7CA3" w:rsidP="002D7CA3">
      <w:pPr>
        <w:pStyle w:val="Heading2"/>
      </w:pPr>
      <w:bookmarkStart w:id="38" w:name="_Toc166708041"/>
      <w:r>
        <w:t>TABLICA motocikl</w:t>
      </w:r>
      <w:bookmarkEnd w:id="38"/>
    </w:p>
    <w:p w14:paraId="6B66ABBC" w14:textId="523CBBBB" w:rsidR="002D7CA3" w:rsidRPr="008A613B" w:rsidRDefault="002D7CA3" w:rsidP="003F6E2A">
      <w:pPr>
        <w:jc w:val="both"/>
      </w:pPr>
      <w:r>
        <w:t xml:space="preserve">Ovo je tablica koja se koristi za pohranu informacija o pojedinačnim motociklima koji pripadaju određenim serijama motocikala. Sadrži atribute id, id_serija_motocikl, id_vozilo, duljina. </w:t>
      </w:r>
      <w:r>
        <w:rPr>
          <w:i/>
          <w:iCs/>
        </w:rPr>
        <w:t xml:space="preserve">Id </w:t>
      </w:r>
      <w:r>
        <w:t xml:space="preserve">je jedinstveni identifikator za svaki motocikl u tablici, a ujedno služi i kao primarni ključ tablice. Definiran je kao AUTO_INCREMENT tipa MEDIUMINT što znači da će se automatski dodijeliti jedinstveni broj svakom novom unosu motocikla. </w:t>
      </w:r>
      <w:r>
        <w:rPr>
          <w:i/>
          <w:iCs/>
        </w:rPr>
        <w:t xml:space="preserve">Id_serija_motocikl, </w:t>
      </w:r>
      <w:r>
        <w:t>polje koje predstavlja identifikator serije motocikala kojoj ovaj motocikl pripada. Definirano je kao SMALLINT i referencira primarni ključ tablice '</w:t>
      </w:r>
      <w:r>
        <w:rPr>
          <w:i/>
          <w:iCs/>
        </w:rPr>
        <w:t>serija_motocikl'</w:t>
      </w:r>
      <w:r>
        <w:t xml:space="preserve"> što omogućava povezivanje motocikala s odgovarajućom serijom motocikla. </w:t>
      </w:r>
      <w:r>
        <w:rPr>
          <w:i/>
          <w:iCs/>
        </w:rPr>
        <w:t xml:space="preserve">Id_vozilo </w:t>
      </w:r>
      <w:r w:rsidR="008A613B">
        <w:t>je polje koje predstavlja identifikator vozila. Definiran je kao INTEGER i referencira primarni ključ tablice '</w:t>
      </w:r>
      <w:r w:rsidR="008A613B">
        <w:rPr>
          <w:i/>
          <w:iCs/>
        </w:rPr>
        <w:t xml:space="preserve">vozilo' </w:t>
      </w:r>
      <w:r w:rsidR="008A613B">
        <w:t>koja sadrži opće informacije o vozilima. Atribut d</w:t>
      </w:r>
      <w:r w:rsidR="008A613B">
        <w:rPr>
          <w:i/>
          <w:iCs/>
        </w:rPr>
        <w:t xml:space="preserve">uljina </w:t>
      </w:r>
      <w:r w:rsidR="008A613B">
        <w:t xml:space="preserve">predstavlja duljinu motocikla. Definirana je kao DECIMAL(5,2) što znači da može sadržavati decimalne brojeve s ukupno 5 znamenki, od kojih su 2 znamenke nakon decimalne točke. FOREIGN KEY (id_serija_motocikl) se odnosi na ograničenje stranog ključa koje osigurava da se vrijednost u polju </w:t>
      </w:r>
      <w:r w:rsidR="008A613B">
        <w:rPr>
          <w:i/>
          <w:iCs/>
        </w:rPr>
        <w:t xml:space="preserve">id_serija_motocikl' </w:t>
      </w:r>
      <w:r w:rsidR="008A613B">
        <w:t>mora podudarati s primarnim ključem u tablici '</w:t>
      </w:r>
      <w:r w:rsidR="008A613B">
        <w:rPr>
          <w:i/>
          <w:iCs/>
        </w:rPr>
        <w:t>serija_motocikl'.</w:t>
      </w:r>
      <w:r w:rsidR="008A613B">
        <w:t xml:space="preserve"> FOREIGN KEY (id_vozilo) se </w:t>
      </w:r>
      <w:r w:rsidR="008A613B">
        <w:lastRenderedPageBreak/>
        <w:t xml:space="preserve">odnosi na ograničenje stranog ključa koje osigurava da se vrijednost u polju </w:t>
      </w:r>
      <w:r w:rsidR="008A613B" w:rsidRPr="008A613B">
        <w:rPr>
          <w:i/>
          <w:iCs/>
        </w:rPr>
        <w:t>id_vozilo</w:t>
      </w:r>
      <w:r w:rsidR="008A613B">
        <w:rPr>
          <w:i/>
          <w:iCs/>
        </w:rPr>
        <w:t xml:space="preserve"> </w:t>
      </w:r>
      <w:r w:rsidR="008A613B">
        <w:t xml:space="preserve">mora podudarati s primarnim ključem u tablici </w:t>
      </w:r>
      <w:r w:rsidR="008A613B">
        <w:rPr>
          <w:i/>
          <w:iCs/>
        </w:rPr>
        <w:t>'vozilo'.</w:t>
      </w:r>
    </w:p>
    <w:p w14:paraId="6293949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CREATE TABLE motocikl (</w:t>
      </w:r>
    </w:p>
    <w:p w14:paraId="52B82D7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 MEDIUMINT AUTO_INCREMENT PRIMARY KEY,</w:t>
      </w:r>
    </w:p>
    <w:p w14:paraId="7EB4E214"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id_serija_motocikl SMALLINT,</w:t>
      </w:r>
    </w:p>
    <w:p w14:paraId="7C520DC7"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id_vozilo INT,</w:t>
      </w:r>
    </w:p>
    <w:p w14:paraId="72E77683"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duljina DECIMAL(5, 2),</w:t>
      </w:r>
    </w:p>
    <w:p w14:paraId="34BA7D19"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FOREIGN KEY (id_serija_motocikl) REFERENCES serija_motocikl(id),</w:t>
      </w:r>
    </w:p>
    <w:p w14:paraId="715DE525"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FOREIGN KEY (id_vozilo) REFERENCES vozilo(id)</w:t>
      </w:r>
    </w:p>
    <w:p w14:paraId="2614145A" w14:textId="3A2CBE11" w:rsidR="002D7CA3" w:rsidRPr="007C5986" w:rsidRDefault="002D7CA3" w:rsidP="008A613B">
      <w:pPr>
        <w:shd w:val="clear" w:color="auto" w:fill="F2F2F2" w:themeFill="background1" w:themeFillShade="F2"/>
        <w:spacing w:after="0"/>
        <w:rPr>
          <w:sz w:val="18"/>
          <w:szCs w:val="18"/>
        </w:rPr>
      </w:pPr>
      <w:r w:rsidRPr="007C5986">
        <w:rPr>
          <w:sz w:val="18"/>
          <w:szCs w:val="18"/>
        </w:rPr>
        <w:t>);</w:t>
      </w:r>
    </w:p>
    <w:p w14:paraId="7F13F536" w14:textId="77777777" w:rsidR="008A613B" w:rsidRDefault="008A613B" w:rsidP="008A613B">
      <w:pPr>
        <w:spacing w:after="0"/>
      </w:pPr>
    </w:p>
    <w:p w14:paraId="772BCFFA" w14:textId="77777777" w:rsidR="008A613B" w:rsidRDefault="008A613B" w:rsidP="008A613B">
      <w:pPr>
        <w:spacing w:after="0"/>
      </w:pPr>
    </w:p>
    <w:p w14:paraId="542E7AF6" w14:textId="572C7AE1" w:rsidR="008A613B" w:rsidRDefault="008A613B" w:rsidP="008A613B">
      <w:pPr>
        <w:pStyle w:val="Heading2"/>
      </w:pPr>
      <w:bookmarkStart w:id="39" w:name="_Toc166708042"/>
      <w:r>
        <w:t>TABLICA kamion</w:t>
      </w:r>
      <w:bookmarkEnd w:id="39"/>
    </w:p>
    <w:p w14:paraId="2515A95A" w14:textId="7AAB7BC8" w:rsidR="00AE305C" w:rsidRPr="00B16172" w:rsidRDefault="008A613B" w:rsidP="00AE305C">
      <w:pPr>
        <w:jc w:val="both"/>
      </w:pPr>
      <w:r>
        <w:t>Ova tablica omogućuje pohranu detaljnih informacija o pojedinačnim kamionima i vođenje evidencije o specifičnim kamionima unutar šire kategorije serija automobila</w:t>
      </w:r>
      <w:r w:rsidR="003F6E2A">
        <w:t>/</w:t>
      </w:r>
      <w:r>
        <w:t>kamiona.</w:t>
      </w:r>
      <w:r w:rsidR="003F6E2A">
        <w:t xml:space="preserve"> Sadrži atribute id, id_serija_auto_kamion, id_vozilo, duljina, visina, nosivost. </w:t>
      </w:r>
      <w:r w:rsidR="003F6E2A">
        <w:rPr>
          <w:i/>
          <w:iCs/>
        </w:rPr>
        <w:t xml:space="preserve">Id </w:t>
      </w:r>
      <w:r w:rsidR="003F6E2A">
        <w:t>je jedinstveni identifikator</w:t>
      </w:r>
      <w:r w:rsidR="00AE305C">
        <w:t xml:space="preserve"> za svaki kamion u tablici. Definiran je kao AUTO_INCREMENT tipa MEDIUMINT što znači da će se automatski dodijeliti jedinstveni broj svakom novom unosu. Ovo polje služi kao primarni ključ tablice. </w:t>
      </w:r>
      <w:r w:rsidR="00AE305C">
        <w:rPr>
          <w:i/>
          <w:iCs/>
        </w:rPr>
        <w:t xml:space="preserve">Id_serija_auto_kamion </w:t>
      </w:r>
      <w:r w:rsidR="00AE305C">
        <w:t xml:space="preserve"> predstavlja identifikator serije automobila/kamiona kojoj ovaj kamion pripada. Definirana je kao SMALLINT i referencira primarni ključ tablice </w:t>
      </w:r>
      <w:r w:rsidR="00AE305C">
        <w:rPr>
          <w:i/>
          <w:iCs/>
        </w:rPr>
        <w:t xml:space="preserve">'serija_auto_kamion' </w:t>
      </w:r>
      <w:r w:rsidR="00AE305C">
        <w:t xml:space="preserve">što omogućuje povezivanje kamiona s odgovarajućom serijom. </w:t>
      </w:r>
      <w:r w:rsidR="00AE305C">
        <w:rPr>
          <w:i/>
          <w:iCs/>
        </w:rPr>
        <w:t xml:space="preserve">Id_vozilo </w:t>
      </w:r>
      <w:r w:rsidR="00AE305C">
        <w:t>je polje koje predstavlja identifikator vozila. Definiran je kao INTEGER i referencira primarni ključ tablice '</w:t>
      </w:r>
      <w:r w:rsidR="00AE305C">
        <w:rPr>
          <w:i/>
          <w:iCs/>
        </w:rPr>
        <w:t xml:space="preserve">vozilo' </w:t>
      </w:r>
      <w:r w:rsidR="00AE305C">
        <w:t xml:space="preserve">koja sadrži opće informacije o vozilima. </w:t>
      </w:r>
      <w:r w:rsidR="00AE305C">
        <w:rPr>
          <w:i/>
          <w:iCs/>
        </w:rPr>
        <w:t xml:space="preserve">Duljina </w:t>
      </w:r>
      <w:r w:rsidR="00AE305C">
        <w:t xml:space="preserve">je atribut koji predstavlja duljinu kamiona. Definiran je kao DECIMAL(7,2) što znači da može sadržavati decimalne brojeve s ukupno 7 znamenki, od kojih su 2 znamenke nakon decimalne točke. </w:t>
      </w:r>
      <w:r w:rsidR="00AE305C">
        <w:rPr>
          <w:i/>
          <w:iCs/>
        </w:rPr>
        <w:t xml:space="preserve">Visina </w:t>
      </w:r>
      <w:r w:rsidR="00AE305C">
        <w:t xml:space="preserve">je atribut koji predstavlja visinu kamiona, a definiran je kao i </w:t>
      </w:r>
      <w:r w:rsidR="00AE305C">
        <w:rPr>
          <w:i/>
          <w:iCs/>
        </w:rPr>
        <w:t xml:space="preserve">duljina, </w:t>
      </w:r>
      <w:r w:rsidR="00AE305C">
        <w:t xml:space="preserve">tipa DECIMAL(7,2) što znači da može sadržavati decimalne brojeve s ukupno 7 znamenki, od kojih su 2 znamenke nakon decimalne točke. </w:t>
      </w:r>
      <w:r w:rsidR="00AE305C">
        <w:rPr>
          <w:i/>
          <w:iCs/>
        </w:rPr>
        <w:t>Nosivost</w:t>
      </w:r>
      <w:r w:rsidR="00AE305C">
        <w:t xml:space="preserve">, polje koje predstavlja nosivost kamiona, odnosno maksimalnu težinu koju kamion može prevoziti. Definirano je kao DECIMAL (7,2), isto kao </w:t>
      </w:r>
      <w:r w:rsidR="00AE305C">
        <w:rPr>
          <w:i/>
          <w:iCs/>
        </w:rPr>
        <w:t xml:space="preserve">visina </w:t>
      </w:r>
      <w:r w:rsidR="00AE305C">
        <w:t xml:space="preserve">i </w:t>
      </w:r>
      <w:r w:rsidR="00AE305C">
        <w:rPr>
          <w:i/>
          <w:iCs/>
        </w:rPr>
        <w:t>duljina.</w:t>
      </w:r>
      <w:r w:rsidR="00B16172">
        <w:rPr>
          <w:i/>
          <w:iCs/>
        </w:rPr>
        <w:t xml:space="preserve"> </w:t>
      </w:r>
      <w:r w:rsidR="00B16172" w:rsidRPr="00B16172">
        <w:t>FOREIGN KEY</w:t>
      </w:r>
      <w:r w:rsidR="00B16172">
        <w:t xml:space="preserve"> (id_serija_auto_kamion) je ograničenje stranog ključa koje osigurava da se vrijednost u polju </w:t>
      </w:r>
      <w:r w:rsidR="00B16172">
        <w:rPr>
          <w:i/>
          <w:iCs/>
        </w:rPr>
        <w:t xml:space="preserve">id_serija_auto_kamion </w:t>
      </w:r>
      <w:r w:rsidR="00B16172">
        <w:t>mora podudarati s primarnim ključem u tablici '</w:t>
      </w:r>
      <w:r w:rsidR="00B16172">
        <w:rPr>
          <w:i/>
          <w:iCs/>
        </w:rPr>
        <w:t>serija_auto_kamion'.</w:t>
      </w:r>
      <w:r w:rsidR="00B16172">
        <w:t xml:space="preserve"> FOREIGN KEY (id_vozilo) je ograničenje stranog ključa koje osigurava da se vrijednost u polju </w:t>
      </w:r>
      <w:r w:rsidR="00B16172">
        <w:rPr>
          <w:i/>
          <w:iCs/>
        </w:rPr>
        <w:t xml:space="preserve">id_vozilo </w:t>
      </w:r>
      <w:r w:rsidR="00B16172">
        <w:t>mora podudarati s primarnim ključem u tablici '</w:t>
      </w:r>
      <w:r w:rsidR="00B16172">
        <w:rPr>
          <w:i/>
          <w:iCs/>
        </w:rPr>
        <w:t>vozilo'.</w:t>
      </w:r>
    </w:p>
    <w:p w14:paraId="5AEBC89B" w14:textId="39D7C10C" w:rsidR="008A613B" w:rsidRPr="007C5986" w:rsidRDefault="008A613B" w:rsidP="007C5986">
      <w:pPr>
        <w:spacing w:after="0"/>
        <w:jc w:val="both"/>
        <w:rPr>
          <w:sz w:val="18"/>
          <w:szCs w:val="18"/>
        </w:rPr>
      </w:pPr>
      <w:r w:rsidRPr="007C5986">
        <w:rPr>
          <w:sz w:val="18"/>
          <w:szCs w:val="18"/>
        </w:rPr>
        <w:lastRenderedPageBreak/>
        <w:t>CREATE TABLE kamion (</w:t>
      </w:r>
    </w:p>
    <w:p w14:paraId="227BCE22"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 MEDIUMINT AUTO_INCREMENT PRIMARY KEY,</w:t>
      </w:r>
    </w:p>
    <w:p w14:paraId="029FB071"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id_serija_auto_kamion SMALLINT,</w:t>
      </w:r>
    </w:p>
    <w:p w14:paraId="43409A7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id_vozilo INT,</w:t>
      </w:r>
    </w:p>
    <w:p w14:paraId="2072C903"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duljina DECIMAL(7, 2),</w:t>
      </w:r>
    </w:p>
    <w:p w14:paraId="6E96334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visina DECIMAL(7, 2),</w:t>
      </w:r>
    </w:p>
    <w:p w14:paraId="133A3E0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nosivost DECIMAL(7, 2),</w:t>
      </w:r>
    </w:p>
    <w:p w14:paraId="3C6A6989"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(id_serija_auto_kamion) REFERENCES serija_auto_kamion(id),</w:t>
      </w:r>
    </w:p>
    <w:p w14:paraId="595F8230"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(id_vozilo) REFERENCES vozilo(id)</w:t>
      </w:r>
    </w:p>
    <w:p w14:paraId="439D0864" w14:textId="401247F9" w:rsidR="008A613B" w:rsidRPr="007C5986" w:rsidRDefault="008A613B" w:rsidP="007C5986">
      <w:pPr>
        <w:shd w:val="clear" w:color="auto" w:fill="F2F2F2" w:themeFill="background1" w:themeFillShade="F2"/>
        <w:spacing w:after="0"/>
        <w:rPr>
          <w:sz w:val="18"/>
          <w:szCs w:val="18"/>
        </w:rPr>
      </w:pPr>
      <w:r w:rsidRPr="007C5986">
        <w:rPr>
          <w:sz w:val="18"/>
          <w:szCs w:val="18"/>
        </w:rPr>
        <w:t>);</w:t>
      </w:r>
    </w:p>
    <w:p w14:paraId="44CF82BF" w14:textId="77777777" w:rsidR="00524260" w:rsidRPr="00524260" w:rsidRDefault="00524260" w:rsidP="00524260"/>
    <w:p w14:paraId="15B16560" w14:textId="288181BD" w:rsidR="00524260" w:rsidRPr="00524260" w:rsidRDefault="00E80917" w:rsidP="00E80917">
      <w:pPr>
        <w:pStyle w:val="Heading1"/>
        <w:numPr>
          <w:ilvl w:val="0"/>
          <w:numId w:val="35"/>
        </w:numPr>
      </w:pPr>
      <w:bookmarkStart w:id="40" w:name="_Toc166708043"/>
      <w:r>
        <w:t>ZAKLJUČAK</w:t>
      </w:r>
      <w:bookmarkEnd w:id="40"/>
    </w:p>
    <w:p w14:paraId="557BA8F1" w14:textId="77777777" w:rsidR="00524260" w:rsidRPr="00524260" w:rsidRDefault="00524260" w:rsidP="00524260"/>
    <w:p w14:paraId="03AB3A1D" w14:textId="77777777" w:rsidR="00524260" w:rsidRDefault="00524260" w:rsidP="00524260"/>
    <w:p w14:paraId="0923CC72" w14:textId="319E1706" w:rsidR="00524260" w:rsidRPr="00524260" w:rsidRDefault="00524260" w:rsidP="00524260">
      <w:pPr>
        <w:tabs>
          <w:tab w:val="left" w:pos="1903"/>
        </w:tabs>
      </w:pPr>
      <w:r>
        <w:tab/>
      </w:r>
      <w:r>
        <w:tab/>
      </w:r>
    </w:p>
    <w:sectPr w:rsidR="00524260" w:rsidRPr="00524260" w:rsidSect="00AD08E3">
      <w:footerReference w:type="even" r:id="rId13"/>
      <w:footerReference w:type="default" r:id="rId14"/>
      <w:footerReference w:type="first" r:id="rId15"/>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8068B" w14:textId="77777777" w:rsidR="008169D4" w:rsidRDefault="008169D4">
      <w:pPr>
        <w:spacing w:after="0" w:line="240" w:lineRule="auto"/>
      </w:pPr>
      <w:r>
        <w:separator/>
      </w:r>
    </w:p>
  </w:endnote>
  <w:endnote w:type="continuationSeparator" w:id="0">
    <w:p w14:paraId="5F0AC214" w14:textId="77777777" w:rsidR="008169D4" w:rsidRDefault="0081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64E0" w14:textId="77777777" w:rsidR="00851548" w:rsidRDefault="0085154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766497786"/>
      <w:docPartObj>
        <w:docPartGallery w:val="Page Numbers (Bottom of Page)"/>
        <w:docPartUnique/>
      </w:docPartObj>
    </w:sdtPr>
    <w:sdtContent>
      <w:sdt>
        <w:sdtPr>
          <w:rPr>
            <w:rFonts w:ascii="Times New Roman" w:hAnsi="Times New Roman"/>
            <w:sz w:val="20"/>
            <w:szCs w:val="20"/>
          </w:rPr>
          <w:id w:val="1728636285"/>
          <w:docPartObj>
            <w:docPartGallery w:val="Page Numbers (Top of Page)"/>
            <w:docPartUnique/>
          </w:docPartObj>
        </w:sdtPr>
        <w:sdtContent>
          <w:p w14:paraId="638C5E2A" w14:textId="77777777" w:rsidR="00851548" w:rsidRDefault="00851548" w:rsidP="00AD08E3">
            <w:pPr>
              <w:pStyle w:val="Footer"/>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30</w:t>
            </w:r>
            <w:r w:rsidRPr="00AD08E3">
              <w:rPr>
                <w:rFonts w:ascii="Times New Roman" w:hAnsi="Times New Roman"/>
                <w:b/>
                <w:bCs/>
                <w:sz w:val="20"/>
                <w:szCs w:val="20"/>
              </w:rPr>
              <w:fldChar w:fldCharType="end"/>
            </w:r>
          </w:p>
          <w:p w14:paraId="1B05634D" w14:textId="77777777" w:rsidR="00851548" w:rsidRDefault="00851548" w:rsidP="00AD08E3">
            <w:pPr>
              <w:pStyle w:val="Footer"/>
              <w:jc w:val="center"/>
              <w:rPr>
                <w:rFonts w:ascii="Times New Roman" w:hAnsi="Times New Roman"/>
                <w:b/>
                <w:bCs/>
                <w:sz w:val="20"/>
                <w:szCs w:val="20"/>
              </w:rPr>
            </w:pPr>
          </w:p>
          <w:p w14:paraId="38BF45FB" w14:textId="77777777" w:rsidR="00851548" w:rsidRPr="00AD08E3" w:rsidRDefault="00000000" w:rsidP="00AD08E3">
            <w:pPr>
              <w:pStyle w:val="Footer"/>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76C95" w14:textId="77777777" w:rsidR="00851548" w:rsidRPr="00AD08E3" w:rsidRDefault="00851548" w:rsidP="00AD08E3">
    <w:pPr>
      <w:pStyle w:val="Footer"/>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D41EF"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14:paraId="57871FA7" w14:textId="77777777" w:rsidR="00851548" w:rsidRDefault="00851548">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276936820"/>
      <w:docPartObj>
        <w:docPartGallery w:val="Page Numbers (Bottom of Page)"/>
        <w:docPartUnique/>
      </w:docPartObj>
    </w:sdtPr>
    <w:sdtContent>
      <w:sdt>
        <w:sdtPr>
          <w:rPr>
            <w:rFonts w:ascii="Times New Roman" w:hAnsi="Times New Roman"/>
            <w:sz w:val="20"/>
            <w:szCs w:val="20"/>
          </w:rPr>
          <w:id w:val="-785813032"/>
          <w:docPartObj>
            <w:docPartGallery w:val="Page Numbers (Top of Page)"/>
            <w:docPartUnique/>
          </w:docPartObj>
        </w:sdtPr>
        <w:sdtContent>
          <w:p w14:paraId="31E97D34" w14:textId="77777777" w:rsidR="00851548" w:rsidRPr="00AD08E3" w:rsidRDefault="00851548" w:rsidP="00AD08E3">
            <w:pPr>
              <w:pStyle w:val="Footer"/>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29</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30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F40B7"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14:paraId="11128460" w14:textId="77777777" w:rsidR="00851548" w:rsidRDefault="00851548">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48B5F" w14:textId="77777777" w:rsidR="008169D4" w:rsidRDefault="008169D4">
      <w:pPr>
        <w:spacing w:after="0" w:line="240" w:lineRule="auto"/>
      </w:pPr>
      <w:r>
        <w:separator/>
      </w:r>
    </w:p>
  </w:footnote>
  <w:footnote w:type="continuationSeparator" w:id="0">
    <w:p w14:paraId="7CB8E251" w14:textId="77777777" w:rsidR="008169D4" w:rsidRDefault="0081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9A591" w14:textId="77777777" w:rsidR="00851548" w:rsidRDefault="00851548">
    <w:pPr>
      <w:pStyle w:val="Header"/>
    </w:pPr>
    <w:r>
      <w:rPr>
        <w:noProof/>
      </w:rPr>
      <w:drawing>
        <wp:anchor distT="0" distB="0" distL="114300" distR="114300" simplePos="0" relativeHeight="251658240" behindDoc="0" locked="0" layoutInCell="1" allowOverlap="1" wp14:anchorId="5C4FC5EE" wp14:editId="7B69160C">
          <wp:simplePos x="0" y="0"/>
          <wp:positionH relativeFrom="column">
            <wp:posOffset>5395895</wp:posOffset>
          </wp:positionH>
          <wp:positionV relativeFrom="paragraph">
            <wp:posOffset>-277600</wp:posOffset>
          </wp:positionV>
          <wp:extent cx="1099358" cy="514646"/>
          <wp:effectExtent l="0" t="0" r="5715" b="0"/>
          <wp:wrapTopAndBottom/>
          <wp:docPr id="2101829563" name="Slika 2101829563"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A56C9"/>
    <w:multiLevelType w:val="hybridMultilevel"/>
    <w:tmpl w:val="C0840758"/>
    <w:lvl w:ilvl="0" w:tplc="116E0E08">
      <w:start w:val="1"/>
      <w:numFmt w:val="decimal"/>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AE1483"/>
    <w:multiLevelType w:val="hybridMultilevel"/>
    <w:tmpl w:val="7382C3E0"/>
    <w:lvl w:ilvl="0" w:tplc="5DA8590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E22EC5"/>
    <w:multiLevelType w:val="multilevel"/>
    <w:tmpl w:val="06ECFF5C"/>
    <w:lvl w:ilvl="0">
      <w:start w:val="6"/>
      <w:numFmt w:val="decimal"/>
      <w:lvlText w:val="%1."/>
      <w:lvlJc w:val="left"/>
      <w:pPr>
        <w:ind w:left="450" w:hanging="45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DC68C4"/>
    <w:multiLevelType w:val="hybridMultilevel"/>
    <w:tmpl w:val="9AA65374"/>
    <w:lvl w:ilvl="0" w:tplc="2D823242">
      <w:start w:val="6"/>
      <w:numFmt w:val="decimal"/>
      <w:lvlText w:val="%1."/>
      <w:lvlJc w:val="left"/>
      <w:pPr>
        <w:ind w:left="1080" w:hanging="360"/>
      </w:pPr>
      <w:rPr>
        <w:rFonts w:hint="default"/>
        <w:b/>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A6A428E"/>
    <w:multiLevelType w:val="multilevel"/>
    <w:tmpl w:val="7EC0EB06"/>
    <w:lvl w:ilvl="0">
      <w:start w:val="4"/>
      <w:numFmt w:val="decimal"/>
      <w:lvlText w:val="%1."/>
      <w:lvlJc w:val="left"/>
      <w:pPr>
        <w:ind w:left="370" w:hanging="360"/>
      </w:pPr>
      <w:rPr>
        <w:rFonts w:hint="default"/>
        <w:b/>
        <w:bCs/>
      </w:rPr>
    </w:lvl>
    <w:lvl w:ilvl="1">
      <w:start w:val="1"/>
      <w:numFmt w:val="decimal"/>
      <w:isLgl/>
      <w:lvlText w:val="%1.%2."/>
      <w:lvlJc w:val="left"/>
      <w:pPr>
        <w:ind w:left="370" w:hanging="360"/>
      </w:pPr>
      <w:rPr>
        <w:rFonts w:hint="default"/>
        <w:b/>
        <w:bCs/>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30" w15:restartNumberingAfterBreak="0">
    <w:nsid w:val="6F8B677B"/>
    <w:multiLevelType w:val="multilevel"/>
    <w:tmpl w:val="0B063B7E"/>
    <w:lvl w:ilvl="0">
      <w:start w:val="6"/>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1"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E89225A"/>
    <w:multiLevelType w:val="multilevel"/>
    <w:tmpl w:val="A2C83D8C"/>
    <w:lvl w:ilvl="0">
      <w:start w:val="6"/>
      <w:numFmt w:val="decimal"/>
      <w:lvlText w:val="%1."/>
      <w:lvlJc w:val="left"/>
      <w:pPr>
        <w:ind w:left="600" w:hanging="600"/>
      </w:pPr>
      <w:rPr>
        <w:rFonts w:hint="default"/>
      </w:rPr>
    </w:lvl>
    <w:lvl w:ilvl="1">
      <w:start w:val="11"/>
      <w:numFmt w:val="decimal"/>
      <w:lvlText w:val="%1.%2."/>
      <w:lvlJc w:val="left"/>
      <w:pPr>
        <w:ind w:left="730" w:hanging="720"/>
      </w:pPr>
      <w:rPr>
        <w:rFonts w:hint="default"/>
        <w:b/>
        <w:bCs/>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num w:numId="1" w16cid:durableId="1231500927">
    <w:abstractNumId w:val="31"/>
  </w:num>
  <w:num w:numId="2" w16cid:durableId="443813107">
    <w:abstractNumId w:val="28"/>
  </w:num>
  <w:num w:numId="3" w16cid:durableId="1708144452">
    <w:abstractNumId w:val="22"/>
  </w:num>
  <w:num w:numId="4" w16cid:durableId="235482429">
    <w:abstractNumId w:val="27"/>
  </w:num>
  <w:num w:numId="5" w16cid:durableId="333608794">
    <w:abstractNumId w:val="10"/>
  </w:num>
  <w:num w:numId="6" w16cid:durableId="1575043904">
    <w:abstractNumId w:val="4"/>
  </w:num>
  <w:num w:numId="7" w16cid:durableId="1430389778">
    <w:abstractNumId w:val="13"/>
  </w:num>
  <w:num w:numId="8" w16cid:durableId="347416864">
    <w:abstractNumId w:val="6"/>
  </w:num>
  <w:num w:numId="9" w16cid:durableId="829639716">
    <w:abstractNumId w:val="23"/>
  </w:num>
  <w:num w:numId="10" w16cid:durableId="394551772">
    <w:abstractNumId w:val="17"/>
  </w:num>
  <w:num w:numId="11" w16cid:durableId="1216042221">
    <w:abstractNumId w:val="12"/>
  </w:num>
  <w:num w:numId="12" w16cid:durableId="1964460213">
    <w:abstractNumId w:val="32"/>
  </w:num>
  <w:num w:numId="13" w16cid:durableId="418258443">
    <w:abstractNumId w:val="7"/>
  </w:num>
  <w:num w:numId="14" w16cid:durableId="949241525">
    <w:abstractNumId w:val="8"/>
  </w:num>
  <w:num w:numId="15" w16cid:durableId="1302004140">
    <w:abstractNumId w:val="33"/>
  </w:num>
  <w:num w:numId="16" w16cid:durableId="900598369">
    <w:abstractNumId w:val="19"/>
  </w:num>
  <w:num w:numId="17" w16cid:durableId="870532244">
    <w:abstractNumId w:val="9"/>
  </w:num>
  <w:num w:numId="18" w16cid:durableId="872427860">
    <w:abstractNumId w:val="1"/>
  </w:num>
  <w:num w:numId="19" w16cid:durableId="691342389">
    <w:abstractNumId w:val="11"/>
  </w:num>
  <w:num w:numId="20" w16cid:durableId="1854831268">
    <w:abstractNumId w:val="0"/>
  </w:num>
  <w:num w:numId="21" w16cid:durableId="1969771979">
    <w:abstractNumId w:val="24"/>
  </w:num>
  <w:num w:numId="22" w16cid:durableId="1718314444">
    <w:abstractNumId w:val="20"/>
  </w:num>
  <w:num w:numId="23" w16cid:durableId="1785349410">
    <w:abstractNumId w:val="18"/>
  </w:num>
  <w:num w:numId="24" w16cid:durableId="2059434297">
    <w:abstractNumId w:val="15"/>
  </w:num>
  <w:num w:numId="25" w16cid:durableId="39984565">
    <w:abstractNumId w:val="26"/>
  </w:num>
  <w:num w:numId="26" w16cid:durableId="1138256757">
    <w:abstractNumId w:val="14"/>
  </w:num>
  <w:num w:numId="27" w16cid:durableId="925722243">
    <w:abstractNumId w:val="5"/>
  </w:num>
  <w:num w:numId="28" w16cid:durableId="322048525">
    <w:abstractNumId w:val="3"/>
  </w:num>
  <w:num w:numId="29" w16cid:durableId="796990808">
    <w:abstractNumId w:val="16"/>
  </w:num>
  <w:num w:numId="30" w16cid:durableId="1576696796">
    <w:abstractNumId w:val="29"/>
  </w:num>
  <w:num w:numId="31" w16cid:durableId="814226442">
    <w:abstractNumId w:val="34"/>
  </w:num>
  <w:num w:numId="32" w16cid:durableId="1979603048">
    <w:abstractNumId w:val="2"/>
  </w:num>
  <w:num w:numId="33" w16cid:durableId="577596129">
    <w:abstractNumId w:val="25"/>
  </w:num>
  <w:num w:numId="34" w16cid:durableId="1453552696">
    <w:abstractNumId w:val="30"/>
  </w:num>
  <w:num w:numId="35" w16cid:durableId="476654437">
    <w:abstractNumId w:val="21"/>
  </w:num>
  <w:num w:numId="36" w16cid:durableId="1573057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03"/>
    <w:rsid w:val="00024914"/>
    <w:rsid w:val="00044675"/>
    <w:rsid w:val="000510C6"/>
    <w:rsid w:val="00072EA0"/>
    <w:rsid w:val="000A0DC8"/>
    <w:rsid w:val="000C5CAE"/>
    <w:rsid w:val="001037A8"/>
    <w:rsid w:val="001110A0"/>
    <w:rsid w:val="00141F54"/>
    <w:rsid w:val="001C1510"/>
    <w:rsid w:val="001F069C"/>
    <w:rsid w:val="0020182E"/>
    <w:rsid w:val="00276BEA"/>
    <w:rsid w:val="00287A14"/>
    <w:rsid w:val="002D7CA3"/>
    <w:rsid w:val="002F3057"/>
    <w:rsid w:val="003531A0"/>
    <w:rsid w:val="00366455"/>
    <w:rsid w:val="003F6E2A"/>
    <w:rsid w:val="00411405"/>
    <w:rsid w:val="0042689A"/>
    <w:rsid w:val="0046792A"/>
    <w:rsid w:val="00472BBE"/>
    <w:rsid w:val="00486559"/>
    <w:rsid w:val="0049081A"/>
    <w:rsid w:val="0049087F"/>
    <w:rsid w:val="00490EBF"/>
    <w:rsid w:val="00493062"/>
    <w:rsid w:val="004B70A2"/>
    <w:rsid w:val="004C4F2A"/>
    <w:rsid w:val="004D6CAE"/>
    <w:rsid w:val="004D7AC4"/>
    <w:rsid w:val="004F4897"/>
    <w:rsid w:val="00524260"/>
    <w:rsid w:val="00524BD5"/>
    <w:rsid w:val="00560A90"/>
    <w:rsid w:val="00577485"/>
    <w:rsid w:val="005A7EF1"/>
    <w:rsid w:val="005B0628"/>
    <w:rsid w:val="005D1644"/>
    <w:rsid w:val="005E4870"/>
    <w:rsid w:val="00611EEE"/>
    <w:rsid w:val="006737C3"/>
    <w:rsid w:val="006A557F"/>
    <w:rsid w:val="006C28C7"/>
    <w:rsid w:val="00754AFE"/>
    <w:rsid w:val="007B62B8"/>
    <w:rsid w:val="007C5986"/>
    <w:rsid w:val="007E6233"/>
    <w:rsid w:val="007F7823"/>
    <w:rsid w:val="008169D4"/>
    <w:rsid w:val="00841EAB"/>
    <w:rsid w:val="00851548"/>
    <w:rsid w:val="00853237"/>
    <w:rsid w:val="008678B9"/>
    <w:rsid w:val="00897A92"/>
    <w:rsid w:val="008A613B"/>
    <w:rsid w:val="008B1C92"/>
    <w:rsid w:val="008D19FA"/>
    <w:rsid w:val="00900E3B"/>
    <w:rsid w:val="009229FC"/>
    <w:rsid w:val="00945247"/>
    <w:rsid w:val="009B5954"/>
    <w:rsid w:val="00A734BB"/>
    <w:rsid w:val="00A940D3"/>
    <w:rsid w:val="00A953F1"/>
    <w:rsid w:val="00AA7559"/>
    <w:rsid w:val="00AD08E3"/>
    <w:rsid w:val="00AE305C"/>
    <w:rsid w:val="00B06042"/>
    <w:rsid w:val="00B16172"/>
    <w:rsid w:val="00B74DCE"/>
    <w:rsid w:val="00B76FDB"/>
    <w:rsid w:val="00C15B2F"/>
    <w:rsid w:val="00C32A5D"/>
    <w:rsid w:val="00C46DA1"/>
    <w:rsid w:val="00C57280"/>
    <w:rsid w:val="00C96A77"/>
    <w:rsid w:val="00CD193B"/>
    <w:rsid w:val="00CE2ED4"/>
    <w:rsid w:val="00CF4000"/>
    <w:rsid w:val="00CF750A"/>
    <w:rsid w:val="00D0631A"/>
    <w:rsid w:val="00D35066"/>
    <w:rsid w:val="00D80F35"/>
    <w:rsid w:val="00DD4A33"/>
    <w:rsid w:val="00DF7EDC"/>
    <w:rsid w:val="00E137B1"/>
    <w:rsid w:val="00E3051F"/>
    <w:rsid w:val="00E437F9"/>
    <w:rsid w:val="00E523D3"/>
    <w:rsid w:val="00E5553D"/>
    <w:rsid w:val="00E74AC8"/>
    <w:rsid w:val="00E80917"/>
    <w:rsid w:val="00E817A9"/>
    <w:rsid w:val="00E83B34"/>
    <w:rsid w:val="00EB29BC"/>
    <w:rsid w:val="00EE2E0A"/>
    <w:rsid w:val="00F51956"/>
    <w:rsid w:val="00F52140"/>
    <w:rsid w:val="00F53E5E"/>
    <w:rsid w:val="00FD5621"/>
    <w:rsid w:val="00FD6003"/>
    <w:rsid w:val="00FF065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3423E"/>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60A90"/>
    <w:pPr>
      <w:keepNext/>
      <w:keepLines/>
      <w:spacing w:after="397"/>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autoRedefine/>
    <w:uiPriority w:val="9"/>
    <w:unhideWhenUsed/>
    <w:qFormat/>
    <w:rsid w:val="00B76FDB"/>
    <w:pPr>
      <w:keepNext/>
      <w:keepLines/>
      <w:numPr>
        <w:ilvl w:val="1"/>
        <w:numId w:val="35"/>
      </w:numPr>
      <w:spacing w:after="240"/>
      <w:ind w:left="357" w:hanging="357"/>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76FDB"/>
    <w:rPr>
      <w:rFonts w:ascii="Times New Roman" w:eastAsia="Times New Roman" w:hAnsi="Times New Roman" w:cs="Times New Roman"/>
      <w:b/>
      <w:color w:val="000000"/>
      <w:sz w:val="28"/>
    </w:rPr>
  </w:style>
  <w:style w:type="character" w:customStyle="1" w:styleId="Heading1Char">
    <w:name w:val="Heading 1 Char"/>
    <w:link w:val="Heading1"/>
    <w:uiPriority w:val="9"/>
    <w:rsid w:val="00560A90"/>
    <w:rPr>
      <w:rFonts w:ascii="Times New Roman" w:eastAsia="Times New Roman" w:hAnsi="Times New Roman" w:cs="Times New Roman"/>
      <w:b/>
      <w:color w:val="000000"/>
      <w:sz w:val="28"/>
    </w:rPr>
  </w:style>
  <w:style w:type="paragraph" w:styleId="TOC1">
    <w:name w:val="toc 1"/>
    <w:basedOn w:val="Normal"/>
    <w:next w:val="Normal"/>
    <w:autoRedefine/>
    <w:uiPriority w:val="39"/>
    <w:unhideWhenUsed/>
    <w:rsid w:val="007E6233"/>
    <w:pPr>
      <w:tabs>
        <w:tab w:val="left" w:pos="480"/>
        <w:tab w:val="right" w:leader="dot" w:pos="9631"/>
      </w:tabs>
      <w:spacing w:after="0" w:line="367" w:lineRule="auto"/>
      <w:ind w:left="641" w:hanging="652"/>
    </w:pPr>
    <w:rPr>
      <w:bCs/>
      <w:caps/>
      <w:sz w:val="22"/>
      <w:szCs w:val="24"/>
    </w:rPr>
  </w:style>
  <w:style w:type="character" w:styleId="Hyperlink">
    <w:name w:val="Hyperlink"/>
    <w:basedOn w:val="DefaultParagraphFont"/>
    <w:uiPriority w:val="99"/>
    <w:unhideWhenUsed/>
    <w:rsid w:val="00486559"/>
    <w:rPr>
      <w:color w:val="0563C1" w:themeColor="hyperlink"/>
      <w:u w:val="single"/>
    </w:rPr>
  </w:style>
  <w:style w:type="paragraph" w:styleId="TOCHeading">
    <w:name w:val="TOC Heading"/>
    <w:basedOn w:val="Heading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1110A0"/>
    <w:pPr>
      <w:tabs>
        <w:tab w:val="left" w:pos="1200"/>
        <w:tab w:val="right" w:leader="dot" w:pos="9631"/>
      </w:tabs>
      <w:spacing w:after="0" w:line="367" w:lineRule="auto"/>
      <w:ind w:left="969" w:hanging="737"/>
      <w:contextualSpacing/>
    </w:pPr>
    <w:rPr>
      <w:rFonts w:asciiTheme="minorHAnsi" w:hAnsiTheme="minorHAnsi" w:cstheme="minorHAnsi"/>
      <w:smallCaps/>
      <w:szCs w:val="20"/>
    </w:rPr>
  </w:style>
  <w:style w:type="paragraph" w:styleId="Header">
    <w:name w:val="header"/>
    <w:basedOn w:val="Normal"/>
    <w:link w:val="HeaderChar"/>
    <w:uiPriority w:val="99"/>
    <w:unhideWhenUsed/>
    <w:rsid w:val="00A734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4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A734BB"/>
    <w:rPr>
      <w:rFonts w:cs="Times New Roman"/>
    </w:rPr>
  </w:style>
  <w:style w:type="paragraph" w:styleId="ListParagraph">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Heading3Char">
    <w:name w:val="Heading 3 Char"/>
    <w:basedOn w:val="DefaultParagraphFont"/>
    <w:link w:val="Heading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Normal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49306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C1510"/>
    <w:rPr>
      <w:rFonts w:ascii="Times New Roman" w:hAnsi="Times New Roman"/>
      <w:smallCaps/>
      <w:color w:val="auto"/>
      <w:sz w:val="24"/>
    </w:rPr>
  </w:style>
  <w:style w:type="character" w:styleId="Strong">
    <w:name w:val="Strong"/>
    <w:basedOn w:val="DefaultParagraphFont"/>
    <w:uiPriority w:val="22"/>
    <w:qFormat/>
    <w:rsid w:val="001C1510"/>
    <w:rPr>
      <w:b/>
      <w:bCs/>
    </w:rPr>
  </w:style>
  <w:style w:type="character" w:styleId="SubtleEmphasis">
    <w:name w:val="Subtle Emphasis"/>
    <w:basedOn w:val="DefaultParagraphFont"/>
    <w:uiPriority w:val="19"/>
    <w:qFormat/>
    <w:rsid w:val="00524260"/>
    <w:rPr>
      <w:b/>
      <w:i w:val="0"/>
      <w:iCs/>
      <w:color w:val="404040" w:themeColor="text1" w:themeTint="BF"/>
      <w:sz w:val="24"/>
    </w:rPr>
  </w:style>
  <w:style w:type="table" w:styleId="ListTable4-Accent5">
    <w:name w:val="List Table 4 Accent 5"/>
    <w:basedOn w:val="TableNormal"/>
    <w:uiPriority w:val="49"/>
    <w:rsid w:val="004114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3">
    <w:name w:val="toc 3"/>
    <w:basedOn w:val="Normal"/>
    <w:next w:val="Normal"/>
    <w:autoRedefine/>
    <w:uiPriority w:val="39"/>
    <w:unhideWhenUsed/>
    <w:rsid w:val="00C15B2F"/>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C57280"/>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C57280"/>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C57280"/>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C57280"/>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C57280"/>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C57280"/>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C0F5-5A02-4903-AB36-BDC7E7BF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30</Pages>
  <Words>8207</Words>
  <Characters>46782</Characters>
  <Application>Microsoft Office Word</Application>
  <DocSecurity>0</DocSecurity>
  <Lines>389</Lines>
  <Paragraphs>109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Tvrtka za najam automobila</vt:lpstr>
      <vt:lpstr>Tvrtka za najam automobila</vt:lpstr>
    </vt:vector>
  </TitlesOfParts>
  <Company>MUP RH</Company>
  <LinksUpToDate>false</LinksUpToDate>
  <CharactersWithSpaces>54880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Mirela Ražnjević</cp:lastModifiedBy>
  <cp:revision>51</cp:revision>
  <dcterms:created xsi:type="dcterms:W3CDTF">2024-05-14T23:31:00Z</dcterms:created>
  <dcterms:modified xsi:type="dcterms:W3CDTF">2024-05-25T18:03:00Z</dcterms:modified>
  <cp:category>Seminar</cp:category>
</cp:coreProperties>
</file>