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-178"/>
        <w:tblW w:w="0" w:type="auto"/>
        <w:tblLook w:val="01E0" w:firstRow="1" w:lastRow="1" w:firstColumn="1" w:lastColumn="1" w:noHBand="0" w:noVBand="0"/>
      </w:tblPr>
      <w:tblGrid>
        <w:gridCol w:w="4840"/>
        <w:gridCol w:w="4840"/>
      </w:tblGrid>
      <w:tr w:rsidR="003935C9" w:rsidRPr="00813374" w:rsidTr="00813374">
        <w:tc>
          <w:tcPr>
            <w:tcW w:w="4840" w:type="dxa"/>
          </w:tcPr>
          <w:p w:rsidR="003935C9" w:rsidRPr="00813374" w:rsidRDefault="00001AB5" w:rsidP="00813374">
            <w:pPr>
              <w:tabs>
                <w:tab w:val="left" w:pos="1367"/>
              </w:tabs>
              <w:spacing w:line="300" w:lineRule="atLeast"/>
              <w:rPr>
                <w:rFonts w:ascii="Tahoma" w:hAnsi="Tahoma" w:cs="Tahoma"/>
                <w:bCs/>
                <w:color w:val="993300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ahoma" w:hAnsi="Tahoma" w:cs="Tahoma"/>
                <w:b/>
                <w:noProof/>
                <w:color w:val="003366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-1270</wp:posOffset>
                  </wp:positionV>
                  <wp:extent cx="949325" cy="782320"/>
                  <wp:effectExtent l="19050" t="0" r="3175" b="0"/>
                  <wp:wrapSquare wrapText="bothSides"/>
                  <wp:docPr id="2" name="Imagen 2" descr="Escudo UPM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scudo UPM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r:link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325" cy="782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40" w:type="dxa"/>
          </w:tcPr>
          <w:p w:rsidR="003935C9" w:rsidRPr="00813374" w:rsidRDefault="00001AB5" w:rsidP="00813374">
            <w:pPr>
              <w:tabs>
                <w:tab w:val="left" w:pos="1367"/>
              </w:tabs>
              <w:spacing w:line="300" w:lineRule="atLeast"/>
              <w:jc w:val="right"/>
              <w:rPr>
                <w:rFonts w:ascii="Tahoma" w:hAnsi="Tahoma" w:cs="Tahoma"/>
                <w:bCs/>
                <w:color w:val="993300"/>
                <w:sz w:val="28"/>
                <w:szCs w:val="28"/>
              </w:rPr>
            </w:pPr>
            <w:r>
              <w:rPr>
                <w:rFonts w:ascii="Tahoma" w:hAnsi="Tahoma" w:cs="Tahoma"/>
                <w:noProof/>
                <w:color w:val="003366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1845945</wp:posOffset>
                  </wp:positionH>
                  <wp:positionV relativeFrom="paragraph">
                    <wp:posOffset>108585</wp:posOffset>
                  </wp:positionV>
                  <wp:extent cx="1143000" cy="643890"/>
                  <wp:effectExtent l="19050" t="0" r="0" b="0"/>
                  <wp:wrapSquare wrapText="bothSides"/>
                  <wp:docPr id="3" name="Imagen 3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4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3935C9" w:rsidRDefault="003935C9" w:rsidP="001F69F8">
      <w:pPr>
        <w:spacing w:line="300" w:lineRule="atLeast"/>
        <w:jc w:val="both"/>
        <w:rPr>
          <w:rFonts w:ascii="Tahoma" w:hAnsi="Tahoma" w:cs="Tahoma"/>
          <w:b/>
        </w:rPr>
      </w:pPr>
    </w:p>
    <w:p w:rsidR="003935C9" w:rsidRDefault="003935C9" w:rsidP="001F69F8">
      <w:pPr>
        <w:spacing w:line="300" w:lineRule="atLeast"/>
        <w:jc w:val="both"/>
        <w:rPr>
          <w:rFonts w:ascii="Tahoma" w:hAnsi="Tahoma" w:cs="Tahoma"/>
          <w:b/>
          <w:color w:val="003366"/>
        </w:rPr>
      </w:pPr>
    </w:p>
    <w:p w:rsidR="003935C9" w:rsidRDefault="003935C9" w:rsidP="001F69F8">
      <w:pPr>
        <w:spacing w:line="300" w:lineRule="atLeast"/>
        <w:jc w:val="both"/>
        <w:rPr>
          <w:rFonts w:ascii="Tahoma" w:hAnsi="Tahoma" w:cs="Tahoma"/>
          <w:b/>
          <w:color w:val="003366"/>
        </w:rPr>
      </w:pPr>
    </w:p>
    <w:p w:rsidR="003935C9" w:rsidRDefault="003935C9" w:rsidP="001F69F8">
      <w:pPr>
        <w:spacing w:line="300" w:lineRule="atLeast"/>
        <w:jc w:val="both"/>
        <w:rPr>
          <w:rFonts w:ascii="Tahoma" w:hAnsi="Tahoma" w:cs="Tahoma"/>
          <w:b/>
          <w:color w:val="003366"/>
        </w:rPr>
      </w:pPr>
    </w:p>
    <w:p w:rsidR="003935C9" w:rsidRDefault="003935C9" w:rsidP="001F69F8">
      <w:pPr>
        <w:spacing w:line="300" w:lineRule="atLeast"/>
        <w:jc w:val="both"/>
        <w:rPr>
          <w:rFonts w:ascii="Tahoma" w:hAnsi="Tahoma" w:cs="Tahoma"/>
          <w:b/>
          <w:color w:val="003366"/>
        </w:rPr>
      </w:pPr>
    </w:p>
    <w:p w:rsidR="00162B6F" w:rsidRPr="003935C9" w:rsidRDefault="009376B1" w:rsidP="003935C9">
      <w:pPr>
        <w:spacing w:line="300" w:lineRule="atLeast"/>
        <w:jc w:val="center"/>
        <w:rPr>
          <w:rFonts w:ascii="Tahoma" w:hAnsi="Tahoma" w:cs="Tahoma"/>
          <w:b/>
          <w:color w:val="003366"/>
          <w:sz w:val="36"/>
          <w:szCs w:val="36"/>
        </w:rPr>
      </w:pPr>
      <w:r w:rsidRPr="003935C9">
        <w:rPr>
          <w:rFonts w:ascii="Tahoma" w:hAnsi="Tahoma" w:cs="Tahoma"/>
          <w:b/>
          <w:color w:val="003366"/>
          <w:sz w:val="36"/>
          <w:szCs w:val="36"/>
        </w:rPr>
        <w:t>Master en Energías Renovables y Medio</w:t>
      </w:r>
      <w:r w:rsidR="00162B6F" w:rsidRPr="003935C9">
        <w:rPr>
          <w:rFonts w:ascii="Tahoma" w:hAnsi="Tahoma" w:cs="Tahoma"/>
          <w:b/>
          <w:color w:val="003366"/>
          <w:sz w:val="36"/>
          <w:szCs w:val="36"/>
        </w:rPr>
        <w:t xml:space="preserve"> A</w:t>
      </w:r>
      <w:r w:rsidRPr="003935C9">
        <w:rPr>
          <w:rFonts w:ascii="Tahoma" w:hAnsi="Tahoma" w:cs="Tahoma"/>
          <w:b/>
          <w:color w:val="003366"/>
          <w:sz w:val="36"/>
          <w:szCs w:val="36"/>
        </w:rPr>
        <w:t>mbiente</w:t>
      </w:r>
    </w:p>
    <w:p w:rsidR="00162B6F" w:rsidRPr="003935C9" w:rsidRDefault="00162B6F" w:rsidP="001F69F8">
      <w:pPr>
        <w:spacing w:line="300" w:lineRule="atLeast"/>
        <w:jc w:val="both"/>
        <w:rPr>
          <w:rFonts w:ascii="Tahoma" w:hAnsi="Tahoma" w:cs="Tahoma"/>
          <w:b/>
          <w:sz w:val="28"/>
          <w:szCs w:val="28"/>
        </w:rPr>
      </w:pPr>
    </w:p>
    <w:p w:rsidR="00162B6F" w:rsidRPr="003935C9" w:rsidRDefault="00162B6F" w:rsidP="00A65BC6">
      <w:pPr>
        <w:spacing w:line="300" w:lineRule="atLeast"/>
        <w:jc w:val="center"/>
        <w:rPr>
          <w:rFonts w:ascii="Tahoma" w:hAnsi="Tahoma" w:cs="Tahoma"/>
          <w:b/>
          <w:color w:val="003366"/>
          <w:sz w:val="28"/>
          <w:szCs w:val="28"/>
        </w:rPr>
      </w:pPr>
      <w:r w:rsidRPr="003935C9">
        <w:rPr>
          <w:rFonts w:ascii="Tahoma" w:hAnsi="Tahoma" w:cs="Tahoma"/>
          <w:b/>
          <w:color w:val="003366"/>
          <w:sz w:val="28"/>
          <w:szCs w:val="28"/>
        </w:rPr>
        <w:t xml:space="preserve">Curso </w:t>
      </w:r>
      <w:r w:rsidR="003935C9" w:rsidRPr="003935C9">
        <w:rPr>
          <w:rFonts w:ascii="Tahoma" w:hAnsi="Tahoma" w:cs="Tahoma"/>
          <w:b/>
          <w:color w:val="003366"/>
          <w:sz w:val="28"/>
          <w:szCs w:val="28"/>
        </w:rPr>
        <w:t>20</w:t>
      </w:r>
      <w:r w:rsidR="00001AB5">
        <w:rPr>
          <w:rFonts w:ascii="Tahoma" w:hAnsi="Tahoma" w:cs="Tahoma"/>
          <w:b/>
          <w:color w:val="003366"/>
          <w:sz w:val="28"/>
          <w:szCs w:val="28"/>
        </w:rPr>
        <w:t>...</w:t>
      </w:r>
      <w:r w:rsidR="00235A01">
        <w:rPr>
          <w:rFonts w:ascii="Tahoma" w:hAnsi="Tahoma" w:cs="Tahoma"/>
          <w:b/>
          <w:color w:val="003366"/>
          <w:sz w:val="28"/>
          <w:szCs w:val="28"/>
        </w:rPr>
        <w:t>.</w:t>
      </w:r>
      <w:r w:rsidR="003935C9" w:rsidRPr="003935C9">
        <w:rPr>
          <w:rFonts w:ascii="Tahoma" w:hAnsi="Tahoma" w:cs="Tahoma"/>
          <w:b/>
          <w:color w:val="003366"/>
          <w:sz w:val="28"/>
          <w:szCs w:val="28"/>
        </w:rPr>
        <w:t>/</w:t>
      </w:r>
      <w:r w:rsidR="00001AB5">
        <w:rPr>
          <w:rFonts w:ascii="Tahoma" w:hAnsi="Tahoma" w:cs="Tahoma"/>
          <w:b/>
          <w:color w:val="003366"/>
          <w:sz w:val="28"/>
          <w:szCs w:val="28"/>
        </w:rPr>
        <w:t>..</w:t>
      </w:r>
      <w:r w:rsidR="00235A01">
        <w:rPr>
          <w:rFonts w:ascii="Tahoma" w:hAnsi="Tahoma" w:cs="Tahoma"/>
          <w:b/>
          <w:color w:val="003366"/>
          <w:sz w:val="28"/>
          <w:szCs w:val="28"/>
        </w:rPr>
        <w:t>..</w:t>
      </w:r>
    </w:p>
    <w:p w:rsidR="00162B6F" w:rsidRPr="00A85FF3" w:rsidRDefault="00162B6F" w:rsidP="001F69F8">
      <w:pPr>
        <w:spacing w:line="300" w:lineRule="atLeast"/>
        <w:jc w:val="both"/>
        <w:rPr>
          <w:rFonts w:ascii="Tahoma" w:hAnsi="Tahoma" w:cs="Tahoma"/>
          <w:b/>
        </w:rPr>
      </w:pPr>
    </w:p>
    <w:p w:rsidR="00D42456" w:rsidRPr="00A85FF3" w:rsidRDefault="00D42456" w:rsidP="001F69F8">
      <w:pPr>
        <w:spacing w:line="300" w:lineRule="atLeast"/>
        <w:jc w:val="both"/>
        <w:rPr>
          <w:rFonts w:ascii="Tahoma" w:hAnsi="Tahoma" w:cs="Tahoma"/>
          <w:b/>
        </w:rPr>
      </w:pPr>
    </w:p>
    <w:p w:rsidR="000B637C" w:rsidRDefault="000B637C" w:rsidP="001F69F8">
      <w:pPr>
        <w:spacing w:line="300" w:lineRule="atLeast"/>
        <w:jc w:val="both"/>
        <w:rPr>
          <w:rFonts w:ascii="Tahoma" w:hAnsi="Tahoma" w:cs="Tahoma"/>
        </w:rPr>
      </w:pPr>
    </w:p>
    <w:p w:rsidR="003935C9" w:rsidRDefault="003935C9" w:rsidP="000767E6">
      <w:pPr>
        <w:spacing w:line="300" w:lineRule="atLeast"/>
        <w:jc w:val="center"/>
        <w:rPr>
          <w:rFonts w:ascii="Tahoma" w:hAnsi="Tahoma" w:cs="Tahoma"/>
          <w:sz w:val="32"/>
          <w:szCs w:val="32"/>
        </w:rPr>
      </w:pPr>
    </w:p>
    <w:p w:rsidR="003935C9" w:rsidRDefault="003935C9" w:rsidP="000767E6">
      <w:pPr>
        <w:spacing w:line="300" w:lineRule="atLeast"/>
        <w:jc w:val="center"/>
        <w:rPr>
          <w:rFonts w:ascii="Tahoma" w:hAnsi="Tahoma" w:cs="Tahoma"/>
          <w:sz w:val="32"/>
          <w:szCs w:val="32"/>
        </w:rPr>
      </w:pPr>
    </w:p>
    <w:p w:rsidR="003935C9" w:rsidRDefault="003935C9" w:rsidP="000767E6">
      <w:pPr>
        <w:spacing w:line="300" w:lineRule="atLeast"/>
        <w:jc w:val="center"/>
        <w:rPr>
          <w:rFonts w:ascii="Tahoma" w:hAnsi="Tahoma" w:cs="Tahoma"/>
          <w:sz w:val="32"/>
          <w:szCs w:val="32"/>
        </w:rPr>
      </w:pPr>
    </w:p>
    <w:p w:rsidR="003935C9" w:rsidRDefault="003935C9" w:rsidP="000767E6">
      <w:pPr>
        <w:spacing w:line="300" w:lineRule="atLeast"/>
        <w:jc w:val="center"/>
        <w:rPr>
          <w:rFonts w:ascii="Tahoma" w:hAnsi="Tahoma" w:cs="Tahoma"/>
          <w:sz w:val="32"/>
          <w:szCs w:val="32"/>
        </w:rPr>
      </w:pPr>
    </w:p>
    <w:p w:rsidR="003935C9" w:rsidRDefault="003935C9" w:rsidP="000767E6">
      <w:pPr>
        <w:spacing w:line="300" w:lineRule="atLeast"/>
        <w:jc w:val="center"/>
        <w:rPr>
          <w:rFonts w:ascii="Tahoma" w:hAnsi="Tahoma" w:cs="Tahoma"/>
          <w:sz w:val="32"/>
          <w:szCs w:val="32"/>
        </w:rPr>
      </w:pPr>
    </w:p>
    <w:p w:rsidR="003935C9" w:rsidRDefault="003935C9" w:rsidP="000767E6">
      <w:pPr>
        <w:spacing w:line="300" w:lineRule="atLeast"/>
        <w:jc w:val="center"/>
        <w:rPr>
          <w:rFonts w:ascii="Tahoma" w:hAnsi="Tahoma" w:cs="Tahoma"/>
          <w:sz w:val="32"/>
          <w:szCs w:val="32"/>
        </w:rPr>
      </w:pPr>
    </w:p>
    <w:p w:rsidR="00D42456" w:rsidRPr="003935C9" w:rsidRDefault="00251C3D" w:rsidP="000767E6">
      <w:pPr>
        <w:spacing w:line="300" w:lineRule="atLeast"/>
        <w:jc w:val="center"/>
        <w:rPr>
          <w:rFonts w:ascii="Tahoma" w:hAnsi="Tahoma" w:cs="Tahoma"/>
          <w:color w:val="003366"/>
          <w:sz w:val="48"/>
          <w:szCs w:val="48"/>
        </w:rPr>
      </w:pPr>
      <w:r>
        <w:rPr>
          <w:rFonts w:ascii="Tahoma" w:hAnsi="Tahoma" w:cs="Tahoma"/>
          <w:color w:val="003366"/>
          <w:sz w:val="48"/>
          <w:szCs w:val="48"/>
        </w:rPr>
        <w:t>Trabajo</w:t>
      </w:r>
      <w:r w:rsidR="003935C9" w:rsidRPr="003935C9">
        <w:rPr>
          <w:rFonts w:ascii="Tahoma" w:hAnsi="Tahoma" w:cs="Tahoma"/>
          <w:color w:val="003366"/>
          <w:sz w:val="48"/>
          <w:szCs w:val="48"/>
        </w:rPr>
        <w:t xml:space="preserve"> Fin de Máster</w:t>
      </w:r>
    </w:p>
    <w:p w:rsidR="003935C9" w:rsidRDefault="003935C9" w:rsidP="000767E6">
      <w:pPr>
        <w:spacing w:line="300" w:lineRule="atLeast"/>
        <w:jc w:val="center"/>
        <w:rPr>
          <w:rFonts w:ascii="Tahoma" w:hAnsi="Tahoma" w:cs="Tahoma"/>
          <w:sz w:val="56"/>
          <w:szCs w:val="56"/>
        </w:rPr>
      </w:pPr>
    </w:p>
    <w:p w:rsidR="003935C9" w:rsidRPr="003935C9" w:rsidRDefault="003935C9" w:rsidP="00845F96">
      <w:pPr>
        <w:spacing w:line="300" w:lineRule="atLeast"/>
        <w:jc w:val="center"/>
        <w:rPr>
          <w:rFonts w:ascii="Tahoma" w:hAnsi="Tahoma" w:cs="Tahoma"/>
          <w:sz w:val="56"/>
          <w:szCs w:val="56"/>
        </w:rPr>
      </w:pPr>
      <w:r w:rsidRPr="003935C9">
        <w:rPr>
          <w:rFonts w:ascii="Tahoma" w:hAnsi="Tahoma" w:cs="Tahoma"/>
          <w:sz w:val="56"/>
          <w:szCs w:val="56"/>
        </w:rPr>
        <w:t>Título del</w:t>
      </w:r>
      <w:r>
        <w:rPr>
          <w:rFonts w:ascii="Tahoma" w:hAnsi="Tahoma" w:cs="Tahoma"/>
          <w:sz w:val="56"/>
          <w:szCs w:val="56"/>
        </w:rPr>
        <w:t xml:space="preserve"> </w:t>
      </w:r>
      <w:r w:rsidR="00251C3D">
        <w:rPr>
          <w:rFonts w:ascii="Tahoma" w:hAnsi="Tahoma" w:cs="Tahoma"/>
          <w:sz w:val="56"/>
          <w:szCs w:val="56"/>
        </w:rPr>
        <w:t>trabajo</w:t>
      </w:r>
    </w:p>
    <w:p w:rsidR="00905CEA" w:rsidRDefault="00905CEA" w:rsidP="001F69F8">
      <w:pPr>
        <w:spacing w:line="300" w:lineRule="atLeast"/>
        <w:jc w:val="both"/>
        <w:rPr>
          <w:rFonts w:ascii="Tahoma" w:hAnsi="Tahoma" w:cs="Tahoma"/>
        </w:rPr>
      </w:pPr>
    </w:p>
    <w:p w:rsidR="00E02251" w:rsidRDefault="00E02251" w:rsidP="001F69F8">
      <w:pPr>
        <w:spacing w:line="300" w:lineRule="atLeast"/>
        <w:jc w:val="both"/>
        <w:rPr>
          <w:rFonts w:ascii="Tahoma" w:hAnsi="Tahoma" w:cs="Tahoma"/>
        </w:rPr>
      </w:pPr>
    </w:p>
    <w:p w:rsidR="003935C9" w:rsidRDefault="003935C9" w:rsidP="00851324">
      <w:pPr>
        <w:tabs>
          <w:tab w:val="left" w:pos="1367"/>
        </w:tabs>
        <w:spacing w:line="300" w:lineRule="atLeast"/>
        <w:jc w:val="center"/>
        <w:rPr>
          <w:rFonts w:ascii="Tahoma" w:hAnsi="Tahoma" w:cs="Tahoma"/>
          <w:bCs/>
          <w:color w:val="993300"/>
          <w:sz w:val="28"/>
          <w:szCs w:val="28"/>
        </w:rPr>
      </w:pPr>
    </w:p>
    <w:p w:rsidR="003935C9" w:rsidRDefault="003935C9" w:rsidP="00851324">
      <w:pPr>
        <w:tabs>
          <w:tab w:val="left" w:pos="1367"/>
        </w:tabs>
        <w:spacing w:line="300" w:lineRule="atLeast"/>
        <w:jc w:val="center"/>
        <w:rPr>
          <w:rFonts w:ascii="Tahoma" w:hAnsi="Tahoma" w:cs="Tahoma"/>
          <w:bCs/>
          <w:color w:val="993300"/>
          <w:sz w:val="28"/>
          <w:szCs w:val="28"/>
        </w:rPr>
      </w:pPr>
    </w:p>
    <w:p w:rsidR="003935C9" w:rsidRDefault="003935C9" w:rsidP="00851324">
      <w:pPr>
        <w:tabs>
          <w:tab w:val="left" w:pos="1367"/>
        </w:tabs>
        <w:spacing w:line="300" w:lineRule="atLeast"/>
        <w:jc w:val="center"/>
        <w:rPr>
          <w:rFonts w:ascii="Tahoma" w:hAnsi="Tahoma" w:cs="Tahoma"/>
          <w:bCs/>
          <w:color w:val="993300"/>
          <w:sz w:val="28"/>
          <w:szCs w:val="28"/>
        </w:rPr>
      </w:pPr>
    </w:p>
    <w:p w:rsidR="003935C9" w:rsidRDefault="003935C9" w:rsidP="00851324">
      <w:pPr>
        <w:tabs>
          <w:tab w:val="left" w:pos="1367"/>
        </w:tabs>
        <w:spacing w:line="300" w:lineRule="atLeast"/>
        <w:jc w:val="center"/>
        <w:rPr>
          <w:rFonts w:ascii="Tahoma" w:hAnsi="Tahoma" w:cs="Tahoma"/>
          <w:bCs/>
          <w:color w:val="993300"/>
          <w:sz w:val="28"/>
          <w:szCs w:val="28"/>
        </w:rPr>
      </w:pPr>
    </w:p>
    <w:p w:rsidR="003935C9" w:rsidRDefault="003935C9" w:rsidP="00851324">
      <w:pPr>
        <w:tabs>
          <w:tab w:val="left" w:pos="1367"/>
        </w:tabs>
        <w:spacing w:line="300" w:lineRule="atLeast"/>
        <w:jc w:val="center"/>
        <w:rPr>
          <w:rFonts w:ascii="Tahoma" w:hAnsi="Tahoma" w:cs="Tahoma"/>
          <w:bCs/>
          <w:color w:val="993300"/>
          <w:sz w:val="28"/>
          <w:szCs w:val="28"/>
        </w:rPr>
      </w:pPr>
    </w:p>
    <w:p w:rsidR="003935C9" w:rsidRDefault="003935C9" w:rsidP="00851324">
      <w:pPr>
        <w:tabs>
          <w:tab w:val="left" w:pos="1367"/>
        </w:tabs>
        <w:spacing w:line="300" w:lineRule="atLeast"/>
        <w:jc w:val="center"/>
        <w:rPr>
          <w:rFonts w:ascii="Tahoma" w:hAnsi="Tahoma" w:cs="Tahoma"/>
          <w:bCs/>
          <w:color w:val="993300"/>
          <w:sz w:val="28"/>
          <w:szCs w:val="28"/>
        </w:rPr>
      </w:pPr>
    </w:p>
    <w:p w:rsidR="003935C9" w:rsidRDefault="003935C9" w:rsidP="00851324">
      <w:pPr>
        <w:tabs>
          <w:tab w:val="left" w:pos="1367"/>
        </w:tabs>
        <w:spacing w:line="300" w:lineRule="atLeast"/>
        <w:jc w:val="center"/>
        <w:rPr>
          <w:rFonts w:ascii="Tahoma" w:hAnsi="Tahoma" w:cs="Tahoma"/>
          <w:bCs/>
          <w:color w:val="993300"/>
          <w:sz w:val="28"/>
          <w:szCs w:val="28"/>
        </w:rPr>
      </w:pPr>
    </w:p>
    <w:p w:rsidR="003935C9" w:rsidRDefault="003935C9" w:rsidP="00851324">
      <w:pPr>
        <w:tabs>
          <w:tab w:val="left" w:pos="1367"/>
        </w:tabs>
        <w:spacing w:line="300" w:lineRule="atLeast"/>
        <w:jc w:val="center"/>
        <w:rPr>
          <w:rFonts w:ascii="Tahoma" w:hAnsi="Tahoma" w:cs="Tahoma"/>
          <w:bCs/>
          <w:color w:val="993300"/>
          <w:sz w:val="28"/>
          <w:szCs w:val="28"/>
        </w:rPr>
      </w:pPr>
    </w:p>
    <w:p w:rsidR="003935C9" w:rsidRDefault="003935C9" w:rsidP="003935C9">
      <w:pPr>
        <w:tabs>
          <w:tab w:val="left" w:pos="1367"/>
        </w:tabs>
        <w:spacing w:line="300" w:lineRule="atLeast"/>
        <w:jc w:val="right"/>
        <w:rPr>
          <w:rFonts w:ascii="Tahoma" w:hAnsi="Tahoma" w:cs="Tahoma"/>
          <w:bCs/>
          <w:color w:val="993300"/>
          <w:sz w:val="28"/>
          <w:szCs w:val="28"/>
        </w:rPr>
      </w:pPr>
    </w:p>
    <w:p w:rsidR="003935C9" w:rsidRDefault="003935C9" w:rsidP="006F5765">
      <w:pPr>
        <w:tabs>
          <w:tab w:val="left" w:pos="1367"/>
        </w:tabs>
        <w:spacing w:line="300" w:lineRule="atLeast"/>
        <w:jc w:val="right"/>
        <w:rPr>
          <w:rFonts w:ascii="Tahoma" w:hAnsi="Tahoma" w:cs="Tahoma"/>
          <w:bCs/>
          <w:color w:val="993300"/>
          <w:sz w:val="28"/>
          <w:szCs w:val="28"/>
        </w:rPr>
      </w:pPr>
      <w:r>
        <w:rPr>
          <w:rFonts w:ascii="Tahoma" w:hAnsi="Tahoma" w:cs="Tahoma"/>
          <w:bCs/>
          <w:color w:val="993300"/>
          <w:sz w:val="28"/>
          <w:szCs w:val="28"/>
        </w:rPr>
        <w:t xml:space="preserve">Fecha: </w:t>
      </w:r>
      <w:r w:rsidRPr="003935C9">
        <w:rPr>
          <w:rFonts w:ascii="Tahoma" w:hAnsi="Tahoma" w:cs="Tahoma"/>
          <w:bCs/>
          <w:sz w:val="28"/>
          <w:szCs w:val="28"/>
        </w:rPr>
        <w:t>Mes, año</w:t>
      </w:r>
    </w:p>
    <w:p w:rsidR="003935C9" w:rsidRDefault="003935C9" w:rsidP="00851324">
      <w:pPr>
        <w:tabs>
          <w:tab w:val="left" w:pos="1367"/>
        </w:tabs>
        <w:spacing w:line="300" w:lineRule="atLeast"/>
        <w:jc w:val="center"/>
        <w:rPr>
          <w:rFonts w:ascii="Tahoma" w:hAnsi="Tahoma" w:cs="Tahoma"/>
          <w:bCs/>
          <w:color w:val="993300"/>
          <w:sz w:val="28"/>
          <w:szCs w:val="28"/>
        </w:rPr>
      </w:pPr>
    </w:p>
    <w:p w:rsidR="003935C9" w:rsidRDefault="003935C9" w:rsidP="00851324">
      <w:pPr>
        <w:tabs>
          <w:tab w:val="left" w:pos="1367"/>
        </w:tabs>
        <w:spacing w:line="300" w:lineRule="atLeast"/>
        <w:jc w:val="center"/>
        <w:rPr>
          <w:rFonts w:ascii="Tahoma" w:hAnsi="Tahoma" w:cs="Tahoma"/>
          <w:bCs/>
          <w:color w:val="993300"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40"/>
        <w:gridCol w:w="4840"/>
      </w:tblGrid>
      <w:tr w:rsidR="003935C9" w:rsidRPr="00813374" w:rsidTr="00813374">
        <w:tc>
          <w:tcPr>
            <w:tcW w:w="4840" w:type="dxa"/>
          </w:tcPr>
          <w:p w:rsidR="003935C9" w:rsidRPr="00813374" w:rsidRDefault="003935C9" w:rsidP="00813374">
            <w:pPr>
              <w:tabs>
                <w:tab w:val="left" w:pos="1367"/>
              </w:tabs>
              <w:spacing w:line="300" w:lineRule="atLeast"/>
              <w:rPr>
                <w:rFonts w:ascii="Tahoma" w:hAnsi="Tahoma" w:cs="Tahoma"/>
                <w:bCs/>
                <w:color w:val="993300"/>
                <w:sz w:val="28"/>
                <w:szCs w:val="28"/>
              </w:rPr>
            </w:pPr>
            <w:r w:rsidRPr="00813374">
              <w:rPr>
                <w:rFonts w:ascii="Tahoma" w:hAnsi="Tahoma" w:cs="Tahoma"/>
                <w:bCs/>
                <w:color w:val="993300"/>
                <w:sz w:val="28"/>
                <w:szCs w:val="28"/>
              </w:rPr>
              <w:t xml:space="preserve">Tutor: </w:t>
            </w:r>
            <w:r w:rsidRPr="00813374">
              <w:rPr>
                <w:rFonts w:ascii="Tahoma" w:hAnsi="Tahoma" w:cs="Tahoma"/>
                <w:bCs/>
                <w:sz w:val="28"/>
                <w:szCs w:val="28"/>
              </w:rPr>
              <w:t>…………….</w:t>
            </w:r>
          </w:p>
        </w:tc>
        <w:tc>
          <w:tcPr>
            <w:tcW w:w="4840" w:type="dxa"/>
          </w:tcPr>
          <w:p w:rsidR="003935C9" w:rsidRPr="00813374" w:rsidRDefault="003935C9" w:rsidP="00813374">
            <w:pPr>
              <w:tabs>
                <w:tab w:val="left" w:pos="1367"/>
              </w:tabs>
              <w:spacing w:line="300" w:lineRule="atLeast"/>
              <w:jc w:val="right"/>
              <w:rPr>
                <w:rFonts w:ascii="Tahoma" w:hAnsi="Tahoma" w:cs="Tahoma"/>
                <w:bCs/>
                <w:color w:val="993300"/>
                <w:sz w:val="28"/>
                <w:szCs w:val="28"/>
              </w:rPr>
            </w:pPr>
            <w:r w:rsidRPr="00813374">
              <w:rPr>
                <w:rFonts w:ascii="Tahoma" w:hAnsi="Tahoma" w:cs="Tahoma"/>
                <w:bCs/>
                <w:color w:val="993300"/>
                <w:sz w:val="28"/>
                <w:szCs w:val="28"/>
              </w:rPr>
              <w:t xml:space="preserve">Autor: </w:t>
            </w:r>
            <w:r w:rsidRPr="00813374">
              <w:rPr>
                <w:rFonts w:ascii="Tahoma" w:hAnsi="Tahoma" w:cs="Tahoma"/>
                <w:bCs/>
                <w:sz w:val="28"/>
                <w:szCs w:val="28"/>
              </w:rPr>
              <w:t>……………</w:t>
            </w:r>
          </w:p>
        </w:tc>
      </w:tr>
    </w:tbl>
    <w:p w:rsidR="003935C9" w:rsidRDefault="003935C9" w:rsidP="003935C9">
      <w:pPr>
        <w:tabs>
          <w:tab w:val="left" w:pos="1367"/>
        </w:tabs>
        <w:spacing w:line="300" w:lineRule="atLeast"/>
        <w:jc w:val="center"/>
      </w:pPr>
    </w:p>
    <w:sectPr w:rsidR="003935C9" w:rsidSect="0058760E">
      <w:pgSz w:w="11906" w:h="16838"/>
      <w:pgMar w:top="1078" w:right="926" w:bottom="1079" w:left="1440" w:header="708" w:footer="6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4CBE" w:rsidRDefault="007F4CBE">
      <w:r>
        <w:separator/>
      </w:r>
    </w:p>
  </w:endnote>
  <w:endnote w:type="continuationSeparator" w:id="0">
    <w:p w:rsidR="007F4CBE" w:rsidRDefault="007F4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4CBE" w:rsidRDefault="007F4CBE">
      <w:r>
        <w:separator/>
      </w:r>
    </w:p>
  </w:footnote>
  <w:footnote w:type="continuationSeparator" w:id="0">
    <w:p w:rsidR="007F4CBE" w:rsidRDefault="007F4C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52152"/>
    <w:multiLevelType w:val="hybridMultilevel"/>
    <w:tmpl w:val="A9A0ED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DE1689B"/>
    <w:multiLevelType w:val="hybridMultilevel"/>
    <w:tmpl w:val="AB266DE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C131285"/>
    <w:multiLevelType w:val="hybridMultilevel"/>
    <w:tmpl w:val="1AAED96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317B79B7"/>
    <w:multiLevelType w:val="hybridMultilevel"/>
    <w:tmpl w:val="7F26442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68641102"/>
    <w:multiLevelType w:val="hybridMultilevel"/>
    <w:tmpl w:val="F67A48D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00D7E30"/>
    <w:multiLevelType w:val="hybridMultilevel"/>
    <w:tmpl w:val="F4C4B916"/>
    <w:lvl w:ilvl="0" w:tplc="998861F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6B1"/>
    <w:rsid w:val="00001AB5"/>
    <w:rsid w:val="00014EAD"/>
    <w:rsid w:val="00023FF9"/>
    <w:rsid w:val="00060B92"/>
    <w:rsid w:val="00061CF2"/>
    <w:rsid w:val="00061E88"/>
    <w:rsid w:val="000767E6"/>
    <w:rsid w:val="0007687E"/>
    <w:rsid w:val="000B5F9D"/>
    <w:rsid w:val="000B637C"/>
    <w:rsid w:val="000C3DAC"/>
    <w:rsid w:val="000D13F6"/>
    <w:rsid w:val="001014AC"/>
    <w:rsid w:val="00162B6F"/>
    <w:rsid w:val="001826CC"/>
    <w:rsid w:val="00197A23"/>
    <w:rsid w:val="001A4358"/>
    <w:rsid w:val="001A4E87"/>
    <w:rsid w:val="001A5B39"/>
    <w:rsid w:val="001A6D42"/>
    <w:rsid w:val="001D457D"/>
    <w:rsid w:val="001E4CE4"/>
    <w:rsid w:val="001E5E13"/>
    <w:rsid w:val="001F69F8"/>
    <w:rsid w:val="00202D9E"/>
    <w:rsid w:val="00235A01"/>
    <w:rsid w:val="00251C3D"/>
    <w:rsid w:val="00292409"/>
    <w:rsid w:val="002C276D"/>
    <w:rsid w:val="002F7298"/>
    <w:rsid w:val="0033753F"/>
    <w:rsid w:val="003935C9"/>
    <w:rsid w:val="003937F9"/>
    <w:rsid w:val="003960E7"/>
    <w:rsid w:val="003B6051"/>
    <w:rsid w:val="003D1316"/>
    <w:rsid w:val="003E701E"/>
    <w:rsid w:val="00403392"/>
    <w:rsid w:val="00441388"/>
    <w:rsid w:val="004451A5"/>
    <w:rsid w:val="004A43F9"/>
    <w:rsid w:val="004A6CF4"/>
    <w:rsid w:val="004B06F9"/>
    <w:rsid w:val="004F0AC7"/>
    <w:rsid w:val="005107E0"/>
    <w:rsid w:val="005303BE"/>
    <w:rsid w:val="005436EC"/>
    <w:rsid w:val="005549A7"/>
    <w:rsid w:val="005820CA"/>
    <w:rsid w:val="0058760E"/>
    <w:rsid w:val="005E498D"/>
    <w:rsid w:val="00603225"/>
    <w:rsid w:val="00615C92"/>
    <w:rsid w:val="00647F0E"/>
    <w:rsid w:val="00663BCB"/>
    <w:rsid w:val="0068190F"/>
    <w:rsid w:val="00695ABB"/>
    <w:rsid w:val="006B1B4F"/>
    <w:rsid w:val="006B4EE1"/>
    <w:rsid w:val="006C03CE"/>
    <w:rsid w:val="006F5765"/>
    <w:rsid w:val="007907D4"/>
    <w:rsid w:val="007A5F2E"/>
    <w:rsid w:val="007C44BE"/>
    <w:rsid w:val="007E68E8"/>
    <w:rsid w:val="007F4CBE"/>
    <w:rsid w:val="00800EA2"/>
    <w:rsid w:val="00801BD0"/>
    <w:rsid w:val="0080680D"/>
    <w:rsid w:val="008132BE"/>
    <w:rsid w:val="00813374"/>
    <w:rsid w:val="00845F96"/>
    <w:rsid w:val="00851324"/>
    <w:rsid w:val="00866FEF"/>
    <w:rsid w:val="00885A96"/>
    <w:rsid w:val="008A222D"/>
    <w:rsid w:val="008A7BDC"/>
    <w:rsid w:val="008E1C08"/>
    <w:rsid w:val="009041A1"/>
    <w:rsid w:val="00905CEA"/>
    <w:rsid w:val="0090766C"/>
    <w:rsid w:val="009107FB"/>
    <w:rsid w:val="009357FA"/>
    <w:rsid w:val="009376B1"/>
    <w:rsid w:val="00950474"/>
    <w:rsid w:val="009958EB"/>
    <w:rsid w:val="00A00067"/>
    <w:rsid w:val="00A4475A"/>
    <w:rsid w:val="00A65BC6"/>
    <w:rsid w:val="00A769B4"/>
    <w:rsid w:val="00A85FF3"/>
    <w:rsid w:val="00A878EF"/>
    <w:rsid w:val="00AB2EFE"/>
    <w:rsid w:val="00AD37D4"/>
    <w:rsid w:val="00AF781C"/>
    <w:rsid w:val="00B1437B"/>
    <w:rsid w:val="00B32A89"/>
    <w:rsid w:val="00B4338E"/>
    <w:rsid w:val="00B6200B"/>
    <w:rsid w:val="00B85A2F"/>
    <w:rsid w:val="00B85C9E"/>
    <w:rsid w:val="00BC6E95"/>
    <w:rsid w:val="00BC7873"/>
    <w:rsid w:val="00BD4EA4"/>
    <w:rsid w:val="00C01030"/>
    <w:rsid w:val="00C47B4C"/>
    <w:rsid w:val="00CA0391"/>
    <w:rsid w:val="00CA2322"/>
    <w:rsid w:val="00CB08AB"/>
    <w:rsid w:val="00CB73C0"/>
    <w:rsid w:val="00CD4AA4"/>
    <w:rsid w:val="00CE41E1"/>
    <w:rsid w:val="00D14FAD"/>
    <w:rsid w:val="00D42456"/>
    <w:rsid w:val="00D56F32"/>
    <w:rsid w:val="00D63CC0"/>
    <w:rsid w:val="00DA221A"/>
    <w:rsid w:val="00DB73D5"/>
    <w:rsid w:val="00DC1810"/>
    <w:rsid w:val="00E02251"/>
    <w:rsid w:val="00E67923"/>
    <w:rsid w:val="00E72B8B"/>
    <w:rsid w:val="00E75300"/>
    <w:rsid w:val="00E902E1"/>
    <w:rsid w:val="00EB1C7E"/>
    <w:rsid w:val="00EB2E10"/>
    <w:rsid w:val="00EC396B"/>
    <w:rsid w:val="00EE0D8A"/>
    <w:rsid w:val="00EE3AEB"/>
    <w:rsid w:val="00F10694"/>
    <w:rsid w:val="00F13B51"/>
    <w:rsid w:val="00F27A95"/>
    <w:rsid w:val="00F32A3F"/>
    <w:rsid w:val="00F4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162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1014A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014A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014AC"/>
  </w:style>
  <w:style w:type="paragraph" w:styleId="Textodeglobo">
    <w:name w:val="Balloon Text"/>
    <w:basedOn w:val="Normal"/>
    <w:semiHidden/>
    <w:rsid w:val="00663BC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E72B8B"/>
    <w:pPr>
      <w:spacing w:before="100" w:beforeAutospacing="1" w:after="100" w:afterAutospacing="1"/>
    </w:pPr>
  </w:style>
  <w:style w:type="character" w:styleId="Textoennegrita">
    <w:name w:val="Strong"/>
    <w:basedOn w:val="Fuentedeprrafopredeter"/>
    <w:qFormat/>
    <w:rsid w:val="00F419A9"/>
    <w:rPr>
      <w:b/>
      <w:bCs/>
    </w:rPr>
  </w:style>
  <w:style w:type="paragraph" w:styleId="Sangradetextonormal">
    <w:name w:val="Body Text Indent"/>
    <w:basedOn w:val="Normal"/>
    <w:rsid w:val="001A4358"/>
    <w:pPr>
      <w:widowControl w:val="0"/>
      <w:tabs>
        <w:tab w:val="left" w:pos="426"/>
      </w:tabs>
      <w:ind w:left="284" w:hanging="284"/>
      <w:jc w:val="both"/>
    </w:pPr>
    <w:rPr>
      <w:sz w:val="20"/>
      <w:szCs w:val="20"/>
      <w:lang w:val="es-ES_tradnl"/>
    </w:rPr>
  </w:style>
  <w:style w:type="character" w:styleId="Hipervnculo">
    <w:name w:val="Hyperlink"/>
    <w:basedOn w:val="Fuentedeprrafopredeter"/>
    <w:rsid w:val="0044138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162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1014A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014A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014AC"/>
  </w:style>
  <w:style w:type="paragraph" w:styleId="Textodeglobo">
    <w:name w:val="Balloon Text"/>
    <w:basedOn w:val="Normal"/>
    <w:semiHidden/>
    <w:rsid w:val="00663BC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E72B8B"/>
    <w:pPr>
      <w:spacing w:before="100" w:beforeAutospacing="1" w:after="100" w:afterAutospacing="1"/>
    </w:pPr>
  </w:style>
  <w:style w:type="character" w:styleId="Textoennegrita">
    <w:name w:val="Strong"/>
    <w:basedOn w:val="Fuentedeprrafopredeter"/>
    <w:qFormat/>
    <w:rsid w:val="00F419A9"/>
    <w:rPr>
      <w:b/>
      <w:bCs/>
    </w:rPr>
  </w:style>
  <w:style w:type="paragraph" w:styleId="Sangradetextonormal">
    <w:name w:val="Body Text Indent"/>
    <w:basedOn w:val="Normal"/>
    <w:rsid w:val="001A4358"/>
    <w:pPr>
      <w:widowControl w:val="0"/>
      <w:tabs>
        <w:tab w:val="left" w:pos="426"/>
      </w:tabs>
      <w:ind w:left="284" w:hanging="284"/>
      <w:jc w:val="both"/>
    </w:pPr>
    <w:rPr>
      <w:sz w:val="20"/>
      <w:szCs w:val="20"/>
      <w:lang w:val="es-ES_tradnl"/>
    </w:rPr>
  </w:style>
  <w:style w:type="character" w:styleId="Hipervnculo">
    <w:name w:val="Hyperlink"/>
    <w:basedOn w:val="Fuentedeprrafopredeter"/>
    <w:rsid w:val="004413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9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pm.es/canalUPM/archivo/imagenes/logos/color/escupm01.jpg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http://www.upm.es/canalUPM/archivo/imagenes/logos/color/escupm01_p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Master en Energías Renovables y Medio Ambiente</vt:lpstr>
    </vt:vector>
  </TitlesOfParts>
  <Company>EUITI-UPM</Company>
  <LinksUpToDate>false</LinksUpToDate>
  <CharactersWithSpaces>184</CharactersWithSpaces>
  <SharedDoc>false</SharedDoc>
  <HLinks>
    <vt:vector size="12" baseType="variant">
      <vt:variant>
        <vt:i4>1376266</vt:i4>
      </vt:variant>
      <vt:variant>
        <vt:i4>-1</vt:i4>
      </vt:variant>
      <vt:variant>
        <vt:i4>1026</vt:i4>
      </vt:variant>
      <vt:variant>
        <vt:i4>4</vt:i4>
      </vt:variant>
      <vt:variant>
        <vt:lpwstr>http://www.upm.es/canalUPM/archivo/imagenes/logos/color/escupm01.jpg</vt:lpwstr>
      </vt:variant>
      <vt:variant>
        <vt:lpwstr/>
      </vt:variant>
      <vt:variant>
        <vt:i4>6619221</vt:i4>
      </vt:variant>
      <vt:variant>
        <vt:i4>-1</vt:i4>
      </vt:variant>
      <vt:variant>
        <vt:i4>1026</vt:i4>
      </vt:variant>
      <vt:variant>
        <vt:i4>1</vt:i4>
      </vt:variant>
      <vt:variant>
        <vt:lpwstr>http://www.upm.es/canalUPM/archivo/imagenes/logos/color/escupm01_p.jpg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en Energías Renovables y Medio Ambiente</dc:title>
  <dc:creator>Mario</dc:creator>
  <cp:lastModifiedBy>Luis Miguel</cp:lastModifiedBy>
  <cp:revision>2</cp:revision>
  <cp:lastPrinted>2007-03-05T14:40:00Z</cp:lastPrinted>
  <dcterms:created xsi:type="dcterms:W3CDTF">2019-09-27T08:09:00Z</dcterms:created>
  <dcterms:modified xsi:type="dcterms:W3CDTF">2019-09-27T08:09:00Z</dcterms:modified>
</cp:coreProperties>
</file>