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DAAB" w14:textId="77777777" w:rsidR="00824CE7" w:rsidRPr="00B9423A" w:rsidRDefault="00824CE7">
      <w:pPr>
        <w:rPr>
          <w:rFonts w:ascii="Arial" w:hAnsi="Arial" w:cs="Arial"/>
          <w:b/>
          <w:sz w:val="20"/>
          <w:szCs w:val="20"/>
        </w:rPr>
      </w:pPr>
      <w:r w:rsidRPr="00B9423A">
        <w:rPr>
          <w:rFonts w:ascii="Arial" w:hAnsi="Arial" w:cs="Arial"/>
          <w:b/>
          <w:sz w:val="20"/>
          <w:szCs w:val="20"/>
        </w:rPr>
        <w:t>JOB DESCRIPTION</w:t>
      </w:r>
    </w:p>
    <w:tbl>
      <w:tblPr>
        <w:tblStyle w:val="TableGrid"/>
        <w:tblW w:w="4949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344"/>
        <w:gridCol w:w="7292"/>
        <w:gridCol w:w="1778"/>
        <w:gridCol w:w="3186"/>
        <w:gridCol w:w="1231"/>
        <w:gridCol w:w="1231"/>
        <w:gridCol w:w="1032"/>
      </w:tblGrid>
      <w:tr w:rsidR="00A42668" w:rsidRPr="00B9423A" w14:paraId="7A796810" w14:textId="77777777" w:rsidTr="00EC2C87">
        <w:tc>
          <w:tcPr>
            <w:tcW w:w="2526" w:type="pct"/>
            <w:gridSpan w:val="2"/>
            <w:hideMark/>
          </w:tcPr>
          <w:p w14:paraId="50AFA464" w14:textId="19B74A4B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B9423A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8F5ACA" w:rsidRPr="00B9423A">
              <w:rPr>
                <w:rFonts w:ascii="Arial" w:hAnsi="Arial" w:cs="Arial"/>
                <w:sz w:val="20"/>
                <w:szCs w:val="20"/>
              </w:rPr>
              <w:t>Safety Officer</w:t>
            </w:r>
            <w:r w:rsidRPr="00B9423A">
              <w:rPr>
                <w:rFonts w:ascii="Arial" w:hAnsi="Arial" w:cs="Arial"/>
                <w:sz w:val="20"/>
                <w:szCs w:val="20"/>
              </w:rPr>
              <w:t xml:space="preserve"> I, II, III</w:t>
            </w:r>
          </w:p>
        </w:tc>
        <w:tc>
          <w:tcPr>
            <w:tcW w:w="2474" w:type="pct"/>
            <w:gridSpan w:val="5"/>
            <w:hideMark/>
          </w:tcPr>
          <w:p w14:paraId="7D427B19" w14:textId="115DC73F" w:rsidR="009E3366" w:rsidRPr="00B9423A" w:rsidRDefault="009E3366">
            <w:pPr>
              <w:ind w:left="1422" w:hanging="1422"/>
              <w:rPr>
                <w:rFonts w:ascii="Arial" w:hAnsi="Arial" w:cs="Arial"/>
                <w:bCs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B9423A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2A2209" w:rsidRPr="00B9423A">
              <w:rPr>
                <w:rFonts w:ascii="Arial" w:hAnsi="Arial" w:cs="Arial"/>
                <w:bCs/>
                <w:sz w:val="20"/>
                <w:szCs w:val="20"/>
              </w:rPr>
              <w:t>Office of the General Manager</w:t>
            </w:r>
          </w:p>
        </w:tc>
      </w:tr>
      <w:tr w:rsidR="00A42668" w:rsidRPr="00B9423A" w14:paraId="59254A11" w14:textId="77777777" w:rsidTr="00EC2C87">
        <w:tc>
          <w:tcPr>
            <w:tcW w:w="2526" w:type="pct"/>
            <w:gridSpan w:val="2"/>
            <w:hideMark/>
          </w:tcPr>
          <w:p w14:paraId="1E9A22EE" w14:textId="77777777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B9423A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9423A">
              <w:rPr>
                <w:rFonts w:ascii="Arial" w:hAnsi="Arial" w:cs="Arial"/>
                <w:bCs/>
                <w:sz w:val="20"/>
                <w:szCs w:val="20"/>
              </w:rPr>
              <w:t>Supervisory</w:t>
            </w:r>
          </w:p>
        </w:tc>
        <w:tc>
          <w:tcPr>
            <w:tcW w:w="2474" w:type="pct"/>
            <w:gridSpan w:val="5"/>
            <w:hideMark/>
          </w:tcPr>
          <w:p w14:paraId="1A3AB458" w14:textId="3C79402D" w:rsidR="009E3366" w:rsidRPr="00B9423A" w:rsidRDefault="009E3366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2A2209" w:rsidRPr="00B9423A">
              <w:rPr>
                <w:rFonts w:ascii="Arial" w:hAnsi="Arial" w:cs="Arial"/>
                <w:bCs/>
                <w:sz w:val="20"/>
                <w:szCs w:val="20"/>
              </w:rPr>
              <w:t>Health and Safety</w:t>
            </w:r>
            <w:r w:rsidRPr="00B9423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42668" w:rsidRPr="00B9423A" w14:paraId="621DA7EC" w14:textId="77777777" w:rsidTr="00EC2C87">
        <w:tc>
          <w:tcPr>
            <w:tcW w:w="2526" w:type="pct"/>
            <w:gridSpan w:val="2"/>
            <w:hideMark/>
          </w:tcPr>
          <w:p w14:paraId="06974D90" w14:textId="58AB1BB5" w:rsidR="009E3366" w:rsidRPr="00B9423A" w:rsidRDefault="009E3366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FA4E1E">
              <w:rPr>
                <w:rFonts w:ascii="Arial" w:hAnsi="Arial" w:cs="Arial"/>
                <w:bCs/>
                <w:sz w:val="20"/>
                <w:szCs w:val="20"/>
              </w:rPr>
              <w:t>Health and Safety Officer</w:t>
            </w:r>
          </w:p>
        </w:tc>
        <w:tc>
          <w:tcPr>
            <w:tcW w:w="2474" w:type="pct"/>
            <w:gridSpan w:val="5"/>
            <w:hideMark/>
          </w:tcPr>
          <w:p w14:paraId="7587498D" w14:textId="77777777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B9423A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A42668" w:rsidRPr="00B9423A" w14:paraId="6C7C2C44" w14:textId="77777777" w:rsidTr="00EC2C87">
        <w:trPr>
          <w:trHeight w:val="215"/>
        </w:trPr>
        <w:tc>
          <w:tcPr>
            <w:tcW w:w="2526" w:type="pct"/>
            <w:gridSpan w:val="2"/>
          </w:tcPr>
          <w:p w14:paraId="26BFF2C3" w14:textId="77777777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2CD0D724" w14:textId="77777777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74" w:type="pct"/>
            <w:gridSpan w:val="5"/>
            <w:hideMark/>
          </w:tcPr>
          <w:p w14:paraId="62DA51AC" w14:textId="77777777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9E3366" w:rsidRPr="00B9423A" w14:paraId="10971EF7" w14:textId="77777777" w:rsidTr="00EC2C87">
        <w:tc>
          <w:tcPr>
            <w:tcW w:w="5000" w:type="pct"/>
            <w:gridSpan w:val="7"/>
            <w:hideMark/>
          </w:tcPr>
          <w:p w14:paraId="72BB2569" w14:textId="77777777" w:rsidR="009E3366" w:rsidRPr="00B9423A" w:rsidRDefault="009E3366" w:rsidP="003C29DA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B9423A">
              <w:rPr>
                <w:rFonts w:ascii="Arial" w:hAnsi="Arial" w:cs="Arial"/>
                <w:sz w:val="20"/>
                <w:szCs w:val="20"/>
              </w:rPr>
              <w:t xml:space="preserve">:  Primarily responsible for </w:t>
            </w:r>
            <w:r w:rsidR="003C29DA" w:rsidRPr="00B9423A">
              <w:rPr>
                <w:rFonts w:ascii="Arial" w:hAnsi="Arial" w:cs="Arial"/>
                <w:sz w:val="20"/>
                <w:szCs w:val="20"/>
              </w:rPr>
              <w:t>the review, analysis, pre-testing and finalization of the Corporate Safety Manual, its implementation and monitoring</w:t>
            </w:r>
            <w:r w:rsidR="00C35238" w:rsidRPr="00B9423A">
              <w:rPr>
                <w:rFonts w:ascii="Arial" w:hAnsi="Arial" w:cs="Arial"/>
                <w:sz w:val="20"/>
                <w:szCs w:val="20"/>
              </w:rPr>
              <w:t xml:space="preserve"> of its effectiveness and recommending changes when needed.</w:t>
            </w:r>
          </w:p>
        </w:tc>
      </w:tr>
      <w:tr w:rsidR="00600F8E" w:rsidRPr="00B9423A" w14:paraId="52990493" w14:textId="77777777" w:rsidTr="00EC2C87">
        <w:tc>
          <w:tcPr>
            <w:tcW w:w="2526" w:type="pct"/>
            <w:gridSpan w:val="2"/>
            <w:hideMark/>
          </w:tcPr>
          <w:p w14:paraId="108B99EA" w14:textId="77777777" w:rsidR="009E3366" w:rsidRPr="00B9423A" w:rsidRDefault="009E33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520" w:type="pct"/>
            <w:hideMark/>
          </w:tcPr>
          <w:p w14:paraId="569C519D" w14:textId="77777777" w:rsidR="009E3366" w:rsidRPr="00B9423A" w:rsidRDefault="009E33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45F3E94C" w14:textId="77777777" w:rsidR="009E3366" w:rsidRPr="00B9423A" w:rsidRDefault="009E33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932" w:type="pct"/>
            <w:hideMark/>
          </w:tcPr>
          <w:p w14:paraId="3949ECB7" w14:textId="77777777" w:rsidR="009E3366" w:rsidRPr="00B9423A" w:rsidRDefault="009E33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1022" w:type="pct"/>
            <w:gridSpan w:val="3"/>
          </w:tcPr>
          <w:p w14:paraId="640AF5BB" w14:textId="77777777" w:rsidR="009E3366" w:rsidRPr="00B9423A" w:rsidRDefault="009E33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824CE7" w:rsidRPr="00B9423A" w14:paraId="7BB5B522" w14:textId="77777777" w:rsidTr="00EC2C8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381EB31" w14:textId="77777777" w:rsidR="009E3366" w:rsidRPr="00B9423A" w:rsidRDefault="009E3366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9423A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A286B9F" w14:textId="77777777" w:rsidR="009E3366" w:rsidRPr="00B9423A" w:rsidRDefault="009E33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9423A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0549B" w:rsidRPr="00B9423A" w14:paraId="29C7A82D" w14:textId="77777777" w:rsidTr="00EC2C8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4F2DBA8" w14:textId="77777777" w:rsidR="009E3366" w:rsidRPr="00B9423A" w:rsidRDefault="009E3366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9423A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3E16AB5" w14:textId="77777777" w:rsidR="009E3366" w:rsidRPr="00B9423A" w:rsidRDefault="009E33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9423A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0549B" w:rsidRPr="00B9423A" w14:paraId="04D4A226" w14:textId="77777777" w:rsidTr="00EC2C8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6B8B9B17" w14:textId="77777777" w:rsidR="009E3366" w:rsidRPr="00B9423A" w:rsidRDefault="009E3366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9423A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65C9ABE7" w14:textId="77777777" w:rsidR="009E3366" w:rsidRPr="00B9423A" w:rsidRDefault="009E33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9423A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6C5D4E7D" w14:textId="77777777" w:rsidR="009E3366" w:rsidRPr="00B9423A" w:rsidRDefault="009E33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5613C" w:rsidRPr="00B9423A" w14:paraId="617BC8F2" w14:textId="77777777" w:rsidTr="00EC2C87">
        <w:trPr>
          <w:trHeight w:val="188"/>
        </w:trPr>
        <w:tc>
          <w:tcPr>
            <w:tcW w:w="2526" w:type="pct"/>
            <w:gridSpan w:val="2"/>
          </w:tcPr>
          <w:p w14:paraId="53515C49" w14:textId="77777777" w:rsidR="00A42668" w:rsidRPr="00B9423A" w:rsidRDefault="00A42668" w:rsidP="00A4266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Duties and Responsibilities</w:t>
            </w:r>
          </w:p>
        </w:tc>
        <w:tc>
          <w:tcPr>
            <w:tcW w:w="1452" w:type="pct"/>
            <w:gridSpan w:val="2"/>
          </w:tcPr>
          <w:p w14:paraId="734E3109" w14:textId="77777777" w:rsidR="00A42668" w:rsidRPr="00B9423A" w:rsidRDefault="00A42668" w:rsidP="00A4266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22" w:type="pct"/>
            <w:gridSpan w:val="3"/>
          </w:tcPr>
          <w:p w14:paraId="19BC2247" w14:textId="77777777" w:rsidR="00A42668" w:rsidRPr="00B9423A" w:rsidRDefault="00A42668" w:rsidP="00A4266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2209" w:rsidRPr="00B9423A" w14:paraId="059CF4B8" w14:textId="77777777" w:rsidTr="00EC2C87">
        <w:tc>
          <w:tcPr>
            <w:tcW w:w="2526" w:type="pct"/>
            <w:gridSpan w:val="2"/>
            <w:hideMark/>
          </w:tcPr>
          <w:p w14:paraId="0CCFA553" w14:textId="77777777" w:rsidR="002A2209" w:rsidRPr="00B9423A" w:rsidRDefault="002A2209" w:rsidP="00600F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Technical Efficiency</w:t>
            </w:r>
          </w:p>
          <w:p w14:paraId="6C38627F" w14:textId="1CD86FB3" w:rsidR="002A2209" w:rsidRPr="00B9423A" w:rsidRDefault="002A2209" w:rsidP="00600F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Competency level: HSO I (2), HSO II (3), HSO III (4)</w:t>
            </w:r>
          </w:p>
        </w:tc>
        <w:tc>
          <w:tcPr>
            <w:tcW w:w="520" w:type="pct"/>
            <w:hideMark/>
          </w:tcPr>
          <w:p w14:paraId="4A279A06" w14:textId="77777777" w:rsidR="002A2209" w:rsidRPr="00B9423A" w:rsidRDefault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40%</w:t>
            </w:r>
          </w:p>
        </w:tc>
        <w:tc>
          <w:tcPr>
            <w:tcW w:w="932" w:type="pct"/>
          </w:tcPr>
          <w:p w14:paraId="6C4CA3A1" w14:textId="77777777" w:rsidR="002A2209" w:rsidRPr="00B9423A" w:rsidRDefault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" w:type="pct"/>
          </w:tcPr>
          <w:p w14:paraId="532E5451" w14:textId="77777777" w:rsidR="002A2209" w:rsidRPr="00B9423A" w:rsidRDefault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" w:type="pct"/>
          </w:tcPr>
          <w:p w14:paraId="336598F1" w14:textId="77777777" w:rsidR="002A2209" w:rsidRPr="00B9423A" w:rsidRDefault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2" w:type="pct"/>
          </w:tcPr>
          <w:p w14:paraId="5BA93682" w14:textId="77777777" w:rsidR="002A2209" w:rsidRPr="00B9423A" w:rsidRDefault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410F4" w:rsidRPr="00B9423A" w14:paraId="466D252B" w14:textId="77777777" w:rsidTr="00EC2C87">
        <w:trPr>
          <w:trHeight w:val="1286"/>
        </w:trPr>
        <w:tc>
          <w:tcPr>
            <w:tcW w:w="393" w:type="pct"/>
            <w:vMerge w:val="restart"/>
            <w:tcBorders>
              <w:right w:val="single" w:sz="4" w:space="0" w:color="auto"/>
            </w:tcBorders>
          </w:tcPr>
          <w:p w14:paraId="7164E200" w14:textId="3AAD26A5" w:rsidR="004410F4" w:rsidRPr="00B9423A" w:rsidRDefault="004410F4" w:rsidP="0098120C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</w:t>
            </w:r>
            <w:r w:rsidR="00C35238" w:rsidRPr="00B942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4589" w:rsidRPr="00B9423A">
              <w:rPr>
                <w:rFonts w:ascii="Arial" w:hAnsi="Arial" w:cs="Arial"/>
                <w:sz w:val="20"/>
                <w:szCs w:val="20"/>
              </w:rPr>
              <w:t>I, II, III</w:t>
            </w:r>
          </w:p>
        </w:tc>
        <w:tc>
          <w:tcPr>
            <w:tcW w:w="2133" w:type="pct"/>
            <w:tcBorders>
              <w:left w:val="single" w:sz="4" w:space="0" w:color="auto"/>
              <w:bottom w:val="single" w:sz="4" w:space="0" w:color="000000"/>
            </w:tcBorders>
          </w:tcPr>
          <w:p w14:paraId="463F0BD1" w14:textId="77777777" w:rsidR="004410F4" w:rsidRPr="00B9423A" w:rsidRDefault="004410F4" w:rsidP="00600F8E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1. Ensures compliance on all regulations from:</w:t>
            </w:r>
          </w:p>
          <w:p w14:paraId="7BB52777" w14:textId="77777777" w:rsidR="004410F4" w:rsidRPr="00B9423A" w:rsidRDefault="004410F4" w:rsidP="00600F8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EMB, DENR for the Environment</w:t>
            </w:r>
          </w:p>
          <w:p w14:paraId="6FB7F890" w14:textId="37BC2969" w:rsidR="004410F4" w:rsidRPr="00B9423A" w:rsidRDefault="004410F4" w:rsidP="00600F8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 xml:space="preserve">DOLE, </w:t>
            </w:r>
            <w:r w:rsidR="009F4589" w:rsidRPr="00B9423A">
              <w:rPr>
                <w:rFonts w:ascii="Arial" w:hAnsi="Arial" w:cs="Arial"/>
                <w:sz w:val="20"/>
                <w:szCs w:val="20"/>
              </w:rPr>
              <w:t>OSHC, BWC</w:t>
            </w:r>
            <w:r w:rsidRPr="00B9423A">
              <w:rPr>
                <w:rFonts w:ascii="Arial" w:hAnsi="Arial" w:cs="Arial"/>
                <w:sz w:val="20"/>
                <w:szCs w:val="20"/>
              </w:rPr>
              <w:t xml:space="preserve"> for the Safety Regulations</w:t>
            </w:r>
          </w:p>
          <w:p w14:paraId="7FC7A1B9" w14:textId="77777777" w:rsidR="004410F4" w:rsidRPr="00B9423A" w:rsidRDefault="004410F4" w:rsidP="00F33FF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DOE, NEA, ERC</w:t>
            </w:r>
          </w:p>
        </w:tc>
        <w:tc>
          <w:tcPr>
            <w:tcW w:w="520" w:type="pct"/>
            <w:tcBorders>
              <w:bottom w:val="single" w:sz="4" w:space="0" w:color="000000"/>
              <w:right w:val="single" w:sz="4" w:space="0" w:color="auto"/>
            </w:tcBorders>
          </w:tcPr>
          <w:p w14:paraId="28942853" w14:textId="77777777" w:rsidR="004410F4" w:rsidRPr="00B9423A" w:rsidRDefault="004410F4" w:rsidP="00600F8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pct"/>
            <w:vMerge w:val="restart"/>
            <w:tcBorders>
              <w:left w:val="single" w:sz="4" w:space="0" w:color="auto"/>
            </w:tcBorders>
          </w:tcPr>
          <w:p w14:paraId="56DBC434" w14:textId="77777777" w:rsidR="004410F4" w:rsidRPr="00B9423A" w:rsidRDefault="004410F4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Working knowledge on Environmental Laws % Regulations, Occupational Health &amp; Safety Standards, Loss Control Management, ASTM, ANZI, The New Fire Code of the Philippines</w:t>
            </w:r>
          </w:p>
        </w:tc>
        <w:tc>
          <w:tcPr>
            <w:tcW w:w="360" w:type="pct"/>
            <w:tcBorders>
              <w:bottom w:val="single" w:sz="4" w:space="0" w:color="000000"/>
            </w:tcBorders>
            <w:vAlign w:val="center"/>
          </w:tcPr>
          <w:p w14:paraId="4802E6BE" w14:textId="3C36A48B" w:rsidR="004410F4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tcBorders>
              <w:bottom w:val="single" w:sz="4" w:space="0" w:color="000000"/>
            </w:tcBorders>
            <w:vAlign w:val="center"/>
          </w:tcPr>
          <w:p w14:paraId="325AD76C" w14:textId="77777777" w:rsidR="004410F4" w:rsidRPr="00B9423A" w:rsidRDefault="004410F4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tcBorders>
              <w:bottom w:val="single" w:sz="4" w:space="0" w:color="000000"/>
            </w:tcBorders>
            <w:vAlign w:val="center"/>
          </w:tcPr>
          <w:p w14:paraId="62072040" w14:textId="17534662" w:rsidR="004410F4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7A4D7DB4" w14:textId="77777777" w:rsidTr="00EC2C87">
        <w:trPr>
          <w:trHeight w:val="467"/>
        </w:trPr>
        <w:tc>
          <w:tcPr>
            <w:tcW w:w="393" w:type="pct"/>
            <w:vMerge/>
            <w:tcBorders>
              <w:right w:val="single" w:sz="4" w:space="0" w:color="auto"/>
            </w:tcBorders>
          </w:tcPr>
          <w:p w14:paraId="6437CE5E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auto"/>
            </w:tcBorders>
          </w:tcPr>
          <w:p w14:paraId="4BF4CDA1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2. Conducts periodic inspection of all the BENECO facilities including offices to ensure compliance to the Safety Code and local regulations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09817F65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4800FA5E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6891B639" w14:textId="6B2FF8B5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39088CE3" w14:textId="07C1A819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1811B4B0" w14:textId="2B5A7697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0403356C" w14:textId="77777777" w:rsidTr="00EC2C87">
        <w:trPr>
          <w:trHeight w:val="260"/>
        </w:trPr>
        <w:tc>
          <w:tcPr>
            <w:tcW w:w="393" w:type="pct"/>
            <w:vMerge/>
            <w:tcBorders>
              <w:right w:val="single" w:sz="4" w:space="0" w:color="auto"/>
            </w:tcBorders>
          </w:tcPr>
          <w:p w14:paraId="09DC6452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auto"/>
            </w:tcBorders>
          </w:tcPr>
          <w:p w14:paraId="67015010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3. Leads in the design and implementation of BENECO safety programs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38697172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4031F104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56F7EEAF" w14:textId="1126955A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008C8D50" w14:textId="786F8F35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2B15F275" w14:textId="6AD5ED12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7CF18788" w14:textId="77777777" w:rsidTr="00EC2C87">
        <w:trPr>
          <w:trHeight w:val="251"/>
        </w:trPr>
        <w:tc>
          <w:tcPr>
            <w:tcW w:w="393" w:type="pct"/>
            <w:vMerge/>
            <w:tcBorders>
              <w:right w:val="single" w:sz="4" w:space="0" w:color="auto"/>
            </w:tcBorders>
          </w:tcPr>
          <w:p w14:paraId="0A2510B8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auto"/>
            </w:tcBorders>
          </w:tcPr>
          <w:p w14:paraId="4AFF1F93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4. Leads in the testing and selection of Personal Protective Equipment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386B197D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7FBDB2B6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2B7DFC4F" w14:textId="6C2A6E80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1B4536D9" w14:textId="0D167774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4955D5A2" w14:textId="31F15EA1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3931B0F9" w14:textId="77777777" w:rsidTr="00EC2C87">
        <w:trPr>
          <w:trHeight w:val="260"/>
        </w:trPr>
        <w:tc>
          <w:tcPr>
            <w:tcW w:w="393" w:type="pct"/>
            <w:vMerge/>
            <w:tcBorders>
              <w:right w:val="single" w:sz="4" w:space="0" w:color="auto"/>
            </w:tcBorders>
          </w:tcPr>
          <w:p w14:paraId="58E96AE2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auto"/>
            </w:tcBorders>
          </w:tcPr>
          <w:p w14:paraId="0DB65152" w14:textId="748DB5C4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5. Facilitates in the conduct of the BENECO Basic Lineman Training Program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265A7BE0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784F05FB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0AA56493" w14:textId="1D115EA8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06100E95" w14:textId="5F5C2D30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310C1FEE" w14:textId="6E3E7B5A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27239419" w14:textId="77777777" w:rsidTr="00EC2C87">
        <w:trPr>
          <w:trHeight w:val="470"/>
        </w:trPr>
        <w:tc>
          <w:tcPr>
            <w:tcW w:w="2526" w:type="pct"/>
            <w:gridSpan w:val="2"/>
          </w:tcPr>
          <w:p w14:paraId="7B488210" w14:textId="1D698B3F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B. Employee Safety Enhancement</w:t>
            </w:r>
          </w:p>
          <w:p w14:paraId="53899DEA" w14:textId="45C4DD09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Competency level: HSO I (2), HSO II (3), HSO III (4)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617BEBAE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25%</w:t>
            </w:r>
          </w:p>
        </w:tc>
        <w:tc>
          <w:tcPr>
            <w:tcW w:w="932" w:type="pct"/>
            <w:tcBorders>
              <w:left w:val="single" w:sz="4" w:space="0" w:color="auto"/>
            </w:tcBorders>
          </w:tcPr>
          <w:p w14:paraId="6A0D4B99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</w:tcPr>
          <w:p w14:paraId="1B1A212C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</w:tcPr>
          <w:p w14:paraId="547760BC" w14:textId="5BE9DDCB" w:rsidR="002A2209" w:rsidRPr="00B9423A" w:rsidRDefault="002A2209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C6FEA4" w14:textId="5D107874" w:rsidR="002A2209" w:rsidRPr="00B9423A" w:rsidRDefault="002A2209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2209" w:rsidRPr="00B9423A" w14:paraId="0CD8D878" w14:textId="77777777" w:rsidTr="00EC2C87">
        <w:trPr>
          <w:trHeight w:val="503"/>
        </w:trPr>
        <w:tc>
          <w:tcPr>
            <w:tcW w:w="393" w:type="pct"/>
            <w:vMerge w:val="restart"/>
          </w:tcPr>
          <w:p w14:paraId="1AF5579B" w14:textId="180EBA79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I, II, III</w:t>
            </w:r>
          </w:p>
        </w:tc>
        <w:tc>
          <w:tcPr>
            <w:tcW w:w="2133" w:type="pct"/>
          </w:tcPr>
          <w:p w14:paraId="0413D83C" w14:textId="780B89A3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1. Formulates and implements an safety and environmental training program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085B2A40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 w:val="restart"/>
            <w:tcBorders>
              <w:left w:val="single" w:sz="4" w:space="0" w:color="auto"/>
            </w:tcBorders>
          </w:tcPr>
          <w:p w14:paraId="2C70926C" w14:textId="750FBE7C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Working knowledge on Occupational Safety Standards</w:t>
            </w:r>
          </w:p>
        </w:tc>
        <w:tc>
          <w:tcPr>
            <w:tcW w:w="360" w:type="pct"/>
            <w:vAlign w:val="center"/>
          </w:tcPr>
          <w:p w14:paraId="75AE0369" w14:textId="2E17E742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2FC5CC9B" w14:textId="7DEC7836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52471AB8" w14:textId="73CCB1B1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19E62CFA" w14:textId="77777777" w:rsidTr="00EC2C87">
        <w:trPr>
          <w:trHeight w:val="470"/>
        </w:trPr>
        <w:tc>
          <w:tcPr>
            <w:tcW w:w="393" w:type="pct"/>
            <w:vMerge/>
          </w:tcPr>
          <w:p w14:paraId="75F51BFA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</w:tcPr>
          <w:p w14:paraId="30E14C57" w14:textId="322E3F32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2. Ensures the proper dissemination of the occupational safety and health standards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4E3A70AF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3301C390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65B84AEB" w14:textId="0EC9B9BB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6A1F10E1" w14:textId="17156FA5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44D77D13" w14:textId="2C68C969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675CCFAF" w14:textId="77777777" w:rsidTr="00EC2C87">
        <w:trPr>
          <w:trHeight w:val="323"/>
        </w:trPr>
        <w:tc>
          <w:tcPr>
            <w:tcW w:w="393" w:type="pct"/>
            <w:vMerge/>
          </w:tcPr>
          <w:p w14:paraId="2E583BF4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</w:tcPr>
          <w:p w14:paraId="2E668426" w14:textId="737AF54C" w:rsidR="00B9423A" w:rsidRPr="00B9423A" w:rsidRDefault="00B9423A" w:rsidP="00B9423A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3.</w:t>
            </w:r>
            <w:r w:rsidR="002A2209" w:rsidRPr="00B942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9423A">
              <w:rPr>
                <w:rFonts w:ascii="Arial" w:hAnsi="Arial" w:cs="Arial"/>
                <w:sz w:val="20"/>
                <w:szCs w:val="20"/>
              </w:rPr>
              <w:t>Conduct regular safety audits and inspections together with the HSO and NSD</w:t>
            </w:r>
            <w:r w:rsidRPr="00B9423A">
              <w:rPr>
                <w:rFonts w:ascii="Arial" w:hAnsi="Arial" w:cs="Arial"/>
                <w:sz w:val="20"/>
                <w:szCs w:val="20"/>
              </w:rPr>
              <w:softHyphen/>
              <w:t xml:space="preserve"> Construction and Maintenance Officers of facilities, substations and field operations.</w:t>
            </w:r>
          </w:p>
          <w:p w14:paraId="598244F2" w14:textId="2DE86400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759BE5AE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78C74862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1030C154" w14:textId="4B038B06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39757262" w14:textId="32832E06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69B1DC49" w14:textId="6D896755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1CE6B898" w14:textId="77777777" w:rsidTr="00EC2C87">
        <w:trPr>
          <w:trHeight w:val="470"/>
        </w:trPr>
        <w:tc>
          <w:tcPr>
            <w:tcW w:w="393" w:type="pct"/>
            <w:vMerge/>
          </w:tcPr>
          <w:p w14:paraId="6E984D61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</w:tcPr>
          <w:p w14:paraId="46E46B96" w14:textId="390E3D76" w:rsidR="00B9423A" w:rsidRPr="00B9423A" w:rsidRDefault="00B9423A" w:rsidP="00B9423A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4. Conduct risk assessments together with the HSO and recommend corrective actions to minimize hazards.</w:t>
            </w:r>
          </w:p>
          <w:p w14:paraId="420A9002" w14:textId="44002A31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2A436E66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left w:val="single" w:sz="4" w:space="0" w:color="auto"/>
            </w:tcBorders>
          </w:tcPr>
          <w:p w14:paraId="77EF1871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2A899BA4" w14:textId="4B4E08D6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7C24AE54" w14:textId="59C7C9B2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2640BEDC" w14:textId="60919B3D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9423A" w:rsidRPr="00B9423A" w14:paraId="14C8EBF9" w14:textId="77777777" w:rsidTr="00EC2C87">
        <w:trPr>
          <w:trHeight w:val="470"/>
        </w:trPr>
        <w:tc>
          <w:tcPr>
            <w:tcW w:w="393" w:type="pct"/>
          </w:tcPr>
          <w:p w14:paraId="624980B8" w14:textId="77777777" w:rsidR="00B9423A" w:rsidRPr="00B9423A" w:rsidRDefault="00B9423A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</w:tcPr>
          <w:p w14:paraId="38DC0EDA" w14:textId="47B6B61C" w:rsidR="00B9423A" w:rsidRPr="00B9423A" w:rsidRDefault="00B9423A" w:rsidP="00B9423A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5. Assist in organizing and conducting safety training sessions for lineworkers, engineers and other employees on electrical hazards, safe work practices and emergency response.</w:t>
            </w:r>
          </w:p>
        </w:tc>
        <w:tc>
          <w:tcPr>
            <w:tcW w:w="520" w:type="pct"/>
            <w:tcBorders>
              <w:right w:val="single" w:sz="4" w:space="0" w:color="auto"/>
            </w:tcBorders>
          </w:tcPr>
          <w:p w14:paraId="6D328C45" w14:textId="77777777" w:rsidR="00B9423A" w:rsidRPr="00B9423A" w:rsidRDefault="00B9423A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tcBorders>
              <w:left w:val="single" w:sz="4" w:space="0" w:color="auto"/>
            </w:tcBorders>
          </w:tcPr>
          <w:p w14:paraId="473C336B" w14:textId="77777777" w:rsidR="00B9423A" w:rsidRPr="00B9423A" w:rsidRDefault="00B9423A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6B8D6F8D" w14:textId="77777777" w:rsidR="00B9423A" w:rsidRPr="00B9423A" w:rsidRDefault="00B9423A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2BFD72B4" w14:textId="77777777" w:rsidR="00B9423A" w:rsidRPr="00B9423A" w:rsidRDefault="00B9423A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" w:type="pct"/>
            <w:vAlign w:val="center"/>
          </w:tcPr>
          <w:p w14:paraId="35262E3F" w14:textId="77777777" w:rsidR="00B9423A" w:rsidRPr="00B9423A" w:rsidRDefault="00B9423A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880C49" w14:textId="77777777" w:rsidR="00EC2C87" w:rsidRPr="00B9423A" w:rsidRDefault="00EC2C8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4949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344"/>
        <w:gridCol w:w="7292"/>
        <w:gridCol w:w="1778"/>
        <w:gridCol w:w="3186"/>
        <w:gridCol w:w="1231"/>
        <w:gridCol w:w="1231"/>
        <w:gridCol w:w="1032"/>
      </w:tblGrid>
      <w:tr w:rsidR="002A2209" w:rsidRPr="00B9423A" w14:paraId="30CCF00C" w14:textId="77777777" w:rsidTr="00EC2C87">
        <w:trPr>
          <w:trHeight w:val="470"/>
        </w:trPr>
        <w:tc>
          <w:tcPr>
            <w:tcW w:w="2526" w:type="pct"/>
            <w:gridSpan w:val="2"/>
            <w:tcBorders>
              <w:bottom w:val="single" w:sz="4" w:space="0" w:color="000000"/>
            </w:tcBorders>
          </w:tcPr>
          <w:p w14:paraId="2EFE5C48" w14:textId="77777777" w:rsidR="002A2209" w:rsidRPr="00B9423A" w:rsidRDefault="002A2209" w:rsidP="0050549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C. Administrative Efficiency</w:t>
            </w:r>
          </w:p>
          <w:p w14:paraId="2646B311" w14:textId="6F26F205" w:rsidR="002A2209" w:rsidRPr="00B9423A" w:rsidRDefault="002A2209" w:rsidP="0050549B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Competency level: HSO I (2), HSO II (3), HSO III (4)</w:t>
            </w:r>
          </w:p>
        </w:tc>
        <w:tc>
          <w:tcPr>
            <w:tcW w:w="520" w:type="pct"/>
          </w:tcPr>
          <w:p w14:paraId="01504CA6" w14:textId="77777777" w:rsidR="002A2209" w:rsidRPr="00B9423A" w:rsidRDefault="002A2209" w:rsidP="0050549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932" w:type="pct"/>
          </w:tcPr>
          <w:p w14:paraId="00993BFF" w14:textId="77777777" w:rsidR="002A2209" w:rsidRPr="00B9423A" w:rsidRDefault="002A2209" w:rsidP="005054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</w:tcPr>
          <w:p w14:paraId="119F6841" w14:textId="77777777" w:rsidR="002A2209" w:rsidRPr="00B9423A" w:rsidRDefault="002A2209" w:rsidP="005054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</w:tcPr>
          <w:p w14:paraId="2B6F3095" w14:textId="77777777" w:rsidR="002A2209" w:rsidRPr="00B9423A" w:rsidRDefault="002A2209" w:rsidP="005054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" w:type="pct"/>
          </w:tcPr>
          <w:p w14:paraId="63A7A0B3" w14:textId="77777777" w:rsidR="002A2209" w:rsidRPr="00B9423A" w:rsidRDefault="002A2209" w:rsidP="005054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2209" w:rsidRPr="00B9423A" w14:paraId="1AC83496" w14:textId="77777777" w:rsidTr="00EC2C87">
        <w:trPr>
          <w:trHeight w:val="314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121C5A4" w14:textId="62DD3FCD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I, II, III</w:t>
            </w: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47A7F0C8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1. Leads in the conduct of accident investigation</w:t>
            </w:r>
          </w:p>
        </w:tc>
        <w:tc>
          <w:tcPr>
            <w:tcW w:w="520" w:type="pct"/>
          </w:tcPr>
          <w:p w14:paraId="10CCF815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 w:val="restart"/>
          </w:tcPr>
          <w:p w14:paraId="225605C9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Working knowledge on Loss Control Management, The New Fire Code of the Philippines, Philippines Traffic Laws</w:t>
            </w:r>
          </w:p>
        </w:tc>
        <w:tc>
          <w:tcPr>
            <w:tcW w:w="360" w:type="pct"/>
            <w:vAlign w:val="center"/>
          </w:tcPr>
          <w:p w14:paraId="5928C6C9" w14:textId="366F1941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0C5EF3E6" w14:textId="370DA892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31BF8118" w14:textId="2208C1D5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381861B9" w14:textId="77777777" w:rsidTr="00EC2C87">
        <w:trPr>
          <w:trHeight w:val="350"/>
        </w:trPr>
        <w:tc>
          <w:tcPr>
            <w:tcW w:w="39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96212F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7DCAB865" w14:textId="5D51FAD4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2. Maintains records of safety performance and compliance</w:t>
            </w:r>
          </w:p>
        </w:tc>
        <w:tc>
          <w:tcPr>
            <w:tcW w:w="520" w:type="pct"/>
          </w:tcPr>
          <w:p w14:paraId="6510EE9B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</w:tcPr>
          <w:p w14:paraId="559E8A26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3E26A57A" w14:textId="4500C538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6BA712B5" w14:textId="55DF6F28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03859E59" w14:textId="77B82838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05CB82BF" w14:textId="77777777" w:rsidTr="00EC2C87">
        <w:trPr>
          <w:trHeight w:val="359"/>
        </w:trPr>
        <w:tc>
          <w:tcPr>
            <w:tcW w:w="39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C230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75933C85" w14:textId="54AB46DA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3. Performs other related functions that may be assigned from time to time</w:t>
            </w:r>
          </w:p>
        </w:tc>
        <w:tc>
          <w:tcPr>
            <w:tcW w:w="520" w:type="pct"/>
          </w:tcPr>
          <w:p w14:paraId="2C85B653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</w:tcPr>
          <w:p w14:paraId="20B0594F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285EE64B" w14:textId="6EEBF29D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5BB5A6BB" w14:textId="37702404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62CA4BD1" w14:textId="64227AB4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4BB7CBE7" w14:textId="77777777" w:rsidTr="00EC2C87">
        <w:trPr>
          <w:trHeight w:val="470"/>
        </w:trPr>
        <w:tc>
          <w:tcPr>
            <w:tcW w:w="2526" w:type="pct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655E677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D. Policy Formulation and Review</w:t>
            </w:r>
          </w:p>
          <w:p w14:paraId="649E71C6" w14:textId="08775101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Competency level: HSO I (2), HSO II (3), HSO III (4)</w:t>
            </w:r>
          </w:p>
        </w:tc>
        <w:tc>
          <w:tcPr>
            <w:tcW w:w="520" w:type="pct"/>
          </w:tcPr>
          <w:p w14:paraId="2D7FB264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932" w:type="pct"/>
          </w:tcPr>
          <w:p w14:paraId="16EB6AAA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6067C868" w14:textId="77777777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08803705" w14:textId="19CA2FA6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2" w:type="pct"/>
            <w:vAlign w:val="center"/>
          </w:tcPr>
          <w:p w14:paraId="39CB6A3F" w14:textId="7C92A820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A2209" w:rsidRPr="00B9423A" w14:paraId="65873A5E" w14:textId="77777777" w:rsidTr="00EC2C87">
        <w:trPr>
          <w:trHeight w:val="470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5162EAA" w14:textId="29ABFF62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I, II, III</w:t>
            </w: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39BC1901" w14:textId="49C9EEB0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1. Conducts regular review and improvement of the BENECO Safety Manual in coordination with the LMC-Health and Safety Committee</w:t>
            </w:r>
          </w:p>
        </w:tc>
        <w:tc>
          <w:tcPr>
            <w:tcW w:w="520" w:type="pct"/>
          </w:tcPr>
          <w:p w14:paraId="0018077F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 w:val="restart"/>
          </w:tcPr>
          <w:p w14:paraId="34E4353B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Working knowledge on Environmental Laws &amp; Regulations, Occupational Health &amp; Safety Standards, Loss Control Management, ASTM, ANZI, The New Fire Code of the Philippines</w:t>
            </w:r>
          </w:p>
        </w:tc>
        <w:tc>
          <w:tcPr>
            <w:tcW w:w="360" w:type="pct"/>
            <w:vAlign w:val="center"/>
          </w:tcPr>
          <w:p w14:paraId="31DAE4B7" w14:textId="2148D601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3584FE26" w14:textId="698C6127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4A16BE16" w14:textId="497814A0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5E9D27E8" w14:textId="77777777" w:rsidTr="00EC2C87">
        <w:trPr>
          <w:trHeight w:val="470"/>
        </w:trPr>
        <w:tc>
          <w:tcPr>
            <w:tcW w:w="39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702F7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0873461A" w14:textId="62D6B971" w:rsidR="002A2209" w:rsidRPr="00B9423A" w:rsidRDefault="002A2209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2. Conducts review, updating and finalization of all health and environment-related company policies</w:t>
            </w:r>
          </w:p>
        </w:tc>
        <w:tc>
          <w:tcPr>
            <w:tcW w:w="520" w:type="pct"/>
          </w:tcPr>
          <w:p w14:paraId="4955002D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</w:tcPr>
          <w:p w14:paraId="5CF4A90B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3105FE03" w14:textId="1EBC077B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4DEE8BF6" w14:textId="44FAB8DD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537C3229" w14:textId="6192BED0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713EFA40" w14:textId="77777777" w:rsidTr="00EC2C87">
        <w:trPr>
          <w:trHeight w:val="470"/>
        </w:trPr>
        <w:tc>
          <w:tcPr>
            <w:tcW w:w="2526" w:type="pct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5E2C26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E. People Management</w:t>
            </w:r>
          </w:p>
          <w:p w14:paraId="7989C7AF" w14:textId="6ED0719D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Competency level: HSO I (2), HSO II (3), HSO III (4)</w:t>
            </w:r>
          </w:p>
        </w:tc>
        <w:tc>
          <w:tcPr>
            <w:tcW w:w="520" w:type="pct"/>
          </w:tcPr>
          <w:p w14:paraId="35BE750B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932" w:type="pct"/>
          </w:tcPr>
          <w:p w14:paraId="669CF332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2E2ABAF4" w14:textId="77777777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3852EACC" w14:textId="55AF2B2C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2" w:type="pct"/>
            <w:vAlign w:val="center"/>
          </w:tcPr>
          <w:p w14:paraId="60066AE0" w14:textId="3C180942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A2209" w:rsidRPr="00B9423A" w14:paraId="6F078CD5" w14:textId="77777777" w:rsidTr="00EC2C87">
        <w:trPr>
          <w:trHeight w:val="470"/>
        </w:trPr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8135227" w14:textId="09D0AD73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I, II, III</w:t>
            </w: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38436109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1. Conducts performance reviews</w:t>
            </w:r>
          </w:p>
        </w:tc>
        <w:tc>
          <w:tcPr>
            <w:tcW w:w="520" w:type="pct"/>
          </w:tcPr>
          <w:p w14:paraId="0BEE58F6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</w:tcPr>
          <w:p w14:paraId="51D77BCE" w14:textId="0381FA2A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Assessment skills and communication skills</w:t>
            </w:r>
          </w:p>
        </w:tc>
        <w:tc>
          <w:tcPr>
            <w:tcW w:w="360" w:type="pct"/>
            <w:vAlign w:val="center"/>
          </w:tcPr>
          <w:p w14:paraId="52B56EA4" w14:textId="0127ED64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15627D7F" w14:textId="4497C33E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7E752489" w14:textId="0D2A034F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A2209" w:rsidRPr="00B9423A" w14:paraId="02EB5737" w14:textId="77777777" w:rsidTr="00EC2C87">
        <w:trPr>
          <w:trHeight w:val="470"/>
        </w:trPr>
        <w:tc>
          <w:tcPr>
            <w:tcW w:w="39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CB55" w14:textId="77777777" w:rsidR="002A2209" w:rsidRPr="00B9423A" w:rsidRDefault="002A2209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  <w:tcBorders>
              <w:left w:val="single" w:sz="4" w:space="0" w:color="000000"/>
            </w:tcBorders>
          </w:tcPr>
          <w:p w14:paraId="592F2A68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2. Supports and develop staff through proper coaching, motivation and management of career</w:t>
            </w:r>
          </w:p>
        </w:tc>
        <w:tc>
          <w:tcPr>
            <w:tcW w:w="520" w:type="pct"/>
          </w:tcPr>
          <w:p w14:paraId="017AD045" w14:textId="77777777" w:rsidR="002A2209" w:rsidRPr="00B9423A" w:rsidRDefault="002A2209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</w:tcPr>
          <w:p w14:paraId="5F949D8A" w14:textId="46B6495B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Coaching and mentoring skills</w:t>
            </w:r>
          </w:p>
        </w:tc>
        <w:tc>
          <w:tcPr>
            <w:tcW w:w="360" w:type="pct"/>
            <w:vAlign w:val="center"/>
          </w:tcPr>
          <w:p w14:paraId="636C92FF" w14:textId="525FAA2F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Align w:val="center"/>
          </w:tcPr>
          <w:p w14:paraId="57501A1A" w14:textId="0AF118E3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Align w:val="center"/>
          </w:tcPr>
          <w:p w14:paraId="37062CA4" w14:textId="5E54787B" w:rsidR="002A2209" w:rsidRPr="00B9423A" w:rsidRDefault="002A2209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C2C87" w:rsidRPr="00B9423A" w14:paraId="31040EC2" w14:textId="77777777" w:rsidTr="00EC2C87">
        <w:trPr>
          <w:trHeight w:val="116"/>
        </w:trPr>
        <w:tc>
          <w:tcPr>
            <w:tcW w:w="2526" w:type="pct"/>
            <w:gridSpan w:val="2"/>
            <w:tcBorders>
              <w:top w:val="nil"/>
              <w:left w:val="single" w:sz="4" w:space="0" w:color="000000"/>
              <w:bottom w:val="single" w:sz="4" w:space="0" w:color="auto"/>
            </w:tcBorders>
          </w:tcPr>
          <w:p w14:paraId="1C06B8E9" w14:textId="77777777" w:rsidR="00EC2C87" w:rsidRPr="00B9423A" w:rsidRDefault="00EC2C87" w:rsidP="00EC2C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G. QMS related responsibilities</w:t>
            </w:r>
          </w:p>
          <w:p w14:paraId="2D39F4A7" w14:textId="05054F08" w:rsidR="00EC2C87" w:rsidRPr="00B9423A" w:rsidRDefault="00EC2C87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Competency level: HSO I (2), HSO II (3), HSO III (4)</w:t>
            </w:r>
          </w:p>
        </w:tc>
        <w:tc>
          <w:tcPr>
            <w:tcW w:w="520" w:type="pct"/>
            <w:tcBorders>
              <w:bottom w:val="single" w:sz="4" w:space="0" w:color="auto"/>
            </w:tcBorders>
          </w:tcPr>
          <w:p w14:paraId="236B881B" w14:textId="77777777" w:rsidR="00EC2C87" w:rsidRPr="00B9423A" w:rsidRDefault="00EC2C87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6F513AB0" w14:textId="07BA9508" w:rsidR="00EC2C87" w:rsidRPr="00B9423A" w:rsidRDefault="00EC2C87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tcBorders>
              <w:bottom w:val="single" w:sz="4" w:space="0" w:color="auto"/>
            </w:tcBorders>
          </w:tcPr>
          <w:p w14:paraId="1A456BB3" w14:textId="7267EBB2" w:rsidR="00EC2C87" w:rsidRPr="00B9423A" w:rsidRDefault="00EC2C87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tcBorders>
              <w:bottom w:val="single" w:sz="4" w:space="0" w:color="auto"/>
            </w:tcBorders>
          </w:tcPr>
          <w:p w14:paraId="74416BF2" w14:textId="0C7D0140" w:rsidR="00EC2C87" w:rsidRPr="00B9423A" w:rsidRDefault="00EC2C87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" w:type="pct"/>
            <w:tcBorders>
              <w:bottom w:val="single" w:sz="4" w:space="0" w:color="auto"/>
            </w:tcBorders>
          </w:tcPr>
          <w:p w14:paraId="0CD70C6B" w14:textId="66760A40" w:rsidR="00EC2C87" w:rsidRPr="00B9423A" w:rsidRDefault="00EC2C87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2C87" w:rsidRPr="00B9423A" w14:paraId="3D3FD348" w14:textId="77777777" w:rsidTr="00EC2C87">
        <w:trPr>
          <w:trHeight w:val="260"/>
        </w:trPr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C376DC0" w14:textId="7F110B43" w:rsidR="00EC2C87" w:rsidRPr="00B9423A" w:rsidRDefault="00EC2C87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I, II, III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2363" w14:textId="018D8342" w:rsidR="00EC2C87" w:rsidRPr="00B9423A" w:rsidRDefault="00EC2C87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1. Conform with Quality Policy and related Quality objectives</w:t>
            </w:r>
          </w:p>
        </w:tc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AC4F21" w14:textId="77777777" w:rsidR="00EC2C87" w:rsidRPr="00B9423A" w:rsidRDefault="00EC2C87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6760" w14:textId="47717639" w:rsidR="00EC2C87" w:rsidRPr="00B9423A" w:rsidRDefault="00EC2C87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Awareness in BENECO Policies and procedures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EA52A" w14:textId="680D5181" w:rsidR="00EC2C87" w:rsidRPr="00B9423A" w:rsidRDefault="00EC2C87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32D8E" w14:textId="320CA4EF" w:rsidR="00EC2C87" w:rsidRPr="00B9423A" w:rsidRDefault="00EC2C87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4646" w14:textId="3B4CCD10" w:rsidR="00EC2C87" w:rsidRPr="00B9423A" w:rsidRDefault="00EC2C87" w:rsidP="00EC2C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C2C87" w:rsidRPr="00B9423A" w14:paraId="012FF4C8" w14:textId="77777777" w:rsidTr="00EC2C87">
        <w:trPr>
          <w:trHeight w:val="260"/>
        </w:trPr>
        <w:tc>
          <w:tcPr>
            <w:tcW w:w="3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B75D" w14:textId="77777777" w:rsidR="00EC2C87" w:rsidRPr="00B9423A" w:rsidRDefault="00EC2C87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6AFD" w14:textId="0E6E0491" w:rsidR="00EC2C87" w:rsidRPr="00B9423A" w:rsidRDefault="00EC2C87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2. Conform with related Quality procedures supporting documents</w:t>
            </w:r>
          </w:p>
        </w:tc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6704" w14:textId="77777777" w:rsidR="00EC2C87" w:rsidRPr="00B9423A" w:rsidRDefault="00EC2C87" w:rsidP="002A22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EF15" w14:textId="77777777" w:rsidR="00EC2C87" w:rsidRPr="00B9423A" w:rsidRDefault="00EC2C87" w:rsidP="002A22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97F4" w14:textId="3323E1BA" w:rsidR="00EC2C87" w:rsidRPr="00B9423A" w:rsidRDefault="00EC2C87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1C46" w14:textId="4439FCF0" w:rsidR="00EC2C87" w:rsidRPr="00B9423A" w:rsidRDefault="00EC2C87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66DD" w14:textId="2EE89586" w:rsidR="00EC2C87" w:rsidRPr="00B9423A" w:rsidRDefault="00EC2C87" w:rsidP="002A22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2209" w:rsidRPr="00B9423A" w14:paraId="7FEC4307" w14:textId="77777777" w:rsidTr="00EC2C87">
        <w:trPr>
          <w:trHeight w:val="4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20D0" w14:textId="77777777" w:rsidR="002A2209" w:rsidRPr="00B9423A" w:rsidRDefault="002A2209" w:rsidP="002A220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48A1BD69" w14:textId="5B68C94A" w:rsidR="002A2209" w:rsidRPr="00B9423A" w:rsidRDefault="002A2209" w:rsidP="002A220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EC2C87" w:rsidRPr="00B9423A" w14:paraId="4D88D179" w14:textId="77777777" w:rsidTr="00EC2C87">
        <w:trPr>
          <w:trHeight w:val="4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F4BC" w14:textId="77777777" w:rsidR="00EC2C87" w:rsidRPr="00B9423A" w:rsidRDefault="00EC2C87" w:rsidP="002A22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</w:tc>
      </w:tr>
      <w:tr w:rsidR="002A2209" w:rsidRPr="00B9423A" w14:paraId="3B62572D" w14:textId="77777777" w:rsidTr="00EC2C87">
        <w:trPr>
          <w:trHeight w:val="2474"/>
        </w:trPr>
        <w:tc>
          <w:tcPr>
            <w:tcW w:w="393" w:type="pct"/>
            <w:tcBorders>
              <w:top w:val="single" w:sz="4" w:space="0" w:color="000000"/>
              <w:bottom w:val="single" w:sz="4" w:space="0" w:color="000000"/>
            </w:tcBorders>
          </w:tcPr>
          <w:p w14:paraId="14D8EE7E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lastRenderedPageBreak/>
              <w:t>HSO I</w:t>
            </w:r>
          </w:p>
        </w:tc>
        <w:tc>
          <w:tcPr>
            <w:tcW w:w="4607" w:type="pct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14221F3" w14:textId="596293B3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 xml:space="preserve">Graduate of any four-year course preferably </w:t>
            </w:r>
            <w:r w:rsidR="00B9423A" w:rsidRPr="00B9423A">
              <w:rPr>
                <w:rFonts w:ascii="Arial" w:hAnsi="Arial" w:cs="Arial"/>
                <w:sz w:val="20"/>
                <w:szCs w:val="20"/>
              </w:rPr>
              <w:t xml:space="preserve">Engineering, </w:t>
            </w:r>
            <w:r w:rsidRPr="00B9423A">
              <w:rPr>
                <w:rFonts w:ascii="Arial" w:hAnsi="Arial" w:cs="Arial"/>
                <w:sz w:val="20"/>
                <w:szCs w:val="20"/>
              </w:rPr>
              <w:t>Social Science or Communication</w:t>
            </w:r>
          </w:p>
          <w:p w14:paraId="411D60BD" w14:textId="2EED592D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Safety Officer 3 level equivalent</w:t>
            </w:r>
          </w:p>
          <w:p w14:paraId="1F14F6FF" w14:textId="4DEB9452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at least 48 hours of C</w:t>
            </w:r>
            <w:r w:rsidR="00982D8E" w:rsidRPr="00B9423A">
              <w:rPr>
                <w:rFonts w:ascii="Arial" w:hAnsi="Arial" w:cs="Arial"/>
                <w:sz w:val="20"/>
                <w:szCs w:val="20"/>
              </w:rPr>
              <w:t>u</w:t>
            </w:r>
            <w:r w:rsidRPr="00B9423A">
              <w:rPr>
                <w:rFonts w:ascii="Arial" w:hAnsi="Arial" w:cs="Arial"/>
                <w:sz w:val="20"/>
                <w:szCs w:val="20"/>
              </w:rPr>
              <w:t>st</w:t>
            </w:r>
            <w:r w:rsidR="00982D8E" w:rsidRPr="00B9423A">
              <w:rPr>
                <w:rFonts w:ascii="Arial" w:hAnsi="Arial" w:cs="Arial"/>
                <w:sz w:val="20"/>
                <w:szCs w:val="20"/>
              </w:rPr>
              <w:t>o</w:t>
            </w:r>
            <w:r w:rsidRPr="00B9423A">
              <w:rPr>
                <w:rFonts w:ascii="Arial" w:hAnsi="Arial" w:cs="Arial"/>
                <w:sz w:val="20"/>
                <w:szCs w:val="20"/>
              </w:rPr>
              <w:t>mer Relations Training</w:t>
            </w:r>
          </w:p>
          <w:p w14:paraId="0254614B" w14:textId="77777777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40 hours Basic Occupational Safety and Health Training</w:t>
            </w:r>
          </w:p>
          <w:p w14:paraId="7A2526C0" w14:textId="77777777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40 hours of Loss Control Management Training</w:t>
            </w:r>
          </w:p>
          <w:p w14:paraId="7E4C8FE8" w14:textId="77777777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40 hours Basic Pollution Control Training</w:t>
            </w:r>
          </w:p>
          <w:p w14:paraId="5A39A74C" w14:textId="77777777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36 hours Trainer’s Training on Safety</w:t>
            </w:r>
          </w:p>
          <w:p w14:paraId="70D3FDBA" w14:textId="77777777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24 hours Management Development Training and related programs</w:t>
            </w:r>
          </w:p>
          <w:p w14:paraId="0FB9B0B9" w14:textId="77777777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First Aid and Basic Life Support Trainer’s Training</w:t>
            </w:r>
          </w:p>
          <w:p w14:paraId="61BD6F43" w14:textId="2CF629CF" w:rsidR="002A2209" w:rsidRPr="00B9423A" w:rsidRDefault="002A2209" w:rsidP="002A220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 years’ work experience in Health and Safety Office</w:t>
            </w:r>
          </w:p>
        </w:tc>
      </w:tr>
      <w:tr w:rsidR="002A2209" w:rsidRPr="00B9423A" w14:paraId="5208B7BB" w14:textId="77777777" w:rsidTr="00EC2C87">
        <w:trPr>
          <w:trHeight w:val="470"/>
        </w:trPr>
        <w:tc>
          <w:tcPr>
            <w:tcW w:w="393" w:type="pct"/>
            <w:tcBorders>
              <w:top w:val="single" w:sz="4" w:space="0" w:color="000000"/>
              <w:bottom w:val="single" w:sz="4" w:space="0" w:color="000000"/>
            </w:tcBorders>
          </w:tcPr>
          <w:p w14:paraId="46B71A29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II</w:t>
            </w:r>
          </w:p>
        </w:tc>
        <w:tc>
          <w:tcPr>
            <w:tcW w:w="4607" w:type="pct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973754D" w14:textId="0CE2B795" w:rsidR="002A2209" w:rsidRPr="00B9423A" w:rsidRDefault="002A2209" w:rsidP="002A220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 xml:space="preserve">2 years Safety Officer 3 level equivalent / Accredited Safety Practitioner </w:t>
            </w:r>
          </w:p>
          <w:p w14:paraId="5D680614" w14:textId="77777777" w:rsidR="002A2209" w:rsidRPr="00B9423A" w:rsidRDefault="002A2209" w:rsidP="002A220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Completed (1) Advanced Safety Leadership Training and (2) Hazard Identification, Risk Assessment and Control Training</w:t>
            </w:r>
          </w:p>
          <w:p w14:paraId="7ABE17E3" w14:textId="77777777" w:rsidR="002A2209" w:rsidRPr="00B9423A" w:rsidRDefault="002A2209" w:rsidP="002A220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Has completed Incident Command System level 1 Training</w:t>
            </w:r>
          </w:p>
          <w:p w14:paraId="69A74B82" w14:textId="77777777" w:rsidR="002A2209" w:rsidRPr="00B9423A" w:rsidRDefault="002A2209" w:rsidP="002A2209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2209" w:rsidRPr="00B9423A" w14:paraId="2EBBEC36" w14:textId="77777777" w:rsidTr="00111591">
        <w:trPr>
          <w:trHeight w:val="917"/>
        </w:trPr>
        <w:tc>
          <w:tcPr>
            <w:tcW w:w="393" w:type="pct"/>
            <w:tcBorders>
              <w:top w:val="single" w:sz="4" w:space="0" w:color="000000"/>
              <w:bottom w:val="single" w:sz="4" w:space="0" w:color="000000"/>
            </w:tcBorders>
          </w:tcPr>
          <w:p w14:paraId="337D644A" w14:textId="77777777" w:rsidR="002A2209" w:rsidRPr="00B9423A" w:rsidRDefault="002A2209" w:rsidP="002A2209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HSO III</w:t>
            </w:r>
          </w:p>
        </w:tc>
        <w:tc>
          <w:tcPr>
            <w:tcW w:w="4607" w:type="pct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C7D3F2D" w14:textId="000CC071" w:rsidR="002A2209" w:rsidRPr="00B9423A" w:rsidRDefault="002A2209" w:rsidP="002A220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2 years as accredited Safety Practitioner (DOLE)</w:t>
            </w:r>
          </w:p>
          <w:p w14:paraId="1BED8874" w14:textId="77777777" w:rsidR="002A2209" w:rsidRPr="00B9423A" w:rsidRDefault="002A2209" w:rsidP="002A220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Completed (1) Safety Programming Training, (2) Safety Program Implementation and Evaluation Training and (3) OSH Management System Training</w:t>
            </w:r>
          </w:p>
          <w:p w14:paraId="02987B39" w14:textId="77777777" w:rsidR="002A2209" w:rsidRPr="00B9423A" w:rsidRDefault="002A2209" w:rsidP="002A220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sz w:val="20"/>
                <w:szCs w:val="20"/>
              </w:rPr>
              <w:t>Completed Incident Command System level 2 Training</w:t>
            </w:r>
          </w:p>
        </w:tc>
      </w:tr>
      <w:tr w:rsidR="002A2209" w:rsidRPr="00B9423A" w14:paraId="3E448416" w14:textId="77777777" w:rsidTr="00EC2C87">
        <w:trPr>
          <w:trHeight w:val="1200"/>
        </w:trPr>
        <w:tc>
          <w:tcPr>
            <w:tcW w:w="5000" w:type="pct"/>
            <w:gridSpan w:val="7"/>
            <w:tcBorders>
              <w:top w:val="single" w:sz="4" w:space="0" w:color="000000"/>
            </w:tcBorders>
          </w:tcPr>
          <w:p w14:paraId="03387F2B" w14:textId="77777777" w:rsidR="00EC2C87" w:rsidRPr="00B9423A" w:rsidRDefault="00EC2C87" w:rsidP="00EC2C87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B9423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 acknowledge my responsibilities as outlined in the job description for my position, and I will observe and adhere to the highest standards of work ethics in the performance of my duties.</w:t>
            </w:r>
          </w:p>
          <w:p w14:paraId="2973536A" w14:textId="77777777" w:rsidR="00EC2C87" w:rsidRPr="00B9423A" w:rsidRDefault="00EC2C87" w:rsidP="00EC2C87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853C53A" w14:textId="77777777" w:rsidR="00EC2C87" w:rsidRPr="00B9423A" w:rsidRDefault="00EC2C87" w:rsidP="00EC2C8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C229FF" w14:textId="77777777" w:rsidR="00EC2C87" w:rsidRPr="00B9423A" w:rsidRDefault="00EC2C87" w:rsidP="00EC2C87">
            <w:pPr>
              <w:rPr>
                <w:rFonts w:ascii="Arial" w:hAnsi="Arial" w:cs="Arial"/>
                <w:sz w:val="20"/>
                <w:szCs w:val="20"/>
              </w:rPr>
            </w:pPr>
            <w:r w:rsidRPr="00B9423A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3D1F301" w14:textId="77777777" w:rsidR="00EC2C87" w:rsidRPr="00B9423A" w:rsidRDefault="00EC2C87" w:rsidP="00EC2C8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9423A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14:paraId="68643F42" w14:textId="77777777" w:rsidR="00EC2C87" w:rsidRPr="00B9423A" w:rsidRDefault="00EC2C87" w:rsidP="00EC2C8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8DBB545" w14:textId="77777777" w:rsidR="00EC2C87" w:rsidRPr="00B9423A" w:rsidRDefault="00EC2C87" w:rsidP="00EC2C8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9423A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FC6004B" w14:textId="77777777" w:rsidR="00EC2C87" w:rsidRPr="00B9423A" w:rsidRDefault="00EC2C87" w:rsidP="00EC2C8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9423A"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7A060A1F" w14:textId="77777777" w:rsidR="00EC2C87" w:rsidRPr="00B9423A" w:rsidRDefault="00EC2C87" w:rsidP="00EC2C8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BF2F09" w14:textId="77777777" w:rsidR="00EC2C87" w:rsidRPr="00B9423A" w:rsidRDefault="00EC2C87" w:rsidP="00EC2C8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9423A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1C8BE7B3" w14:textId="457C5C23" w:rsidR="002A2209" w:rsidRPr="00B9423A" w:rsidRDefault="00EC2C87" w:rsidP="00EC2C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9423A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4E041EAF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72570B1E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456F37C7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7A2C9C52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715FE5FD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373A92C3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4027394A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5B305DD1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3CAC4D2C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1F3251AE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4F87BABC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7CC01CE0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0CCB6E7C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672077BB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4605521D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p w14:paraId="1657DFB3" w14:textId="77777777" w:rsidR="00EC2C87" w:rsidRPr="00B9423A" w:rsidRDefault="00EC2C87" w:rsidP="002915E7">
      <w:pPr>
        <w:rPr>
          <w:rFonts w:ascii="Arial" w:hAnsi="Arial" w:cs="Arial"/>
          <w:b/>
          <w:sz w:val="20"/>
          <w:szCs w:val="20"/>
        </w:rPr>
      </w:pPr>
    </w:p>
    <w:sectPr w:rsidR="00EC2C87" w:rsidRPr="00B9423A" w:rsidSect="002A2209">
      <w:pgSz w:w="1872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14CF" w14:textId="77777777" w:rsidR="0007378D" w:rsidRDefault="0007378D" w:rsidP="00824CE7">
      <w:r>
        <w:separator/>
      </w:r>
    </w:p>
  </w:endnote>
  <w:endnote w:type="continuationSeparator" w:id="0">
    <w:p w14:paraId="3C01F6B8" w14:textId="77777777" w:rsidR="0007378D" w:rsidRDefault="0007378D" w:rsidP="0082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EDA0C" w14:textId="77777777" w:rsidR="0007378D" w:rsidRDefault="0007378D" w:rsidP="00824CE7">
      <w:r>
        <w:separator/>
      </w:r>
    </w:p>
  </w:footnote>
  <w:footnote w:type="continuationSeparator" w:id="0">
    <w:p w14:paraId="2BEB4671" w14:textId="77777777" w:rsidR="0007378D" w:rsidRDefault="0007378D" w:rsidP="00824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0D2"/>
    <w:multiLevelType w:val="hybridMultilevel"/>
    <w:tmpl w:val="2DA2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10132"/>
    <w:multiLevelType w:val="multilevel"/>
    <w:tmpl w:val="1C101CB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D6358"/>
    <w:multiLevelType w:val="hybridMultilevel"/>
    <w:tmpl w:val="01F0B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95709"/>
    <w:multiLevelType w:val="hybridMultilevel"/>
    <w:tmpl w:val="C3CA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A7195"/>
    <w:multiLevelType w:val="multilevel"/>
    <w:tmpl w:val="669CF6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18E3942"/>
    <w:multiLevelType w:val="multilevel"/>
    <w:tmpl w:val="B79692AA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F26DD"/>
    <w:multiLevelType w:val="multilevel"/>
    <w:tmpl w:val="2968C15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F1D46"/>
    <w:multiLevelType w:val="multilevel"/>
    <w:tmpl w:val="78D03C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B67B8"/>
    <w:multiLevelType w:val="multilevel"/>
    <w:tmpl w:val="7AE4F78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20279"/>
    <w:multiLevelType w:val="multilevel"/>
    <w:tmpl w:val="1DFA67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71F699C"/>
    <w:multiLevelType w:val="hybridMultilevel"/>
    <w:tmpl w:val="845E8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95ED2"/>
    <w:multiLevelType w:val="hybridMultilevel"/>
    <w:tmpl w:val="F79E059A"/>
    <w:lvl w:ilvl="0" w:tplc="5AB4226A">
      <w:start w:val="1"/>
      <w:numFmt w:val="decimal"/>
      <w:lvlText w:val="%1."/>
      <w:lvlJc w:val="left"/>
      <w:pPr>
        <w:ind w:left="828" w:hanging="3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85360936">
      <w:numFmt w:val="bullet"/>
      <w:lvlText w:val="•"/>
      <w:lvlJc w:val="left"/>
      <w:pPr>
        <w:ind w:left="1710" w:hanging="350"/>
      </w:pPr>
      <w:rPr>
        <w:lang w:val="en-US" w:eastAsia="en-US" w:bidi="ar-SA"/>
      </w:rPr>
    </w:lvl>
    <w:lvl w:ilvl="2" w:tplc="B8DED61E">
      <w:numFmt w:val="bullet"/>
      <w:lvlText w:val="•"/>
      <w:lvlJc w:val="left"/>
      <w:pPr>
        <w:ind w:left="2600" w:hanging="350"/>
      </w:pPr>
      <w:rPr>
        <w:lang w:val="en-US" w:eastAsia="en-US" w:bidi="ar-SA"/>
      </w:rPr>
    </w:lvl>
    <w:lvl w:ilvl="3" w:tplc="D2B2A76A">
      <w:numFmt w:val="bullet"/>
      <w:lvlText w:val="•"/>
      <w:lvlJc w:val="left"/>
      <w:pPr>
        <w:ind w:left="3490" w:hanging="350"/>
      </w:pPr>
      <w:rPr>
        <w:lang w:val="en-US" w:eastAsia="en-US" w:bidi="ar-SA"/>
      </w:rPr>
    </w:lvl>
    <w:lvl w:ilvl="4" w:tplc="379CE660">
      <w:numFmt w:val="bullet"/>
      <w:lvlText w:val="•"/>
      <w:lvlJc w:val="left"/>
      <w:pPr>
        <w:ind w:left="4380" w:hanging="350"/>
      </w:pPr>
      <w:rPr>
        <w:lang w:val="en-US" w:eastAsia="en-US" w:bidi="ar-SA"/>
      </w:rPr>
    </w:lvl>
    <w:lvl w:ilvl="5" w:tplc="8758B57A">
      <w:numFmt w:val="bullet"/>
      <w:lvlText w:val="•"/>
      <w:lvlJc w:val="left"/>
      <w:pPr>
        <w:ind w:left="5270" w:hanging="350"/>
      </w:pPr>
      <w:rPr>
        <w:lang w:val="en-US" w:eastAsia="en-US" w:bidi="ar-SA"/>
      </w:rPr>
    </w:lvl>
    <w:lvl w:ilvl="6" w:tplc="7C8A5D64">
      <w:numFmt w:val="bullet"/>
      <w:lvlText w:val="•"/>
      <w:lvlJc w:val="left"/>
      <w:pPr>
        <w:ind w:left="6160" w:hanging="350"/>
      </w:pPr>
      <w:rPr>
        <w:lang w:val="en-US" w:eastAsia="en-US" w:bidi="ar-SA"/>
      </w:rPr>
    </w:lvl>
    <w:lvl w:ilvl="7" w:tplc="60C499DE">
      <w:numFmt w:val="bullet"/>
      <w:lvlText w:val="•"/>
      <w:lvlJc w:val="left"/>
      <w:pPr>
        <w:ind w:left="7050" w:hanging="350"/>
      </w:pPr>
      <w:rPr>
        <w:lang w:val="en-US" w:eastAsia="en-US" w:bidi="ar-SA"/>
      </w:rPr>
    </w:lvl>
    <w:lvl w:ilvl="8" w:tplc="71F2E694">
      <w:numFmt w:val="bullet"/>
      <w:lvlText w:val="•"/>
      <w:lvlJc w:val="left"/>
      <w:pPr>
        <w:ind w:left="7940" w:hanging="350"/>
      </w:pPr>
      <w:rPr>
        <w:lang w:val="en-US" w:eastAsia="en-US" w:bidi="ar-SA"/>
      </w:rPr>
    </w:lvl>
  </w:abstractNum>
  <w:abstractNum w:abstractNumId="12" w15:restartNumberingAfterBreak="0">
    <w:nsid w:val="44ED7DC5"/>
    <w:multiLevelType w:val="multilevel"/>
    <w:tmpl w:val="7862A44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7B7000"/>
    <w:multiLevelType w:val="hybridMultilevel"/>
    <w:tmpl w:val="F6BAC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7877"/>
    <w:multiLevelType w:val="multilevel"/>
    <w:tmpl w:val="69D8F3A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455B9"/>
    <w:multiLevelType w:val="multilevel"/>
    <w:tmpl w:val="E828D9C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4B495C"/>
    <w:multiLevelType w:val="multilevel"/>
    <w:tmpl w:val="2E782C1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93834"/>
    <w:multiLevelType w:val="hybridMultilevel"/>
    <w:tmpl w:val="164A7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AD744A"/>
    <w:multiLevelType w:val="multilevel"/>
    <w:tmpl w:val="0AE43B2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370DF0"/>
    <w:multiLevelType w:val="multilevel"/>
    <w:tmpl w:val="C7D276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6399127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29929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0077838">
    <w:abstractNumId w:val="12"/>
  </w:num>
  <w:num w:numId="4" w16cid:durableId="1210998322">
    <w:abstractNumId w:val="2"/>
  </w:num>
  <w:num w:numId="5" w16cid:durableId="388185022">
    <w:abstractNumId w:val="17"/>
  </w:num>
  <w:num w:numId="6" w16cid:durableId="1827431530">
    <w:abstractNumId w:val="13"/>
  </w:num>
  <w:num w:numId="7" w16cid:durableId="13699783">
    <w:abstractNumId w:val="3"/>
  </w:num>
  <w:num w:numId="8" w16cid:durableId="1763991242">
    <w:abstractNumId w:val="0"/>
  </w:num>
  <w:num w:numId="9" w16cid:durableId="1035039958">
    <w:abstractNumId w:val="10"/>
  </w:num>
  <w:num w:numId="10" w16cid:durableId="1740051945">
    <w:abstractNumId w:val="1"/>
  </w:num>
  <w:num w:numId="11" w16cid:durableId="19069901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50718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46205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9853635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81432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05306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54084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034405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63521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381476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366"/>
    <w:rsid w:val="000550CF"/>
    <w:rsid w:val="0007378D"/>
    <w:rsid w:val="000A53EF"/>
    <w:rsid w:val="000B56CC"/>
    <w:rsid w:val="00101BED"/>
    <w:rsid w:val="00111591"/>
    <w:rsid w:val="00135DC1"/>
    <w:rsid w:val="001574ED"/>
    <w:rsid w:val="00177685"/>
    <w:rsid w:val="001D6C1D"/>
    <w:rsid w:val="002746BE"/>
    <w:rsid w:val="00287881"/>
    <w:rsid w:val="002915E7"/>
    <w:rsid w:val="002A2209"/>
    <w:rsid w:val="002E05FC"/>
    <w:rsid w:val="00356D1C"/>
    <w:rsid w:val="003942A6"/>
    <w:rsid w:val="003C29DA"/>
    <w:rsid w:val="004410F4"/>
    <w:rsid w:val="004805E8"/>
    <w:rsid w:val="004C5438"/>
    <w:rsid w:val="0050549B"/>
    <w:rsid w:val="00592128"/>
    <w:rsid w:val="005930AE"/>
    <w:rsid w:val="00596DFF"/>
    <w:rsid w:val="005E3F2E"/>
    <w:rsid w:val="00600F8E"/>
    <w:rsid w:val="006033F0"/>
    <w:rsid w:val="00625B2B"/>
    <w:rsid w:val="00665886"/>
    <w:rsid w:val="00714B51"/>
    <w:rsid w:val="00792824"/>
    <w:rsid w:val="007C49EB"/>
    <w:rsid w:val="00824CE7"/>
    <w:rsid w:val="00830F77"/>
    <w:rsid w:val="00832F26"/>
    <w:rsid w:val="00837D41"/>
    <w:rsid w:val="0084148C"/>
    <w:rsid w:val="00854B0A"/>
    <w:rsid w:val="00880DA5"/>
    <w:rsid w:val="008E1AB7"/>
    <w:rsid w:val="008F5ACA"/>
    <w:rsid w:val="009154A6"/>
    <w:rsid w:val="009174C1"/>
    <w:rsid w:val="0092070E"/>
    <w:rsid w:val="0098120C"/>
    <w:rsid w:val="00982D8E"/>
    <w:rsid w:val="009E3366"/>
    <w:rsid w:val="009F4589"/>
    <w:rsid w:val="00A42668"/>
    <w:rsid w:val="00B30F5B"/>
    <w:rsid w:val="00B60C36"/>
    <w:rsid w:val="00B9423A"/>
    <w:rsid w:val="00BB671E"/>
    <w:rsid w:val="00BD0B4B"/>
    <w:rsid w:val="00C05263"/>
    <w:rsid w:val="00C127DB"/>
    <w:rsid w:val="00C211AF"/>
    <w:rsid w:val="00C35238"/>
    <w:rsid w:val="00C5613C"/>
    <w:rsid w:val="00C714DF"/>
    <w:rsid w:val="00C84A1A"/>
    <w:rsid w:val="00C90657"/>
    <w:rsid w:val="00D56DC4"/>
    <w:rsid w:val="00DF79EC"/>
    <w:rsid w:val="00E541C7"/>
    <w:rsid w:val="00EC2C87"/>
    <w:rsid w:val="00F1508E"/>
    <w:rsid w:val="00F173AC"/>
    <w:rsid w:val="00F2749C"/>
    <w:rsid w:val="00F33FF6"/>
    <w:rsid w:val="00F357B9"/>
    <w:rsid w:val="00F575B5"/>
    <w:rsid w:val="00FA4E1E"/>
    <w:rsid w:val="00FE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67F0"/>
  <w15:chartTrackingRefBased/>
  <w15:docId w15:val="{BED6E251-E4EA-4EC2-950F-5082E22D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3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E3366"/>
    <w:pPr>
      <w:spacing w:before="100" w:beforeAutospacing="1" w:after="100" w:afterAutospacing="1"/>
      <w:ind w:left="720"/>
      <w:contextualSpacing/>
    </w:pPr>
  </w:style>
  <w:style w:type="table" w:styleId="TableGrid">
    <w:name w:val="Table Grid"/>
    <w:basedOn w:val="TableNormal"/>
    <w:uiPriority w:val="99"/>
    <w:unhideWhenUsed/>
    <w:rsid w:val="009E3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9812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1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13C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24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CE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4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CE7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99"/>
    <w:unhideWhenUsed/>
    <w:rsid w:val="00C052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928F1-EB21-4F1B-ABDF-5595BC67F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874</Words>
  <Characters>4985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Mario Calatan</cp:lastModifiedBy>
  <cp:revision>2</cp:revision>
  <cp:lastPrinted>2026-03-28T04:05:00Z</cp:lastPrinted>
  <dcterms:created xsi:type="dcterms:W3CDTF">2026-09-01T14:44:00Z</dcterms:created>
  <dcterms:modified xsi:type="dcterms:W3CDTF">2026-09-01T14:44:00Z</dcterms:modified>
</cp:coreProperties>
</file>