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6110"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2"/>
        <w:gridCol w:w="443"/>
        <w:gridCol w:w="5148"/>
        <w:gridCol w:w="1403"/>
        <w:gridCol w:w="3520"/>
        <w:gridCol w:w="1458"/>
        <w:gridCol w:w="1458"/>
        <w:gridCol w:w="1458"/>
      </w:tblGrid>
      <w:tr w:rsidR="00BB1C65" w14:paraId="47E962EF" w14:textId="77777777" w:rsidTr="00F2268A">
        <w:tc>
          <w:tcPr>
            <w:tcW w:w="8216" w:type="dxa"/>
            <w:gridSpan w:val="4"/>
            <w:tcBorders>
              <w:top w:val="single" w:sz="4" w:space="0" w:color="000000"/>
              <w:left w:val="single" w:sz="4" w:space="0" w:color="000000"/>
              <w:bottom w:val="single" w:sz="4" w:space="0" w:color="000000"/>
              <w:right w:val="single" w:sz="4" w:space="0" w:color="000000"/>
            </w:tcBorders>
            <w:hideMark/>
          </w:tcPr>
          <w:p w14:paraId="0D28FE63" w14:textId="2B70642A" w:rsidR="00BB1C65" w:rsidRPr="003732F8" w:rsidRDefault="00BB1C65">
            <w:pPr>
              <w:tabs>
                <w:tab w:val="left" w:pos="2153"/>
              </w:tabs>
              <w:rPr>
                <w:rFonts w:ascii="Arial" w:hAnsi="Arial" w:cs="Arial"/>
                <w:b/>
                <w:color w:val="000000" w:themeColor="text1"/>
                <w:sz w:val="22"/>
                <w:szCs w:val="22"/>
              </w:rPr>
            </w:pPr>
            <w:r w:rsidRPr="003732F8">
              <w:rPr>
                <w:rFonts w:ascii="Arial" w:hAnsi="Arial" w:cs="Arial"/>
                <w:b/>
                <w:color w:val="000000" w:themeColor="text1"/>
                <w:sz w:val="22"/>
                <w:szCs w:val="22"/>
              </w:rPr>
              <w:t>Position Title:</w:t>
            </w:r>
            <w:r w:rsidRPr="003732F8">
              <w:rPr>
                <w:rFonts w:ascii="Arial" w:hAnsi="Arial" w:cs="Arial"/>
                <w:b/>
                <w:color w:val="000000" w:themeColor="text1"/>
                <w:sz w:val="22"/>
                <w:szCs w:val="22"/>
              </w:rPr>
              <w:tab/>
              <w:t>Management Information and Communications</w:t>
            </w:r>
            <w:r w:rsidR="00BD39EB">
              <w:rPr>
                <w:rFonts w:ascii="Arial" w:hAnsi="Arial" w:cs="Arial"/>
                <w:b/>
                <w:color w:val="000000" w:themeColor="text1"/>
                <w:sz w:val="22"/>
                <w:szCs w:val="22"/>
              </w:rPr>
              <w:t xml:space="preserve"> I,II,III</w:t>
            </w:r>
          </w:p>
          <w:p w14:paraId="78B3C64C" w14:textId="77777777" w:rsidR="00BB1C65" w:rsidRPr="003732F8" w:rsidRDefault="00BB1C65">
            <w:pPr>
              <w:tabs>
                <w:tab w:val="left" w:pos="2153"/>
              </w:tabs>
              <w:rPr>
                <w:rFonts w:ascii="Arial" w:hAnsi="Arial" w:cs="Arial"/>
                <w:b/>
                <w:color w:val="000000" w:themeColor="text1"/>
                <w:sz w:val="22"/>
                <w:szCs w:val="22"/>
              </w:rPr>
            </w:pPr>
            <w:r w:rsidRPr="003732F8">
              <w:rPr>
                <w:rFonts w:ascii="Arial" w:hAnsi="Arial" w:cs="Arial"/>
                <w:b/>
                <w:color w:val="000000" w:themeColor="text1"/>
                <w:sz w:val="22"/>
                <w:szCs w:val="22"/>
              </w:rPr>
              <w:t>Systems Officer</w:t>
            </w:r>
          </w:p>
        </w:tc>
        <w:tc>
          <w:tcPr>
            <w:tcW w:w="7894" w:type="dxa"/>
            <w:gridSpan w:val="4"/>
            <w:tcBorders>
              <w:top w:val="single" w:sz="4" w:space="0" w:color="000000"/>
              <w:left w:val="single" w:sz="4" w:space="0" w:color="000000"/>
              <w:bottom w:val="single" w:sz="4" w:space="0" w:color="000000"/>
              <w:right w:val="single" w:sz="4" w:space="0" w:color="000000"/>
            </w:tcBorders>
            <w:hideMark/>
          </w:tcPr>
          <w:p w14:paraId="23CB4381" w14:textId="77777777" w:rsidR="00BB1C65" w:rsidRPr="003732F8" w:rsidRDefault="00BB1C65">
            <w:pPr>
              <w:tabs>
                <w:tab w:val="left" w:pos="1242"/>
                <w:tab w:val="left" w:pos="1607"/>
              </w:tabs>
              <w:ind w:left="1422" w:hanging="1422"/>
              <w:rPr>
                <w:rFonts w:ascii="Arial" w:hAnsi="Arial" w:cs="Arial"/>
                <w:b/>
                <w:color w:val="000000" w:themeColor="text1"/>
                <w:sz w:val="22"/>
                <w:szCs w:val="22"/>
              </w:rPr>
            </w:pPr>
            <w:r w:rsidRPr="003732F8">
              <w:rPr>
                <w:rFonts w:ascii="Arial" w:hAnsi="Arial" w:cs="Arial"/>
                <w:b/>
                <w:color w:val="000000" w:themeColor="text1"/>
                <w:sz w:val="22"/>
                <w:szCs w:val="22"/>
              </w:rPr>
              <w:t>Department:</w:t>
            </w:r>
            <w:r w:rsidRPr="003732F8">
              <w:rPr>
                <w:rFonts w:ascii="Arial" w:hAnsi="Arial" w:cs="Arial"/>
                <w:b/>
                <w:color w:val="000000" w:themeColor="text1"/>
                <w:sz w:val="22"/>
                <w:szCs w:val="22"/>
              </w:rPr>
              <w:tab/>
            </w:r>
            <w:r w:rsidRPr="003732F8">
              <w:rPr>
                <w:rFonts w:ascii="Arial" w:hAnsi="Arial" w:cs="Arial"/>
                <w:b/>
                <w:color w:val="000000" w:themeColor="text1"/>
                <w:sz w:val="22"/>
                <w:szCs w:val="22"/>
              </w:rPr>
              <w:tab/>
              <w:t>Non-Network Services Department (NNSD)</w:t>
            </w:r>
          </w:p>
        </w:tc>
      </w:tr>
      <w:tr w:rsidR="00BB1C65" w14:paraId="573C1A08" w14:textId="77777777" w:rsidTr="00F2268A">
        <w:tc>
          <w:tcPr>
            <w:tcW w:w="8216" w:type="dxa"/>
            <w:gridSpan w:val="4"/>
            <w:tcBorders>
              <w:top w:val="single" w:sz="4" w:space="0" w:color="000000"/>
              <w:left w:val="single" w:sz="4" w:space="0" w:color="000000"/>
              <w:bottom w:val="single" w:sz="4" w:space="0" w:color="000000"/>
              <w:right w:val="single" w:sz="4" w:space="0" w:color="000000"/>
            </w:tcBorders>
            <w:hideMark/>
          </w:tcPr>
          <w:p w14:paraId="5F855811" w14:textId="77777777" w:rsidR="00BB1C65" w:rsidRPr="003732F8" w:rsidRDefault="00BB1C65">
            <w:pPr>
              <w:tabs>
                <w:tab w:val="left" w:pos="2153"/>
              </w:tabs>
              <w:rPr>
                <w:rFonts w:ascii="Arial" w:hAnsi="Arial" w:cs="Arial"/>
                <w:b/>
                <w:color w:val="000000" w:themeColor="text1"/>
                <w:sz w:val="22"/>
                <w:szCs w:val="22"/>
              </w:rPr>
            </w:pPr>
            <w:r w:rsidRPr="003732F8">
              <w:rPr>
                <w:rFonts w:ascii="Arial" w:hAnsi="Arial" w:cs="Arial"/>
                <w:b/>
                <w:color w:val="000000" w:themeColor="text1"/>
                <w:sz w:val="22"/>
                <w:szCs w:val="22"/>
              </w:rPr>
              <w:t>Employment Level:</w:t>
            </w:r>
            <w:r w:rsidRPr="003732F8">
              <w:rPr>
                <w:rFonts w:ascii="Arial" w:hAnsi="Arial" w:cs="Arial"/>
                <w:b/>
                <w:color w:val="000000" w:themeColor="text1"/>
                <w:sz w:val="22"/>
                <w:szCs w:val="22"/>
              </w:rPr>
              <w:tab/>
              <w:t>Supervisory</w:t>
            </w:r>
          </w:p>
        </w:tc>
        <w:tc>
          <w:tcPr>
            <w:tcW w:w="7894" w:type="dxa"/>
            <w:gridSpan w:val="4"/>
            <w:tcBorders>
              <w:top w:val="single" w:sz="4" w:space="0" w:color="000000"/>
              <w:left w:val="single" w:sz="4" w:space="0" w:color="000000"/>
              <w:bottom w:val="single" w:sz="4" w:space="0" w:color="000000"/>
              <w:right w:val="single" w:sz="4" w:space="0" w:color="000000"/>
            </w:tcBorders>
            <w:hideMark/>
          </w:tcPr>
          <w:p w14:paraId="19907DF0" w14:textId="77777777" w:rsidR="00BB1C65" w:rsidRPr="003732F8" w:rsidRDefault="00BB1C65">
            <w:pPr>
              <w:tabs>
                <w:tab w:val="left" w:pos="1422"/>
              </w:tabs>
              <w:rPr>
                <w:rFonts w:ascii="Arial" w:hAnsi="Arial" w:cs="Arial"/>
                <w:b/>
                <w:color w:val="000000" w:themeColor="text1"/>
                <w:sz w:val="22"/>
                <w:szCs w:val="22"/>
              </w:rPr>
            </w:pPr>
            <w:r w:rsidRPr="003732F8">
              <w:rPr>
                <w:rFonts w:ascii="Arial" w:hAnsi="Arial" w:cs="Arial"/>
                <w:b/>
                <w:color w:val="000000" w:themeColor="text1"/>
                <w:sz w:val="22"/>
                <w:szCs w:val="22"/>
              </w:rPr>
              <w:t xml:space="preserve">Office:  </w:t>
            </w:r>
            <w:r w:rsidRPr="003732F8">
              <w:rPr>
                <w:rFonts w:ascii="Arial" w:hAnsi="Arial" w:cs="Arial"/>
                <w:b/>
                <w:color w:val="000000" w:themeColor="text1"/>
                <w:sz w:val="22"/>
                <w:szCs w:val="22"/>
              </w:rPr>
              <w:tab/>
              <w:t xml:space="preserve">Management Information and Communications Systems </w:t>
            </w:r>
            <w:r w:rsidRPr="003732F8">
              <w:rPr>
                <w:rFonts w:ascii="Arial" w:hAnsi="Arial" w:cs="Arial"/>
                <w:b/>
                <w:color w:val="000000" w:themeColor="text1"/>
                <w:sz w:val="22"/>
                <w:szCs w:val="22"/>
              </w:rPr>
              <w:tab/>
              <w:t>(MICS)</w:t>
            </w:r>
          </w:p>
        </w:tc>
      </w:tr>
      <w:tr w:rsidR="00BB1C65" w14:paraId="3F2B0F28" w14:textId="77777777" w:rsidTr="00F2268A">
        <w:tc>
          <w:tcPr>
            <w:tcW w:w="8216" w:type="dxa"/>
            <w:gridSpan w:val="4"/>
            <w:tcBorders>
              <w:top w:val="single" w:sz="4" w:space="0" w:color="000000"/>
              <w:left w:val="single" w:sz="4" w:space="0" w:color="000000"/>
              <w:bottom w:val="single" w:sz="4" w:space="0" w:color="000000"/>
              <w:right w:val="single" w:sz="4" w:space="0" w:color="000000"/>
            </w:tcBorders>
            <w:hideMark/>
          </w:tcPr>
          <w:p w14:paraId="37BF8770" w14:textId="77777777" w:rsidR="00BB1C65" w:rsidRPr="003732F8" w:rsidRDefault="00BB1C65">
            <w:pPr>
              <w:tabs>
                <w:tab w:val="left" w:pos="2153"/>
              </w:tabs>
              <w:rPr>
                <w:rFonts w:ascii="Arial" w:hAnsi="Arial" w:cs="Arial"/>
                <w:b/>
                <w:color w:val="000000" w:themeColor="text1"/>
                <w:sz w:val="22"/>
                <w:szCs w:val="22"/>
              </w:rPr>
            </w:pPr>
            <w:r w:rsidRPr="003732F8">
              <w:rPr>
                <w:rFonts w:ascii="Arial" w:hAnsi="Arial" w:cs="Arial"/>
                <w:b/>
                <w:color w:val="000000" w:themeColor="text1"/>
                <w:sz w:val="22"/>
                <w:szCs w:val="22"/>
              </w:rPr>
              <w:t xml:space="preserve">Reports to:  </w:t>
            </w:r>
            <w:r w:rsidRPr="003732F8">
              <w:rPr>
                <w:rFonts w:ascii="Arial" w:hAnsi="Arial" w:cs="Arial"/>
                <w:b/>
                <w:color w:val="000000" w:themeColor="text1"/>
                <w:sz w:val="22"/>
                <w:szCs w:val="22"/>
              </w:rPr>
              <w:tab/>
              <w:t>NNSD Manager</w:t>
            </w:r>
          </w:p>
        </w:tc>
        <w:tc>
          <w:tcPr>
            <w:tcW w:w="7894" w:type="dxa"/>
            <w:gridSpan w:val="4"/>
            <w:tcBorders>
              <w:top w:val="single" w:sz="4" w:space="0" w:color="000000"/>
              <w:left w:val="single" w:sz="4" w:space="0" w:color="000000"/>
              <w:bottom w:val="single" w:sz="4" w:space="0" w:color="000000"/>
              <w:right w:val="single" w:sz="4" w:space="0" w:color="000000"/>
            </w:tcBorders>
            <w:hideMark/>
          </w:tcPr>
          <w:p w14:paraId="49BBA80E" w14:textId="77777777" w:rsidR="00BB1C65" w:rsidRPr="003732F8" w:rsidRDefault="003732F8">
            <w:pPr>
              <w:tabs>
                <w:tab w:val="left" w:pos="1422"/>
              </w:tabs>
              <w:rPr>
                <w:rFonts w:ascii="Arial" w:hAnsi="Arial" w:cs="Arial"/>
                <w:b/>
                <w:color w:val="000000" w:themeColor="text1"/>
                <w:sz w:val="22"/>
                <w:szCs w:val="22"/>
              </w:rPr>
            </w:pPr>
            <w:r>
              <w:rPr>
                <w:rFonts w:ascii="Arial" w:hAnsi="Arial" w:cs="Arial"/>
                <w:b/>
                <w:color w:val="000000" w:themeColor="text1"/>
                <w:sz w:val="22"/>
                <w:szCs w:val="22"/>
              </w:rPr>
              <w:t>Area of Work:</w:t>
            </w:r>
            <w:r w:rsidR="00BB1C65" w:rsidRPr="003732F8">
              <w:rPr>
                <w:rFonts w:ascii="Arial" w:hAnsi="Arial" w:cs="Arial"/>
                <w:b/>
                <w:color w:val="000000" w:themeColor="text1"/>
                <w:sz w:val="22"/>
                <w:szCs w:val="22"/>
              </w:rPr>
              <w:t>Head and branch offices including other areas in coverage.</w:t>
            </w:r>
          </w:p>
        </w:tc>
      </w:tr>
      <w:tr w:rsidR="00BB1C65" w14:paraId="0DE0E10E" w14:textId="77777777" w:rsidTr="00F2268A">
        <w:trPr>
          <w:trHeight w:val="215"/>
        </w:trPr>
        <w:tc>
          <w:tcPr>
            <w:tcW w:w="8216" w:type="dxa"/>
            <w:gridSpan w:val="4"/>
            <w:tcBorders>
              <w:top w:val="single" w:sz="4" w:space="0" w:color="000000"/>
              <w:left w:val="single" w:sz="4" w:space="0" w:color="000000"/>
              <w:bottom w:val="single" w:sz="4" w:space="0" w:color="000000"/>
              <w:right w:val="single" w:sz="4" w:space="0" w:color="000000"/>
            </w:tcBorders>
            <w:hideMark/>
          </w:tcPr>
          <w:p w14:paraId="71F144D9" w14:textId="77777777" w:rsidR="00BB1C65" w:rsidRPr="003732F8" w:rsidRDefault="00BB1C65">
            <w:pPr>
              <w:tabs>
                <w:tab w:val="left" w:pos="2153"/>
              </w:tabs>
              <w:rPr>
                <w:rFonts w:ascii="Arial" w:hAnsi="Arial" w:cs="Arial"/>
                <w:b/>
                <w:color w:val="000000" w:themeColor="text1"/>
                <w:sz w:val="22"/>
                <w:szCs w:val="22"/>
              </w:rPr>
            </w:pPr>
            <w:r w:rsidRPr="003732F8">
              <w:rPr>
                <w:rFonts w:ascii="Arial" w:hAnsi="Arial" w:cs="Arial"/>
                <w:b/>
                <w:color w:val="000000" w:themeColor="text1"/>
                <w:sz w:val="22"/>
                <w:szCs w:val="22"/>
              </w:rPr>
              <w:t xml:space="preserve">Approved:          </w:t>
            </w:r>
          </w:p>
        </w:tc>
        <w:tc>
          <w:tcPr>
            <w:tcW w:w="7894" w:type="dxa"/>
            <w:gridSpan w:val="4"/>
            <w:tcBorders>
              <w:top w:val="single" w:sz="4" w:space="0" w:color="000000"/>
              <w:left w:val="single" w:sz="4" w:space="0" w:color="000000"/>
              <w:bottom w:val="single" w:sz="4" w:space="0" w:color="000000"/>
              <w:right w:val="single" w:sz="4" w:space="0" w:color="000000"/>
            </w:tcBorders>
            <w:hideMark/>
          </w:tcPr>
          <w:p w14:paraId="4FEB386F" w14:textId="77777777" w:rsidR="00BB1C65" w:rsidRPr="003732F8" w:rsidRDefault="003732F8">
            <w:pPr>
              <w:rPr>
                <w:rFonts w:ascii="Arial" w:hAnsi="Arial" w:cs="Arial"/>
                <w:b/>
                <w:color w:val="000000" w:themeColor="text1"/>
                <w:sz w:val="22"/>
                <w:szCs w:val="22"/>
              </w:rPr>
            </w:pPr>
            <w:r w:rsidRPr="003732F8">
              <w:rPr>
                <w:rFonts w:ascii="Arial" w:hAnsi="Arial" w:cs="Arial"/>
                <w:b/>
                <w:color w:val="000000" w:themeColor="text1"/>
                <w:sz w:val="22"/>
                <w:szCs w:val="22"/>
              </w:rPr>
              <w:t xml:space="preserve">Date:              </w:t>
            </w:r>
            <w:r w:rsidR="00BB1C65" w:rsidRPr="003732F8">
              <w:rPr>
                <w:rFonts w:ascii="Arial" w:hAnsi="Arial" w:cs="Arial"/>
                <w:b/>
                <w:color w:val="000000" w:themeColor="text1"/>
                <w:sz w:val="22"/>
                <w:szCs w:val="22"/>
              </w:rPr>
              <w:t>September 21, 2108</w:t>
            </w:r>
          </w:p>
        </w:tc>
      </w:tr>
      <w:tr w:rsidR="00BB1C65" w14:paraId="4F36134C" w14:textId="77777777" w:rsidTr="00F2268A">
        <w:tc>
          <w:tcPr>
            <w:tcW w:w="16110" w:type="dxa"/>
            <w:gridSpan w:val="8"/>
            <w:tcBorders>
              <w:top w:val="single" w:sz="4" w:space="0" w:color="000000"/>
              <w:left w:val="single" w:sz="4" w:space="0" w:color="000000"/>
              <w:bottom w:val="single" w:sz="4" w:space="0" w:color="000000"/>
              <w:right w:val="single" w:sz="4" w:space="0" w:color="000000"/>
            </w:tcBorders>
            <w:hideMark/>
          </w:tcPr>
          <w:p w14:paraId="07268AB0" w14:textId="77777777" w:rsidR="00BB1C65" w:rsidRDefault="00BB1C65">
            <w:pPr>
              <w:rPr>
                <w:rFonts w:ascii="Arial" w:hAnsi="Arial" w:cs="Arial"/>
                <w:color w:val="000000" w:themeColor="text1"/>
                <w:sz w:val="22"/>
                <w:szCs w:val="22"/>
              </w:rPr>
            </w:pPr>
            <w:r>
              <w:rPr>
                <w:rFonts w:ascii="Arial" w:hAnsi="Arial" w:cs="Arial"/>
                <w:b/>
                <w:color w:val="000000" w:themeColor="text1"/>
                <w:sz w:val="22"/>
                <w:szCs w:val="22"/>
              </w:rPr>
              <w:t>Purpose of the Position</w:t>
            </w:r>
            <w:r>
              <w:rPr>
                <w:rFonts w:ascii="Arial" w:hAnsi="Arial" w:cs="Arial"/>
                <w:color w:val="000000" w:themeColor="text1"/>
                <w:sz w:val="22"/>
                <w:szCs w:val="22"/>
              </w:rPr>
              <w:t xml:space="preserve">:  </w:t>
            </w:r>
          </w:p>
          <w:p w14:paraId="6CA3490B" w14:textId="77777777" w:rsidR="00BB1C65" w:rsidRDefault="00BB1C65">
            <w:pPr>
              <w:rPr>
                <w:rFonts w:ascii="Arial" w:hAnsi="Arial" w:cs="Arial"/>
                <w:color w:val="000000" w:themeColor="text1"/>
                <w:sz w:val="22"/>
                <w:szCs w:val="22"/>
              </w:rPr>
            </w:pPr>
            <w:r>
              <w:rPr>
                <w:rFonts w:ascii="Arial" w:hAnsi="Arial" w:cs="Arial"/>
                <w:color w:val="000000" w:themeColor="text1"/>
                <w:sz w:val="22"/>
                <w:szCs w:val="22"/>
              </w:rPr>
              <w:t>Primary responsible in the planning, design, installation, operations and maintenance of Management Information Systems, Computer Hardware, Communications and Audio-Visual systems and ensuring their efficient and effective use.</w:t>
            </w:r>
          </w:p>
        </w:tc>
      </w:tr>
      <w:tr w:rsidR="00BB1C65" w14:paraId="015B7B6B" w14:textId="77777777" w:rsidTr="00F2268A">
        <w:tc>
          <w:tcPr>
            <w:tcW w:w="6813" w:type="dxa"/>
            <w:gridSpan w:val="3"/>
            <w:tcBorders>
              <w:top w:val="single" w:sz="4" w:space="0" w:color="000000"/>
              <w:left w:val="single" w:sz="4" w:space="0" w:color="000000"/>
              <w:bottom w:val="single" w:sz="4" w:space="0" w:color="000000"/>
              <w:right w:val="single" w:sz="4" w:space="0" w:color="000000"/>
            </w:tcBorders>
            <w:vAlign w:val="center"/>
          </w:tcPr>
          <w:p w14:paraId="688F1E74" w14:textId="77777777" w:rsidR="00BB1C65" w:rsidRDefault="00BB1C65">
            <w:pPr>
              <w:tabs>
                <w:tab w:val="left" w:pos="180"/>
              </w:tabs>
              <w:jc w:val="center"/>
              <w:rPr>
                <w:rFonts w:ascii="Arial" w:hAnsi="Arial" w:cs="Arial"/>
                <w:b/>
                <w:color w:val="000000" w:themeColor="text1"/>
                <w:sz w:val="22"/>
                <w:szCs w:val="22"/>
              </w:rPr>
            </w:pPr>
            <w:r>
              <w:rPr>
                <w:rFonts w:ascii="Arial" w:hAnsi="Arial" w:cs="Arial"/>
                <w:b/>
                <w:color w:val="000000" w:themeColor="text1"/>
                <w:sz w:val="22"/>
                <w:szCs w:val="22"/>
              </w:rPr>
              <w:t>Key Result Areas/Duties and Responsibilities</w:t>
            </w:r>
          </w:p>
          <w:p w14:paraId="55902BCB" w14:textId="77777777" w:rsidR="00BB1C65" w:rsidRDefault="00BB1C65">
            <w:pPr>
              <w:tabs>
                <w:tab w:val="left" w:pos="180"/>
              </w:tabs>
              <w:jc w:val="center"/>
              <w:rPr>
                <w:rFonts w:ascii="Arial" w:hAnsi="Arial" w:cs="Arial"/>
                <w:b/>
                <w:color w:val="000000" w:themeColor="text1"/>
                <w:sz w:val="22"/>
                <w:szCs w:val="22"/>
              </w:rPr>
            </w:pPr>
          </w:p>
        </w:tc>
        <w:tc>
          <w:tcPr>
            <w:tcW w:w="1403" w:type="dxa"/>
            <w:tcBorders>
              <w:top w:val="single" w:sz="4" w:space="0" w:color="000000"/>
              <w:left w:val="single" w:sz="4" w:space="0" w:color="000000"/>
              <w:bottom w:val="single" w:sz="4" w:space="0" w:color="000000"/>
              <w:right w:val="single" w:sz="4" w:space="0" w:color="000000"/>
            </w:tcBorders>
            <w:vAlign w:val="center"/>
            <w:hideMark/>
          </w:tcPr>
          <w:p w14:paraId="16ECFAEB" w14:textId="77777777" w:rsidR="00BB1C65" w:rsidRDefault="00BB1C65">
            <w:pPr>
              <w:jc w:val="center"/>
              <w:rPr>
                <w:rFonts w:ascii="Arial" w:hAnsi="Arial" w:cs="Arial"/>
                <w:b/>
                <w:color w:val="000000" w:themeColor="text1"/>
                <w:sz w:val="22"/>
                <w:szCs w:val="22"/>
              </w:rPr>
            </w:pPr>
            <w:r>
              <w:rPr>
                <w:rFonts w:ascii="Arial" w:hAnsi="Arial" w:cs="Arial"/>
                <w:b/>
                <w:color w:val="000000" w:themeColor="text1"/>
                <w:sz w:val="22"/>
                <w:szCs w:val="22"/>
              </w:rPr>
              <w:t>Frequency/</w:t>
            </w:r>
          </w:p>
          <w:p w14:paraId="1C62B9A1" w14:textId="77777777" w:rsidR="00BB1C65" w:rsidRDefault="00BB1C65">
            <w:pPr>
              <w:jc w:val="center"/>
              <w:rPr>
                <w:rFonts w:ascii="Arial" w:hAnsi="Arial" w:cs="Arial"/>
                <w:b/>
                <w:color w:val="000000" w:themeColor="text1"/>
                <w:sz w:val="22"/>
                <w:szCs w:val="22"/>
              </w:rPr>
            </w:pPr>
            <w:r>
              <w:rPr>
                <w:rFonts w:ascii="Arial" w:hAnsi="Arial" w:cs="Arial"/>
                <w:b/>
                <w:color w:val="000000" w:themeColor="text1"/>
                <w:sz w:val="22"/>
                <w:szCs w:val="22"/>
              </w:rPr>
              <w:t>Percentage</w:t>
            </w:r>
          </w:p>
        </w:tc>
        <w:tc>
          <w:tcPr>
            <w:tcW w:w="3520" w:type="dxa"/>
            <w:tcBorders>
              <w:top w:val="single" w:sz="4" w:space="0" w:color="000000"/>
              <w:left w:val="single" w:sz="4" w:space="0" w:color="000000"/>
              <w:bottom w:val="single" w:sz="4" w:space="0" w:color="000000"/>
              <w:right w:val="single" w:sz="4" w:space="0" w:color="000000"/>
            </w:tcBorders>
            <w:vAlign w:val="center"/>
            <w:hideMark/>
          </w:tcPr>
          <w:p w14:paraId="12780811" w14:textId="77777777" w:rsidR="00BB1C65" w:rsidRDefault="00BB1C65">
            <w:pPr>
              <w:jc w:val="center"/>
              <w:rPr>
                <w:rFonts w:ascii="Arial" w:hAnsi="Arial" w:cs="Arial"/>
                <w:b/>
                <w:color w:val="000000" w:themeColor="text1"/>
                <w:sz w:val="22"/>
                <w:szCs w:val="22"/>
              </w:rPr>
            </w:pPr>
            <w:r>
              <w:rPr>
                <w:rFonts w:ascii="Arial" w:hAnsi="Arial" w:cs="Arial"/>
                <w:b/>
                <w:color w:val="000000" w:themeColor="text1"/>
                <w:sz w:val="22"/>
                <w:szCs w:val="22"/>
              </w:rPr>
              <w:t>COMPETENCIES NEEDED (SKILLS, KNOWLEDGE, BEHAVIOR)</w:t>
            </w:r>
          </w:p>
        </w:tc>
        <w:tc>
          <w:tcPr>
            <w:tcW w:w="4374" w:type="dxa"/>
            <w:gridSpan w:val="3"/>
            <w:tcBorders>
              <w:top w:val="single" w:sz="4" w:space="0" w:color="000000"/>
              <w:left w:val="single" w:sz="4" w:space="0" w:color="000000"/>
              <w:bottom w:val="single" w:sz="4" w:space="0" w:color="000000"/>
              <w:right w:val="single" w:sz="4" w:space="0" w:color="000000"/>
            </w:tcBorders>
            <w:hideMark/>
          </w:tcPr>
          <w:p w14:paraId="21DA3EF5" w14:textId="77777777" w:rsidR="00BB1C65" w:rsidRDefault="00BB1C65">
            <w:pPr>
              <w:jc w:val="center"/>
              <w:rPr>
                <w:rFonts w:ascii="Arial" w:hAnsi="Arial" w:cs="Arial"/>
                <w:b/>
                <w:color w:val="000000" w:themeColor="text1"/>
                <w:sz w:val="22"/>
                <w:szCs w:val="22"/>
              </w:rPr>
            </w:pPr>
            <w:r>
              <w:rPr>
                <w:rFonts w:ascii="Arial" w:hAnsi="Arial" w:cs="Arial"/>
                <w:b/>
                <w:color w:val="000000" w:themeColor="text1"/>
                <w:sz w:val="22"/>
                <w:szCs w:val="22"/>
              </w:rPr>
              <w:t>Level of competencies required</w:t>
            </w:r>
          </w:p>
          <w:tbl>
            <w:tblPr>
              <w:tblW w:w="4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2"/>
              <w:gridCol w:w="3572"/>
            </w:tblGrid>
            <w:tr w:rsidR="00BB1C65" w14:paraId="72C4E8EB" w14:textId="77777777">
              <w:tc>
                <w:tcPr>
                  <w:tcW w:w="572" w:type="dxa"/>
                  <w:tcBorders>
                    <w:top w:val="single" w:sz="4" w:space="0" w:color="000000"/>
                    <w:left w:val="single" w:sz="4" w:space="0" w:color="000000"/>
                    <w:bottom w:val="single" w:sz="4" w:space="0" w:color="000000"/>
                    <w:right w:val="single" w:sz="4" w:space="0" w:color="000000"/>
                  </w:tcBorders>
                  <w:hideMark/>
                </w:tcPr>
                <w:p w14:paraId="4CADFB1E" w14:textId="77777777" w:rsidR="00BB1C65" w:rsidRDefault="00BB1C65">
                  <w:pPr>
                    <w:jc w:val="center"/>
                    <w:rPr>
                      <w:rFonts w:ascii="Arial" w:hAnsi="Arial" w:cs="Arial"/>
                      <w:color w:val="000000" w:themeColor="text1"/>
                      <w:sz w:val="22"/>
                      <w:szCs w:val="22"/>
                    </w:rPr>
                  </w:pPr>
                  <w:r>
                    <w:rPr>
                      <w:rFonts w:ascii="Arial" w:eastAsia="Arial Unicode MS" w:hAnsi="Arial Unicode MS" w:cs="Arial" w:hint="eastAsia"/>
                      <w:color w:val="000000" w:themeColor="text1"/>
                      <w:sz w:val="22"/>
                      <w:szCs w:val="22"/>
                    </w:rPr>
                    <w:t>②</w:t>
                  </w:r>
                </w:p>
              </w:tc>
              <w:tc>
                <w:tcPr>
                  <w:tcW w:w="3572" w:type="dxa"/>
                  <w:tcBorders>
                    <w:top w:val="single" w:sz="4" w:space="0" w:color="000000"/>
                    <w:left w:val="single" w:sz="4" w:space="0" w:color="000000"/>
                    <w:bottom w:val="single" w:sz="4" w:space="0" w:color="000000"/>
                    <w:right w:val="single" w:sz="4" w:space="0" w:color="000000"/>
                  </w:tcBorders>
                  <w:hideMark/>
                </w:tcPr>
                <w:p w14:paraId="49879DFE" w14:textId="77777777" w:rsidR="00BB1C65" w:rsidRDefault="00BB1C65">
                  <w:pPr>
                    <w:rPr>
                      <w:rFonts w:ascii="Arial" w:hAnsi="Arial" w:cs="Arial"/>
                      <w:b/>
                      <w:color w:val="000000" w:themeColor="text1"/>
                      <w:sz w:val="22"/>
                      <w:szCs w:val="22"/>
                    </w:rPr>
                  </w:pPr>
                  <w:r>
                    <w:rPr>
                      <w:rFonts w:ascii="Arial" w:hAnsi="Arial" w:cs="Arial"/>
                      <w:color w:val="000000" w:themeColor="text1"/>
                      <w:sz w:val="22"/>
                      <w:szCs w:val="22"/>
                    </w:rPr>
                    <w:t>Basic (basic/general understanding of the field to perform job duties)</w:t>
                  </w:r>
                </w:p>
              </w:tc>
            </w:tr>
            <w:tr w:rsidR="00BB1C65" w14:paraId="6E56C754" w14:textId="77777777">
              <w:tc>
                <w:tcPr>
                  <w:tcW w:w="572" w:type="dxa"/>
                  <w:tcBorders>
                    <w:top w:val="single" w:sz="4" w:space="0" w:color="000000"/>
                    <w:left w:val="single" w:sz="4" w:space="0" w:color="000000"/>
                    <w:bottom w:val="single" w:sz="4" w:space="0" w:color="000000"/>
                    <w:right w:val="single" w:sz="4" w:space="0" w:color="000000"/>
                  </w:tcBorders>
                  <w:hideMark/>
                </w:tcPr>
                <w:p w14:paraId="072882CD" w14:textId="77777777" w:rsidR="00BB1C65" w:rsidRDefault="00BB1C65">
                  <w:pPr>
                    <w:jc w:val="center"/>
                    <w:rPr>
                      <w:rFonts w:ascii="Arial" w:hAnsi="Arial" w:cs="Arial"/>
                      <w:color w:val="000000" w:themeColor="text1"/>
                      <w:sz w:val="22"/>
                      <w:szCs w:val="22"/>
                    </w:rPr>
                  </w:pPr>
                  <w:r>
                    <w:rPr>
                      <w:rFonts w:ascii="Arial" w:eastAsia="Arial Unicode MS" w:hAnsi="Arial Unicode MS" w:cs="Arial" w:hint="eastAsia"/>
                      <w:color w:val="000000" w:themeColor="text1"/>
                      <w:sz w:val="22"/>
                      <w:szCs w:val="22"/>
                    </w:rPr>
                    <w:t>③</w:t>
                  </w:r>
                </w:p>
              </w:tc>
              <w:tc>
                <w:tcPr>
                  <w:tcW w:w="3572" w:type="dxa"/>
                  <w:tcBorders>
                    <w:top w:val="single" w:sz="4" w:space="0" w:color="000000"/>
                    <w:left w:val="single" w:sz="4" w:space="0" w:color="000000"/>
                    <w:bottom w:val="single" w:sz="4" w:space="0" w:color="000000"/>
                    <w:right w:val="single" w:sz="4" w:space="0" w:color="000000"/>
                  </w:tcBorders>
                  <w:hideMark/>
                </w:tcPr>
                <w:p w14:paraId="382E96AA" w14:textId="77777777" w:rsidR="00BB1C65" w:rsidRDefault="00BB1C65">
                  <w:pPr>
                    <w:rPr>
                      <w:rFonts w:ascii="Arial" w:hAnsi="Arial" w:cs="Arial"/>
                      <w:b/>
                      <w:color w:val="000000" w:themeColor="text1"/>
                      <w:sz w:val="22"/>
                      <w:szCs w:val="22"/>
                    </w:rPr>
                  </w:pPr>
                  <w:r>
                    <w:rPr>
                      <w:rFonts w:ascii="Arial" w:hAnsi="Arial" w:cs="Arial"/>
                      <w:color w:val="000000" w:themeColor="text1"/>
                      <w:sz w:val="22"/>
                      <w:szCs w:val="22"/>
                    </w:rPr>
                    <w:t>Proficient (sufficient understanding and experience to perform job duties. Can generalize basic principles to effectively function in both predicable and new situations)</w:t>
                  </w:r>
                </w:p>
              </w:tc>
            </w:tr>
            <w:tr w:rsidR="00BB1C65" w14:paraId="7AE5CFAD" w14:textId="77777777">
              <w:tc>
                <w:tcPr>
                  <w:tcW w:w="572" w:type="dxa"/>
                  <w:tcBorders>
                    <w:top w:val="single" w:sz="4" w:space="0" w:color="000000"/>
                    <w:left w:val="single" w:sz="4" w:space="0" w:color="000000"/>
                    <w:bottom w:val="single" w:sz="4" w:space="0" w:color="000000"/>
                    <w:right w:val="single" w:sz="4" w:space="0" w:color="000000"/>
                  </w:tcBorders>
                  <w:hideMark/>
                </w:tcPr>
                <w:p w14:paraId="1229DDFA" w14:textId="77777777" w:rsidR="00BB1C65" w:rsidRDefault="00BB1C65">
                  <w:pPr>
                    <w:jc w:val="center"/>
                    <w:rPr>
                      <w:rFonts w:ascii="Arial" w:hAnsi="Arial" w:cs="Arial"/>
                      <w:color w:val="000000" w:themeColor="text1"/>
                      <w:sz w:val="22"/>
                      <w:szCs w:val="22"/>
                    </w:rPr>
                  </w:pPr>
                  <w:r>
                    <w:rPr>
                      <w:rFonts w:ascii="Arial" w:eastAsia="Arial Unicode MS" w:hAnsi="Arial Unicode MS" w:cs="Arial" w:hint="eastAsia"/>
                      <w:color w:val="000000" w:themeColor="text1"/>
                      <w:sz w:val="22"/>
                      <w:szCs w:val="22"/>
                    </w:rPr>
                    <w:t>④</w:t>
                  </w:r>
                </w:p>
              </w:tc>
              <w:tc>
                <w:tcPr>
                  <w:tcW w:w="3572" w:type="dxa"/>
                  <w:tcBorders>
                    <w:top w:val="single" w:sz="4" w:space="0" w:color="000000"/>
                    <w:left w:val="single" w:sz="4" w:space="0" w:color="000000"/>
                    <w:bottom w:val="single" w:sz="4" w:space="0" w:color="000000"/>
                    <w:right w:val="single" w:sz="4" w:space="0" w:color="000000"/>
                  </w:tcBorders>
                  <w:hideMark/>
                </w:tcPr>
                <w:p w14:paraId="6B35680E" w14:textId="77777777" w:rsidR="00BB1C65" w:rsidRDefault="00BB1C65">
                  <w:pPr>
                    <w:rPr>
                      <w:rFonts w:ascii="Arial" w:hAnsi="Arial" w:cs="Arial"/>
                      <w:b/>
                      <w:color w:val="000000" w:themeColor="text1"/>
                      <w:sz w:val="22"/>
                      <w:szCs w:val="22"/>
                    </w:rPr>
                  </w:pPr>
                  <w:r>
                    <w:rPr>
                      <w:rFonts w:ascii="Arial" w:hAnsi="Arial" w:cs="Arial"/>
                      <w:color w:val="000000" w:themeColor="text1"/>
                      <w:sz w:val="22"/>
                      <w:szCs w:val="22"/>
                    </w:rPr>
                    <w:t>Advanced (broad and deep understanding and skills, with substantial experience in this area. Can apply the competency regularly and display this competency in complex, varied situations)</w:t>
                  </w:r>
                </w:p>
              </w:tc>
            </w:tr>
            <w:tr w:rsidR="00BB1C65" w14:paraId="0A86B84B" w14:textId="77777777">
              <w:tc>
                <w:tcPr>
                  <w:tcW w:w="572" w:type="dxa"/>
                  <w:tcBorders>
                    <w:top w:val="single" w:sz="4" w:space="0" w:color="000000"/>
                    <w:left w:val="single" w:sz="4" w:space="0" w:color="000000"/>
                    <w:bottom w:val="single" w:sz="4" w:space="0" w:color="000000"/>
                    <w:right w:val="single" w:sz="4" w:space="0" w:color="000000"/>
                  </w:tcBorders>
                </w:tcPr>
                <w:p w14:paraId="5D5D23F2" w14:textId="77777777" w:rsidR="00BB1C65" w:rsidRDefault="00BB1C65">
                  <w:pPr>
                    <w:jc w:val="center"/>
                    <w:rPr>
                      <w:rFonts w:ascii="Arial" w:eastAsia="Arial Unicode MS" w:hAnsi="Arial Unicode MS" w:cs="Arial"/>
                      <w:color w:val="000000" w:themeColor="text1"/>
                      <w:sz w:val="22"/>
                      <w:szCs w:val="22"/>
                    </w:rPr>
                  </w:pPr>
                </w:p>
                <w:p w14:paraId="5938DDBE" w14:textId="77777777" w:rsidR="00BB1C65" w:rsidRDefault="00BB1C65">
                  <w:pPr>
                    <w:jc w:val="center"/>
                    <w:rPr>
                      <w:rFonts w:ascii="Arial" w:eastAsia="Arial Unicode MS" w:hAnsi="Arial Unicode MS" w:cs="Arial"/>
                      <w:color w:val="000000" w:themeColor="text1"/>
                      <w:sz w:val="22"/>
                      <w:szCs w:val="22"/>
                    </w:rPr>
                  </w:pPr>
                </w:p>
              </w:tc>
              <w:tc>
                <w:tcPr>
                  <w:tcW w:w="3572" w:type="dxa"/>
                  <w:tcBorders>
                    <w:top w:val="single" w:sz="4" w:space="0" w:color="000000"/>
                    <w:left w:val="single" w:sz="4" w:space="0" w:color="000000"/>
                    <w:bottom w:val="single" w:sz="4" w:space="0" w:color="000000"/>
                    <w:right w:val="single" w:sz="4" w:space="0" w:color="000000"/>
                  </w:tcBorders>
                </w:tcPr>
                <w:p w14:paraId="759FB243" w14:textId="77777777" w:rsidR="00BB1C65" w:rsidRDefault="00BB1C65">
                  <w:pPr>
                    <w:rPr>
                      <w:rFonts w:ascii="Arial" w:hAnsi="Arial" w:cs="Arial"/>
                      <w:color w:val="000000" w:themeColor="text1"/>
                      <w:sz w:val="22"/>
                      <w:szCs w:val="22"/>
                    </w:rPr>
                  </w:pPr>
                </w:p>
              </w:tc>
            </w:tr>
          </w:tbl>
          <w:p w14:paraId="6D58C3C6" w14:textId="77777777" w:rsidR="00BB1C65" w:rsidRDefault="00BB1C65">
            <w:pPr>
              <w:jc w:val="center"/>
              <w:rPr>
                <w:rFonts w:ascii="Arial" w:hAnsi="Arial" w:cs="Arial"/>
                <w:b/>
                <w:color w:val="000000" w:themeColor="text1"/>
                <w:sz w:val="22"/>
                <w:szCs w:val="22"/>
              </w:rPr>
            </w:pPr>
          </w:p>
        </w:tc>
      </w:tr>
      <w:tr w:rsidR="00BB1C65" w14:paraId="1490E656" w14:textId="77777777" w:rsidTr="00F2268A">
        <w:tc>
          <w:tcPr>
            <w:tcW w:w="6813" w:type="dxa"/>
            <w:gridSpan w:val="3"/>
            <w:tcBorders>
              <w:top w:val="single" w:sz="4" w:space="0" w:color="000000"/>
              <w:left w:val="single" w:sz="4" w:space="0" w:color="000000"/>
              <w:bottom w:val="single" w:sz="4" w:space="0" w:color="000000"/>
              <w:right w:val="single" w:sz="4" w:space="0" w:color="000000"/>
            </w:tcBorders>
            <w:hideMark/>
          </w:tcPr>
          <w:p w14:paraId="7FE99232" w14:textId="77777777" w:rsidR="00BB1C65" w:rsidRDefault="00BB1C65">
            <w:pPr>
              <w:tabs>
                <w:tab w:val="left" w:pos="180"/>
              </w:tabs>
              <w:rPr>
                <w:rFonts w:ascii="Arial" w:hAnsi="Arial" w:cs="Arial"/>
                <w:b/>
                <w:color w:val="000000" w:themeColor="text1"/>
                <w:sz w:val="22"/>
                <w:szCs w:val="22"/>
              </w:rPr>
            </w:pPr>
            <w:r>
              <w:rPr>
                <w:rFonts w:ascii="Arial" w:hAnsi="Arial" w:cs="Arial"/>
                <w:b/>
                <w:color w:val="000000" w:themeColor="text1"/>
                <w:sz w:val="22"/>
                <w:szCs w:val="22"/>
              </w:rPr>
              <w:t>Operational Efficiency</w:t>
            </w:r>
          </w:p>
          <w:p w14:paraId="2D9A6E58" w14:textId="4A24F746" w:rsidR="0002513E" w:rsidRDefault="0002513E">
            <w:pPr>
              <w:tabs>
                <w:tab w:val="left" w:pos="180"/>
              </w:tabs>
              <w:rPr>
                <w:rFonts w:ascii="Arial" w:hAnsi="Arial" w:cs="Arial"/>
                <w:b/>
                <w:color w:val="000000" w:themeColor="text1"/>
                <w:sz w:val="22"/>
                <w:szCs w:val="22"/>
              </w:rPr>
            </w:pPr>
            <w:r>
              <w:rPr>
                <w:rFonts w:ascii="Arial" w:hAnsi="Arial" w:cs="Arial"/>
                <w:b/>
                <w:sz w:val="20"/>
                <w:szCs w:val="20"/>
              </w:rPr>
              <w:t>Competency level: MICSO I (2), MICSO II (3), MICSO III (4)</w:t>
            </w:r>
          </w:p>
        </w:tc>
        <w:tc>
          <w:tcPr>
            <w:tcW w:w="1403" w:type="dxa"/>
            <w:tcBorders>
              <w:top w:val="single" w:sz="4" w:space="0" w:color="000000"/>
              <w:left w:val="single" w:sz="4" w:space="0" w:color="000000"/>
              <w:bottom w:val="single" w:sz="4" w:space="0" w:color="000000"/>
              <w:right w:val="single" w:sz="4" w:space="0" w:color="000000"/>
            </w:tcBorders>
            <w:hideMark/>
          </w:tcPr>
          <w:p w14:paraId="188801D6" w14:textId="77777777" w:rsidR="00BB1C65" w:rsidRDefault="00BB1C65">
            <w:pPr>
              <w:jc w:val="center"/>
              <w:rPr>
                <w:rFonts w:ascii="Arial" w:hAnsi="Arial" w:cs="Arial"/>
                <w:b/>
                <w:color w:val="000000" w:themeColor="text1"/>
                <w:sz w:val="22"/>
                <w:szCs w:val="22"/>
              </w:rPr>
            </w:pPr>
            <w:r>
              <w:rPr>
                <w:rFonts w:ascii="Arial" w:hAnsi="Arial" w:cs="Arial"/>
                <w:b/>
                <w:color w:val="000000" w:themeColor="text1"/>
                <w:sz w:val="22"/>
                <w:szCs w:val="22"/>
              </w:rPr>
              <w:t>70%</w:t>
            </w:r>
          </w:p>
        </w:tc>
        <w:tc>
          <w:tcPr>
            <w:tcW w:w="3520" w:type="dxa"/>
            <w:tcBorders>
              <w:top w:val="single" w:sz="4" w:space="0" w:color="000000"/>
              <w:left w:val="single" w:sz="4" w:space="0" w:color="000000"/>
              <w:bottom w:val="single" w:sz="4" w:space="0" w:color="000000"/>
              <w:right w:val="single" w:sz="4" w:space="0" w:color="000000"/>
            </w:tcBorders>
          </w:tcPr>
          <w:p w14:paraId="34BB21E2" w14:textId="77777777" w:rsidR="00BB1C65" w:rsidRDefault="00BB1C65">
            <w:pPr>
              <w:jc w:val="center"/>
              <w:rPr>
                <w:rFonts w:ascii="Arial" w:hAnsi="Arial" w:cs="Arial"/>
                <w:b/>
                <w:color w:val="000000" w:themeColor="text1"/>
                <w:sz w:val="22"/>
                <w:szCs w:val="22"/>
              </w:rPr>
            </w:pPr>
          </w:p>
        </w:tc>
        <w:tc>
          <w:tcPr>
            <w:tcW w:w="4374" w:type="dxa"/>
            <w:gridSpan w:val="3"/>
            <w:tcBorders>
              <w:top w:val="single" w:sz="4" w:space="0" w:color="000000"/>
              <w:left w:val="single" w:sz="4" w:space="0" w:color="000000"/>
              <w:bottom w:val="single" w:sz="4" w:space="0" w:color="000000"/>
              <w:right w:val="single" w:sz="4" w:space="0" w:color="000000"/>
            </w:tcBorders>
          </w:tcPr>
          <w:p w14:paraId="0A0FA09A" w14:textId="77777777" w:rsidR="00BB1C65" w:rsidRDefault="00BB1C65">
            <w:pPr>
              <w:jc w:val="center"/>
              <w:rPr>
                <w:rFonts w:ascii="Arial" w:hAnsi="Arial" w:cs="Arial"/>
                <w:b/>
                <w:color w:val="000000" w:themeColor="text1"/>
                <w:sz w:val="22"/>
                <w:szCs w:val="22"/>
              </w:rPr>
            </w:pPr>
          </w:p>
        </w:tc>
      </w:tr>
      <w:tr w:rsidR="00BD39EB" w14:paraId="4B0BB6E8" w14:textId="77777777" w:rsidTr="00DE18FE">
        <w:tc>
          <w:tcPr>
            <w:tcW w:w="1665" w:type="dxa"/>
            <w:gridSpan w:val="2"/>
            <w:tcBorders>
              <w:top w:val="single" w:sz="4" w:space="0" w:color="000000"/>
              <w:left w:val="single" w:sz="4" w:space="0" w:color="000000"/>
              <w:bottom w:val="single" w:sz="4" w:space="0" w:color="000000"/>
              <w:right w:val="single" w:sz="4" w:space="0" w:color="000000"/>
            </w:tcBorders>
          </w:tcPr>
          <w:p w14:paraId="4627474B" w14:textId="77777777" w:rsidR="00DE18FE" w:rsidRDefault="00DE18FE" w:rsidP="00BD39EB">
            <w:pPr>
              <w:rPr>
                <w:rFonts w:ascii="Arial" w:hAnsi="Arial" w:cs="Arial"/>
                <w:color w:val="000000" w:themeColor="text1"/>
                <w:sz w:val="22"/>
                <w:szCs w:val="22"/>
              </w:rPr>
            </w:pPr>
          </w:p>
          <w:p w14:paraId="153CA37E" w14:textId="77777777" w:rsidR="00DE18FE" w:rsidRDefault="00DE18FE" w:rsidP="00BD39EB">
            <w:pPr>
              <w:rPr>
                <w:rFonts w:ascii="Arial" w:hAnsi="Arial" w:cs="Arial"/>
                <w:color w:val="000000" w:themeColor="text1"/>
                <w:sz w:val="22"/>
                <w:szCs w:val="22"/>
              </w:rPr>
            </w:pPr>
          </w:p>
          <w:p w14:paraId="7484A62A" w14:textId="6BE6EDC6" w:rsidR="00BD39EB" w:rsidRPr="00BD39EB" w:rsidRDefault="00BD39EB" w:rsidP="00BD39EB">
            <w:pPr>
              <w:rPr>
                <w:rFonts w:ascii="Arial" w:hAnsi="Arial" w:cs="Arial"/>
                <w:color w:val="000000" w:themeColor="text1"/>
                <w:sz w:val="22"/>
                <w:szCs w:val="22"/>
              </w:rPr>
            </w:pPr>
            <w:r>
              <w:rPr>
                <w:rFonts w:ascii="Arial" w:hAnsi="Arial" w:cs="Arial"/>
                <w:color w:val="000000" w:themeColor="text1"/>
                <w:sz w:val="22"/>
                <w:szCs w:val="22"/>
              </w:rPr>
              <w:t>MICSO I, II, III</w:t>
            </w:r>
          </w:p>
        </w:tc>
        <w:tc>
          <w:tcPr>
            <w:tcW w:w="5148" w:type="dxa"/>
            <w:tcBorders>
              <w:top w:val="single" w:sz="4" w:space="0" w:color="000000"/>
              <w:left w:val="single" w:sz="4" w:space="0" w:color="000000"/>
              <w:bottom w:val="single" w:sz="4" w:space="0" w:color="000000"/>
              <w:right w:val="single" w:sz="4" w:space="0" w:color="000000"/>
            </w:tcBorders>
          </w:tcPr>
          <w:p w14:paraId="7D0BFD41" w14:textId="25498843" w:rsidR="00BD39EB" w:rsidRPr="00BD39EB" w:rsidRDefault="00BD39EB" w:rsidP="00BD39EB">
            <w:pPr>
              <w:pStyle w:val="ListParagraph"/>
              <w:numPr>
                <w:ilvl w:val="0"/>
                <w:numId w:val="9"/>
              </w:numPr>
              <w:rPr>
                <w:rFonts w:ascii="Arial" w:hAnsi="Arial" w:cs="Arial"/>
                <w:color w:val="000000" w:themeColor="text1"/>
                <w:sz w:val="22"/>
                <w:szCs w:val="22"/>
              </w:rPr>
            </w:pPr>
            <w:r w:rsidRPr="00BD39EB">
              <w:rPr>
                <w:rFonts w:ascii="Arial" w:hAnsi="Arial" w:cs="Arial"/>
                <w:color w:val="000000" w:themeColor="text1"/>
                <w:sz w:val="22"/>
                <w:szCs w:val="22"/>
              </w:rPr>
              <w:t xml:space="preserve"> Ensures all data, voice and video communication systems are secured, functional and that related services are available for end users at all times including but not limited to System security, Data Communication system, </w:t>
            </w:r>
            <w:r w:rsidRPr="00BD39EB">
              <w:rPr>
                <w:rFonts w:ascii="Arial" w:hAnsi="Arial" w:cs="Arial"/>
                <w:color w:val="000000" w:themeColor="text1"/>
                <w:sz w:val="22"/>
                <w:szCs w:val="22"/>
              </w:rPr>
              <w:lastRenderedPageBreak/>
              <w:t>Digital Voice Communication system, Analog Voice/Fax Communication system, analog RF voice radio communication system, PABX/Call Center System, Access Points, CCTV Systems and CSR Projects</w:t>
            </w:r>
          </w:p>
        </w:tc>
        <w:tc>
          <w:tcPr>
            <w:tcW w:w="1403" w:type="dxa"/>
            <w:tcBorders>
              <w:top w:val="single" w:sz="4" w:space="0" w:color="000000"/>
              <w:left w:val="single" w:sz="4" w:space="0" w:color="000000"/>
              <w:bottom w:val="single" w:sz="4" w:space="0" w:color="000000"/>
              <w:right w:val="single" w:sz="4" w:space="0" w:color="000000"/>
            </w:tcBorders>
          </w:tcPr>
          <w:p w14:paraId="4FFF95C5" w14:textId="77777777" w:rsidR="00BD39EB" w:rsidRDefault="00BD39EB" w:rsidP="00BD39EB">
            <w:pPr>
              <w:jc w:val="center"/>
              <w:rPr>
                <w:rFonts w:ascii="Arial" w:hAnsi="Arial" w:cs="Arial"/>
                <w:color w:val="000000" w:themeColor="text1"/>
                <w:sz w:val="22"/>
                <w:szCs w:val="22"/>
              </w:rPr>
            </w:pPr>
          </w:p>
        </w:tc>
        <w:tc>
          <w:tcPr>
            <w:tcW w:w="3520" w:type="dxa"/>
            <w:tcBorders>
              <w:top w:val="single" w:sz="4" w:space="0" w:color="000000"/>
              <w:left w:val="single" w:sz="4" w:space="0" w:color="000000"/>
              <w:bottom w:val="single" w:sz="4" w:space="0" w:color="000000"/>
              <w:right w:val="single" w:sz="4" w:space="0" w:color="000000"/>
            </w:tcBorders>
            <w:hideMark/>
          </w:tcPr>
          <w:p w14:paraId="1B217F0F" w14:textId="77777777" w:rsidR="00BD39EB" w:rsidRDefault="00BD39EB" w:rsidP="00BD39EB">
            <w:pPr>
              <w:jc w:val="center"/>
              <w:rPr>
                <w:rFonts w:ascii="Arial" w:hAnsi="Arial" w:cs="Arial"/>
                <w:color w:val="000000" w:themeColor="text1"/>
                <w:sz w:val="22"/>
                <w:szCs w:val="22"/>
              </w:rPr>
            </w:pPr>
            <w:r>
              <w:rPr>
                <w:rFonts w:ascii="Arial" w:hAnsi="Arial" w:cs="Arial"/>
                <w:color w:val="000000" w:themeColor="text1"/>
                <w:sz w:val="22"/>
                <w:szCs w:val="22"/>
              </w:rPr>
              <w:t>Knowledgeable in fiber optic,wired and wireless communication systems; digital and analog communication systems; PABX system; Internet Access Point and CCTV systems</w:t>
            </w:r>
          </w:p>
        </w:tc>
        <w:tc>
          <w:tcPr>
            <w:tcW w:w="1458" w:type="dxa"/>
            <w:tcBorders>
              <w:top w:val="single" w:sz="4" w:space="0" w:color="000000"/>
              <w:left w:val="single" w:sz="4" w:space="0" w:color="000000"/>
              <w:bottom w:val="single" w:sz="4" w:space="0" w:color="000000"/>
              <w:right w:val="single" w:sz="4" w:space="0" w:color="000000"/>
            </w:tcBorders>
            <w:vAlign w:val="center"/>
          </w:tcPr>
          <w:p w14:paraId="6F1429C7" w14:textId="3ADE31CF"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7393B47F" w14:textId="7929B04E" w:rsidR="00BD39EB" w:rsidRDefault="00DE18FE" w:rsidP="00BD39EB">
            <w:pPr>
              <w:jc w:val="center"/>
              <w:rPr>
                <w:rFonts w:ascii="Arial" w:hAnsi="Arial" w:cs="Arial"/>
                <w:color w:val="000000" w:themeColor="text1"/>
                <w:sz w:val="22"/>
                <w:szCs w:val="22"/>
              </w:rPr>
            </w:pPr>
            <w:r>
              <w:rPr>
                <w:rFonts w:ascii="Arial" w:hAnsi="Arial" w:cs="Arial"/>
                <w:color w:val="000000" w:themeColor="text1"/>
                <w:sz w:val="22"/>
                <w:szCs w:val="22"/>
              </w:rPr>
              <w:t>3</w:t>
            </w:r>
          </w:p>
        </w:tc>
        <w:tc>
          <w:tcPr>
            <w:tcW w:w="1458" w:type="dxa"/>
            <w:tcBorders>
              <w:top w:val="single" w:sz="4" w:space="0" w:color="000000"/>
              <w:left w:val="single" w:sz="4" w:space="0" w:color="000000"/>
              <w:bottom w:val="single" w:sz="4" w:space="0" w:color="000000"/>
              <w:right w:val="single" w:sz="4" w:space="0" w:color="000000"/>
            </w:tcBorders>
            <w:vAlign w:val="center"/>
          </w:tcPr>
          <w:p w14:paraId="04805A0F" w14:textId="4F5DA5EF" w:rsidR="00BD39EB" w:rsidRDefault="00DE18FE" w:rsidP="00BD39EB">
            <w:pPr>
              <w:jc w:val="center"/>
              <w:rPr>
                <w:color w:val="000000" w:themeColor="text1"/>
              </w:rPr>
            </w:pPr>
            <w:r>
              <w:rPr>
                <w:color w:val="000000" w:themeColor="text1"/>
              </w:rPr>
              <w:t>4</w:t>
            </w:r>
          </w:p>
        </w:tc>
      </w:tr>
      <w:tr w:rsidR="00BD39EB" w14:paraId="63FBF564" w14:textId="77777777" w:rsidTr="00DE18FE">
        <w:tc>
          <w:tcPr>
            <w:tcW w:w="1665" w:type="dxa"/>
            <w:gridSpan w:val="2"/>
            <w:tcBorders>
              <w:top w:val="single" w:sz="4" w:space="0" w:color="000000"/>
              <w:left w:val="single" w:sz="4" w:space="0" w:color="000000"/>
              <w:bottom w:val="single" w:sz="4" w:space="0" w:color="000000"/>
              <w:right w:val="single" w:sz="4" w:space="0" w:color="000000"/>
            </w:tcBorders>
          </w:tcPr>
          <w:p w14:paraId="6119CE00" w14:textId="77777777" w:rsidR="00BD39EB" w:rsidRDefault="00BD39EB" w:rsidP="00BD39EB">
            <w:pPr>
              <w:ind w:left="360"/>
              <w:rPr>
                <w:rFonts w:ascii="Arial" w:hAnsi="Arial" w:cs="Arial"/>
                <w:color w:val="000000" w:themeColor="text1"/>
                <w:sz w:val="22"/>
                <w:szCs w:val="22"/>
              </w:rPr>
            </w:pPr>
          </w:p>
          <w:p w14:paraId="5865C33A" w14:textId="77777777" w:rsidR="00DE18FE" w:rsidRDefault="00DE18FE" w:rsidP="00BD39EB">
            <w:pPr>
              <w:ind w:left="360"/>
              <w:rPr>
                <w:rFonts w:ascii="Arial" w:hAnsi="Arial" w:cs="Arial"/>
                <w:color w:val="000000" w:themeColor="text1"/>
                <w:sz w:val="22"/>
                <w:szCs w:val="22"/>
              </w:rPr>
            </w:pPr>
          </w:p>
          <w:p w14:paraId="17CBE047" w14:textId="52FF6907" w:rsidR="00DE18FE" w:rsidRPr="00BD39EB" w:rsidRDefault="00DE18FE" w:rsidP="00DE18FE">
            <w:pPr>
              <w:rPr>
                <w:rFonts w:ascii="Arial" w:hAnsi="Arial" w:cs="Arial"/>
                <w:color w:val="000000" w:themeColor="text1"/>
                <w:sz w:val="22"/>
                <w:szCs w:val="22"/>
              </w:rPr>
            </w:pPr>
            <w:r>
              <w:rPr>
                <w:rFonts w:ascii="Arial" w:hAnsi="Arial" w:cs="Arial"/>
                <w:color w:val="000000" w:themeColor="text1"/>
                <w:sz w:val="22"/>
                <w:szCs w:val="22"/>
              </w:rPr>
              <w:t>MICSO I, II, III</w:t>
            </w:r>
          </w:p>
        </w:tc>
        <w:tc>
          <w:tcPr>
            <w:tcW w:w="5148" w:type="dxa"/>
            <w:tcBorders>
              <w:top w:val="single" w:sz="4" w:space="0" w:color="000000"/>
              <w:left w:val="single" w:sz="4" w:space="0" w:color="000000"/>
              <w:bottom w:val="single" w:sz="4" w:space="0" w:color="000000"/>
              <w:right w:val="single" w:sz="4" w:space="0" w:color="000000"/>
            </w:tcBorders>
          </w:tcPr>
          <w:p w14:paraId="1B74CABC" w14:textId="4BE4C4F7" w:rsidR="00BD39EB" w:rsidRPr="00BD39EB" w:rsidRDefault="00BD39EB" w:rsidP="00BD39EB">
            <w:pPr>
              <w:pStyle w:val="ListParagraph"/>
              <w:numPr>
                <w:ilvl w:val="0"/>
                <w:numId w:val="9"/>
              </w:numPr>
              <w:rPr>
                <w:rFonts w:ascii="Arial" w:hAnsi="Arial" w:cs="Arial"/>
                <w:color w:val="000000" w:themeColor="text1"/>
                <w:sz w:val="22"/>
                <w:szCs w:val="22"/>
              </w:rPr>
            </w:pPr>
            <w:r w:rsidRPr="00BD39EB">
              <w:rPr>
                <w:rFonts w:ascii="Arial" w:hAnsi="Arial" w:cs="Arial"/>
                <w:color w:val="000000" w:themeColor="text1"/>
                <w:sz w:val="22"/>
                <w:szCs w:val="22"/>
              </w:rPr>
              <w:t>Ensures all computer hardware systems are secured, functional and that related services are available for end users at all times including but not limited to File servers, Workstations, Data Cabinets and Back-up power systems.</w:t>
            </w:r>
          </w:p>
        </w:tc>
        <w:tc>
          <w:tcPr>
            <w:tcW w:w="1403" w:type="dxa"/>
            <w:tcBorders>
              <w:top w:val="single" w:sz="4" w:space="0" w:color="000000"/>
              <w:left w:val="single" w:sz="4" w:space="0" w:color="000000"/>
              <w:bottom w:val="single" w:sz="4" w:space="0" w:color="000000"/>
              <w:right w:val="single" w:sz="4" w:space="0" w:color="000000"/>
            </w:tcBorders>
          </w:tcPr>
          <w:p w14:paraId="6A9249B6" w14:textId="77777777" w:rsidR="00BD39EB" w:rsidRDefault="00BD39EB" w:rsidP="00BD39EB">
            <w:pPr>
              <w:jc w:val="center"/>
              <w:rPr>
                <w:rFonts w:ascii="Arial" w:hAnsi="Arial" w:cs="Arial"/>
                <w:color w:val="000000" w:themeColor="text1"/>
                <w:sz w:val="22"/>
                <w:szCs w:val="22"/>
              </w:rPr>
            </w:pPr>
          </w:p>
        </w:tc>
        <w:tc>
          <w:tcPr>
            <w:tcW w:w="3520" w:type="dxa"/>
            <w:tcBorders>
              <w:top w:val="single" w:sz="4" w:space="0" w:color="000000"/>
              <w:left w:val="single" w:sz="4" w:space="0" w:color="000000"/>
              <w:bottom w:val="single" w:sz="4" w:space="0" w:color="000000"/>
              <w:right w:val="single" w:sz="4" w:space="0" w:color="000000"/>
            </w:tcBorders>
            <w:hideMark/>
          </w:tcPr>
          <w:p w14:paraId="0922CCE6" w14:textId="77777777" w:rsidR="00BD39EB" w:rsidRDefault="00BD39EB" w:rsidP="00BD39EB">
            <w:pPr>
              <w:jc w:val="center"/>
              <w:rPr>
                <w:rFonts w:ascii="Arial" w:hAnsi="Arial" w:cs="Arial"/>
                <w:color w:val="000000" w:themeColor="text1"/>
                <w:sz w:val="22"/>
                <w:szCs w:val="22"/>
              </w:rPr>
            </w:pPr>
            <w:r>
              <w:rPr>
                <w:rFonts w:ascii="Arial" w:hAnsi="Arial" w:cs="Arial"/>
                <w:color w:val="000000" w:themeColor="text1"/>
                <w:sz w:val="22"/>
                <w:szCs w:val="22"/>
              </w:rPr>
              <w:t>Knowledgeable in operations and maintenance of computer hardware system and I/O devices</w:t>
            </w:r>
          </w:p>
        </w:tc>
        <w:tc>
          <w:tcPr>
            <w:tcW w:w="1458" w:type="dxa"/>
            <w:tcBorders>
              <w:top w:val="single" w:sz="4" w:space="0" w:color="000000"/>
              <w:left w:val="single" w:sz="4" w:space="0" w:color="000000"/>
              <w:bottom w:val="single" w:sz="4" w:space="0" w:color="000000"/>
              <w:right w:val="single" w:sz="4" w:space="0" w:color="000000"/>
            </w:tcBorders>
            <w:vAlign w:val="center"/>
          </w:tcPr>
          <w:p w14:paraId="171B37BF" w14:textId="2DE826C9" w:rsidR="00BD39EB" w:rsidRDefault="00BD39EB" w:rsidP="00BD39EB">
            <w:pPr>
              <w:jc w:val="center"/>
              <w:rPr>
                <w:rFonts w:ascii="Arial" w:hAnsi="Arial" w:cs="Arial"/>
                <w:b/>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0A3669F7" w14:textId="3E24C822" w:rsidR="00BD39EB" w:rsidRDefault="00DE18FE" w:rsidP="00BD39EB">
            <w:pPr>
              <w:jc w:val="center"/>
              <w:rPr>
                <w:rFonts w:ascii="Arial" w:hAnsi="Arial" w:cs="Arial"/>
                <w:b/>
                <w:color w:val="000000" w:themeColor="text1"/>
                <w:sz w:val="22"/>
                <w:szCs w:val="22"/>
              </w:rPr>
            </w:pPr>
            <w:r>
              <w:rPr>
                <w:rFonts w:ascii="Arial" w:hAnsi="Arial" w:cs="Arial"/>
                <w:b/>
                <w:color w:val="000000" w:themeColor="text1"/>
                <w:sz w:val="22"/>
                <w:szCs w:val="22"/>
              </w:rPr>
              <w:t>3</w:t>
            </w:r>
          </w:p>
        </w:tc>
        <w:tc>
          <w:tcPr>
            <w:tcW w:w="1458" w:type="dxa"/>
            <w:tcBorders>
              <w:top w:val="single" w:sz="4" w:space="0" w:color="000000"/>
              <w:left w:val="single" w:sz="4" w:space="0" w:color="000000"/>
              <w:bottom w:val="single" w:sz="4" w:space="0" w:color="000000"/>
              <w:right w:val="single" w:sz="4" w:space="0" w:color="000000"/>
            </w:tcBorders>
            <w:vAlign w:val="center"/>
          </w:tcPr>
          <w:p w14:paraId="648BD875" w14:textId="241E9566" w:rsidR="00BD39EB" w:rsidRDefault="00DE18FE" w:rsidP="00BD39EB">
            <w:pPr>
              <w:jc w:val="center"/>
              <w:rPr>
                <w:color w:val="000000" w:themeColor="text1"/>
              </w:rPr>
            </w:pPr>
            <w:r>
              <w:rPr>
                <w:color w:val="000000" w:themeColor="text1"/>
              </w:rPr>
              <w:t>4</w:t>
            </w:r>
          </w:p>
        </w:tc>
      </w:tr>
      <w:tr w:rsidR="00BD39EB" w14:paraId="631517DD" w14:textId="77777777" w:rsidTr="00DE18FE">
        <w:tc>
          <w:tcPr>
            <w:tcW w:w="1665" w:type="dxa"/>
            <w:gridSpan w:val="2"/>
            <w:tcBorders>
              <w:top w:val="single" w:sz="4" w:space="0" w:color="000000"/>
              <w:left w:val="single" w:sz="4" w:space="0" w:color="000000"/>
              <w:bottom w:val="single" w:sz="4" w:space="0" w:color="000000"/>
              <w:right w:val="single" w:sz="4" w:space="0" w:color="000000"/>
            </w:tcBorders>
          </w:tcPr>
          <w:p w14:paraId="1199BD6E" w14:textId="77777777" w:rsidR="00BD39EB" w:rsidRDefault="00BD39EB" w:rsidP="00BD39EB">
            <w:pPr>
              <w:tabs>
                <w:tab w:val="left" w:pos="394"/>
              </w:tabs>
              <w:ind w:left="360"/>
              <w:rPr>
                <w:rFonts w:ascii="Arial" w:hAnsi="Arial" w:cs="Arial"/>
                <w:color w:val="000000" w:themeColor="text1"/>
                <w:sz w:val="22"/>
                <w:szCs w:val="22"/>
              </w:rPr>
            </w:pPr>
          </w:p>
          <w:p w14:paraId="05587CF2" w14:textId="5204F06A" w:rsidR="00DE18FE" w:rsidRPr="00BD39EB" w:rsidRDefault="00DE18FE" w:rsidP="00DE18FE">
            <w:pPr>
              <w:tabs>
                <w:tab w:val="left" w:pos="394"/>
              </w:tabs>
              <w:rPr>
                <w:rFonts w:ascii="Arial" w:hAnsi="Arial" w:cs="Arial"/>
                <w:color w:val="000000" w:themeColor="text1"/>
                <w:sz w:val="22"/>
                <w:szCs w:val="22"/>
              </w:rPr>
            </w:pPr>
            <w:r>
              <w:rPr>
                <w:rFonts w:ascii="Arial" w:hAnsi="Arial" w:cs="Arial"/>
                <w:color w:val="000000" w:themeColor="text1"/>
                <w:sz w:val="22"/>
                <w:szCs w:val="22"/>
              </w:rPr>
              <w:t>MICSO I, II, III</w:t>
            </w:r>
          </w:p>
        </w:tc>
        <w:tc>
          <w:tcPr>
            <w:tcW w:w="5148" w:type="dxa"/>
            <w:tcBorders>
              <w:top w:val="single" w:sz="4" w:space="0" w:color="000000"/>
              <w:left w:val="single" w:sz="4" w:space="0" w:color="000000"/>
              <w:bottom w:val="single" w:sz="4" w:space="0" w:color="000000"/>
              <w:right w:val="single" w:sz="4" w:space="0" w:color="000000"/>
            </w:tcBorders>
          </w:tcPr>
          <w:p w14:paraId="5401E4F4" w14:textId="4D34E68B" w:rsidR="00BD39EB" w:rsidRPr="00BD39EB" w:rsidRDefault="00BD39EB" w:rsidP="00BD39EB">
            <w:pPr>
              <w:pStyle w:val="ListParagraph"/>
              <w:numPr>
                <w:ilvl w:val="0"/>
                <w:numId w:val="9"/>
              </w:numPr>
              <w:tabs>
                <w:tab w:val="left" w:pos="394"/>
              </w:tabs>
              <w:rPr>
                <w:rFonts w:ascii="Arial" w:hAnsi="Arial" w:cs="Arial"/>
                <w:color w:val="000000" w:themeColor="text1"/>
                <w:sz w:val="22"/>
                <w:szCs w:val="22"/>
              </w:rPr>
            </w:pPr>
            <w:r w:rsidRPr="00BD39EB">
              <w:rPr>
                <w:rFonts w:ascii="Arial" w:hAnsi="Arial" w:cs="Arial"/>
                <w:color w:val="000000" w:themeColor="text1"/>
                <w:sz w:val="22"/>
                <w:szCs w:val="22"/>
              </w:rPr>
              <w:t>Ensures all audio-visual systems are secured, functional and that related services are available for end users at all times including</w:t>
            </w:r>
          </w:p>
        </w:tc>
        <w:tc>
          <w:tcPr>
            <w:tcW w:w="1403" w:type="dxa"/>
            <w:tcBorders>
              <w:top w:val="single" w:sz="4" w:space="0" w:color="000000"/>
              <w:left w:val="single" w:sz="4" w:space="0" w:color="000000"/>
              <w:bottom w:val="single" w:sz="4" w:space="0" w:color="000000"/>
              <w:right w:val="single" w:sz="4" w:space="0" w:color="000000"/>
            </w:tcBorders>
          </w:tcPr>
          <w:p w14:paraId="67B9467F" w14:textId="77777777" w:rsidR="00BD39EB" w:rsidRDefault="00BD39EB" w:rsidP="00BD39EB">
            <w:pPr>
              <w:jc w:val="center"/>
              <w:rPr>
                <w:rFonts w:ascii="Arial" w:hAnsi="Arial" w:cs="Arial"/>
                <w:color w:val="000000" w:themeColor="text1"/>
                <w:sz w:val="22"/>
                <w:szCs w:val="22"/>
              </w:rPr>
            </w:pPr>
          </w:p>
        </w:tc>
        <w:tc>
          <w:tcPr>
            <w:tcW w:w="3520" w:type="dxa"/>
            <w:tcBorders>
              <w:top w:val="single" w:sz="4" w:space="0" w:color="000000"/>
              <w:left w:val="single" w:sz="4" w:space="0" w:color="000000"/>
              <w:bottom w:val="single" w:sz="4" w:space="0" w:color="000000"/>
              <w:right w:val="single" w:sz="4" w:space="0" w:color="000000"/>
            </w:tcBorders>
            <w:hideMark/>
          </w:tcPr>
          <w:p w14:paraId="49D25884" w14:textId="77777777" w:rsidR="00BD39EB" w:rsidRDefault="00BD39EB" w:rsidP="00BD39EB">
            <w:pPr>
              <w:jc w:val="center"/>
              <w:rPr>
                <w:rFonts w:ascii="Arial" w:hAnsi="Arial" w:cs="Arial"/>
                <w:color w:val="000000" w:themeColor="text1"/>
                <w:sz w:val="22"/>
                <w:szCs w:val="22"/>
              </w:rPr>
            </w:pPr>
            <w:r>
              <w:rPr>
                <w:rFonts w:ascii="Arial" w:hAnsi="Arial" w:cs="Arial"/>
                <w:color w:val="000000" w:themeColor="text1"/>
                <w:sz w:val="22"/>
                <w:szCs w:val="22"/>
              </w:rPr>
              <w:t>Knowledgeable in operations and maintenance of  audio-visual operations and maintenance</w:t>
            </w:r>
          </w:p>
        </w:tc>
        <w:tc>
          <w:tcPr>
            <w:tcW w:w="1458" w:type="dxa"/>
            <w:tcBorders>
              <w:top w:val="single" w:sz="4" w:space="0" w:color="000000"/>
              <w:left w:val="single" w:sz="4" w:space="0" w:color="000000"/>
              <w:bottom w:val="single" w:sz="4" w:space="0" w:color="000000"/>
              <w:right w:val="single" w:sz="4" w:space="0" w:color="000000"/>
            </w:tcBorders>
            <w:vAlign w:val="center"/>
          </w:tcPr>
          <w:p w14:paraId="259AACC0" w14:textId="028B7996" w:rsidR="00BD39EB" w:rsidRDefault="00BD39EB" w:rsidP="00BD39EB">
            <w:pPr>
              <w:jc w:val="center"/>
              <w:rPr>
                <w:rFonts w:ascii="Arial" w:hAnsi="Arial" w:cs="Arial"/>
                <w:b/>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39E211B3" w14:textId="3BC41016" w:rsidR="00BD39EB" w:rsidRDefault="00DE18FE" w:rsidP="00BD39EB">
            <w:pPr>
              <w:jc w:val="center"/>
              <w:rPr>
                <w:rFonts w:ascii="Arial" w:hAnsi="Arial" w:cs="Arial"/>
                <w:b/>
                <w:color w:val="000000" w:themeColor="text1"/>
                <w:sz w:val="22"/>
                <w:szCs w:val="22"/>
              </w:rPr>
            </w:pPr>
            <w:r>
              <w:rPr>
                <w:rFonts w:ascii="Arial" w:hAnsi="Arial" w:cs="Arial"/>
                <w:b/>
                <w:color w:val="000000" w:themeColor="text1"/>
                <w:sz w:val="22"/>
                <w:szCs w:val="22"/>
              </w:rPr>
              <w:t>3</w:t>
            </w:r>
          </w:p>
        </w:tc>
        <w:tc>
          <w:tcPr>
            <w:tcW w:w="1458" w:type="dxa"/>
            <w:tcBorders>
              <w:top w:val="single" w:sz="4" w:space="0" w:color="000000"/>
              <w:left w:val="single" w:sz="4" w:space="0" w:color="000000"/>
              <w:bottom w:val="single" w:sz="4" w:space="0" w:color="000000"/>
              <w:right w:val="single" w:sz="4" w:space="0" w:color="000000"/>
            </w:tcBorders>
            <w:vAlign w:val="center"/>
          </w:tcPr>
          <w:p w14:paraId="30CDD299" w14:textId="6BA9F65B" w:rsidR="00BD39EB" w:rsidRDefault="00DE18FE" w:rsidP="00BD39EB">
            <w:pPr>
              <w:jc w:val="center"/>
              <w:rPr>
                <w:color w:val="000000" w:themeColor="text1"/>
              </w:rPr>
            </w:pPr>
            <w:r>
              <w:rPr>
                <w:color w:val="000000" w:themeColor="text1"/>
              </w:rPr>
              <w:t>4</w:t>
            </w:r>
          </w:p>
        </w:tc>
      </w:tr>
      <w:tr w:rsidR="00BD39EB" w14:paraId="344F06A7" w14:textId="77777777" w:rsidTr="00DE18FE">
        <w:tc>
          <w:tcPr>
            <w:tcW w:w="1665" w:type="dxa"/>
            <w:gridSpan w:val="2"/>
            <w:tcBorders>
              <w:top w:val="single" w:sz="4" w:space="0" w:color="000000"/>
              <w:left w:val="single" w:sz="4" w:space="0" w:color="000000"/>
              <w:bottom w:val="single" w:sz="4" w:space="0" w:color="000000"/>
              <w:right w:val="single" w:sz="4" w:space="0" w:color="000000"/>
            </w:tcBorders>
          </w:tcPr>
          <w:p w14:paraId="186B4837" w14:textId="77777777" w:rsidR="00BD39EB" w:rsidRDefault="00BD39EB" w:rsidP="00BD39EB">
            <w:pPr>
              <w:ind w:left="360"/>
              <w:rPr>
                <w:rFonts w:ascii="Arial" w:hAnsi="Arial" w:cs="Arial"/>
                <w:color w:val="000000" w:themeColor="text1"/>
                <w:sz w:val="22"/>
                <w:szCs w:val="22"/>
              </w:rPr>
            </w:pPr>
          </w:p>
          <w:p w14:paraId="7886B9A3" w14:textId="66BE36D3" w:rsidR="00DE18FE" w:rsidRDefault="00DE18FE" w:rsidP="00DE18FE">
            <w:pPr>
              <w:rPr>
                <w:rFonts w:ascii="Arial" w:hAnsi="Arial" w:cs="Arial"/>
                <w:color w:val="000000" w:themeColor="text1"/>
                <w:sz w:val="22"/>
                <w:szCs w:val="22"/>
              </w:rPr>
            </w:pPr>
            <w:r>
              <w:rPr>
                <w:rFonts w:ascii="Arial" w:hAnsi="Arial" w:cs="Arial"/>
                <w:color w:val="000000" w:themeColor="text1"/>
                <w:sz w:val="22"/>
                <w:szCs w:val="22"/>
              </w:rPr>
              <w:t>MICSO I, II, III</w:t>
            </w:r>
          </w:p>
        </w:tc>
        <w:tc>
          <w:tcPr>
            <w:tcW w:w="5148" w:type="dxa"/>
            <w:tcBorders>
              <w:top w:val="single" w:sz="4" w:space="0" w:color="000000"/>
              <w:left w:val="single" w:sz="4" w:space="0" w:color="000000"/>
              <w:bottom w:val="single" w:sz="4" w:space="0" w:color="000000"/>
              <w:right w:val="single" w:sz="4" w:space="0" w:color="000000"/>
            </w:tcBorders>
          </w:tcPr>
          <w:p w14:paraId="3B4162C9" w14:textId="017D4A0D" w:rsidR="00BD39EB" w:rsidRPr="00BD39EB" w:rsidRDefault="00BD39EB" w:rsidP="00BD39EB">
            <w:pPr>
              <w:pStyle w:val="ListParagraph"/>
              <w:numPr>
                <w:ilvl w:val="0"/>
                <w:numId w:val="9"/>
              </w:numPr>
              <w:rPr>
                <w:rFonts w:ascii="Arial" w:hAnsi="Arial" w:cs="Arial"/>
                <w:color w:val="000000" w:themeColor="text1"/>
                <w:sz w:val="22"/>
                <w:szCs w:val="22"/>
              </w:rPr>
            </w:pPr>
            <w:r w:rsidRPr="00BD39EB">
              <w:rPr>
                <w:rFonts w:ascii="Arial" w:hAnsi="Arial" w:cs="Arial"/>
                <w:color w:val="000000" w:themeColor="text1"/>
                <w:sz w:val="22"/>
                <w:szCs w:val="22"/>
              </w:rPr>
              <w:t>Ensures proper implementation of preventive maintenance of computer hardware, communication systems and audio-visual system.</w:t>
            </w:r>
          </w:p>
        </w:tc>
        <w:tc>
          <w:tcPr>
            <w:tcW w:w="1403" w:type="dxa"/>
            <w:tcBorders>
              <w:top w:val="single" w:sz="4" w:space="0" w:color="000000"/>
              <w:left w:val="single" w:sz="4" w:space="0" w:color="000000"/>
              <w:bottom w:val="single" w:sz="4" w:space="0" w:color="000000"/>
              <w:right w:val="single" w:sz="4" w:space="0" w:color="000000"/>
            </w:tcBorders>
          </w:tcPr>
          <w:p w14:paraId="56778944" w14:textId="77777777" w:rsidR="00BD39EB" w:rsidRDefault="00BD39EB" w:rsidP="00BD39EB">
            <w:pPr>
              <w:jc w:val="center"/>
              <w:rPr>
                <w:rFonts w:ascii="Arial" w:hAnsi="Arial" w:cs="Arial"/>
                <w:color w:val="000000" w:themeColor="text1"/>
                <w:sz w:val="22"/>
                <w:szCs w:val="22"/>
              </w:rPr>
            </w:pPr>
          </w:p>
        </w:tc>
        <w:tc>
          <w:tcPr>
            <w:tcW w:w="3520" w:type="dxa"/>
            <w:tcBorders>
              <w:top w:val="single" w:sz="4" w:space="0" w:color="000000"/>
              <w:left w:val="single" w:sz="4" w:space="0" w:color="000000"/>
              <w:bottom w:val="single" w:sz="4" w:space="0" w:color="000000"/>
              <w:right w:val="single" w:sz="4" w:space="0" w:color="000000"/>
            </w:tcBorders>
            <w:hideMark/>
          </w:tcPr>
          <w:p w14:paraId="42D9E426" w14:textId="77777777" w:rsidR="00BD39EB" w:rsidRDefault="00BD39EB" w:rsidP="00BD39EB">
            <w:pPr>
              <w:jc w:val="center"/>
              <w:rPr>
                <w:rFonts w:ascii="Arial" w:hAnsi="Arial" w:cs="Arial"/>
                <w:color w:val="000000" w:themeColor="text1"/>
                <w:sz w:val="22"/>
                <w:szCs w:val="22"/>
              </w:rPr>
            </w:pPr>
            <w:r>
              <w:rPr>
                <w:rFonts w:ascii="Arial" w:hAnsi="Arial" w:cs="Arial"/>
                <w:color w:val="000000" w:themeColor="text1"/>
                <w:sz w:val="22"/>
                <w:szCs w:val="22"/>
              </w:rPr>
              <w:t>Strict implementation and monitoring of preventive maintenance schedules</w:t>
            </w:r>
          </w:p>
        </w:tc>
        <w:tc>
          <w:tcPr>
            <w:tcW w:w="1458" w:type="dxa"/>
            <w:tcBorders>
              <w:top w:val="single" w:sz="4" w:space="0" w:color="000000"/>
              <w:left w:val="single" w:sz="4" w:space="0" w:color="000000"/>
              <w:bottom w:val="single" w:sz="4" w:space="0" w:color="000000"/>
              <w:right w:val="single" w:sz="4" w:space="0" w:color="000000"/>
            </w:tcBorders>
            <w:vAlign w:val="center"/>
          </w:tcPr>
          <w:p w14:paraId="3C12559B" w14:textId="28A39EB1" w:rsidR="00BD39EB" w:rsidRDefault="00BD39EB" w:rsidP="00BD39EB">
            <w:pPr>
              <w:jc w:val="center"/>
              <w:rPr>
                <w:rFonts w:ascii="Arial" w:hAnsi="Arial" w:cs="Arial"/>
                <w:b/>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266ADFF2" w14:textId="280BA65F" w:rsidR="00BD39EB" w:rsidRDefault="00DE18FE" w:rsidP="00BD39EB">
            <w:pPr>
              <w:jc w:val="center"/>
              <w:rPr>
                <w:rFonts w:ascii="Arial" w:hAnsi="Arial" w:cs="Arial"/>
                <w:b/>
                <w:color w:val="000000" w:themeColor="text1"/>
                <w:sz w:val="22"/>
                <w:szCs w:val="22"/>
              </w:rPr>
            </w:pPr>
            <w:r>
              <w:rPr>
                <w:rFonts w:ascii="Arial" w:hAnsi="Arial" w:cs="Arial"/>
                <w:b/>
                <w:color w:val="000000" w:themeColor="text1"/>
                <w:sz w:val="22"/>
                <w:szCs w:val="22"/>
              </w:rPr>
              <w:t>3</w:t>
            </w:r>
          </w:p>
        </w:tc>
        <w:tc>
          <w:tcPr>
            <w:tcW w:w="1458" w:type="dxa"/>
            <w:tcBorders>
              <w:top w:val="single" w:sz="4" w:space="0" w:color="000000"/>
              <w:left w:val="single" w:sz="4" w:space="0" w:color="000000"/>
              <w:bottom w:val="single" w:sz="4" w:space="0" w:color="000000"/>
              <w:right w:val="single" w:sz="4" w:space="0" w:color="000000"/>
            </w:tcBorders>
            <w:vAlign w:val="center"/>
          </w:tcPr>
          <w:p w14:paraId="6D1E0913" w14:textId="61FA5B95" w:rsidR="00BD39EB" w:rsidRDefault="00DE18FE" w:rsidP="00BD39EB">
            <w:pPr>
              <w:jc w:val="center"/>
              <w:rPr>
                <w:color w:val="000000" w:themeColor="text1"/>
              </w:rPr>
            </w:pPr>
            <w:r>
              <w:rPr>
                <w:color w:val="000000" w:themeColor="text1"/>
              </w:rPr>
              <w:t>4</w:t>
            </w:r>
          </w:p>
        </w:tc>
      </w:tr>
      <w:tr w:rsidR="00BD39EB" w14:paraId="6CB6CB17" w14:textId="77777777" w:rsidTr="00DE18FE">
        <w:tc>
          <w:tcPr>
            <w:tcW w:w="1665" w:type="dxa"/>
            <w:gridSpan w:val="2"/>
            <w:tcBorders>
              <w:top w:val="single" w:sz="4" w:space="0" w:color="000000"/>
              <w:left w:val="single" w:sz="4" w:space="0" w:color="000000"/>
              <w:bottom w:val="single" w:sz="4" w:space="0" w:color="000000"/>
              <w:right w:val="single" w:sz="4" w:space="0" w:color="000000"/>
            </w:tcBorders>
          </w:tcPr>
          <w:p w14:paraId="7CFF0FE0" w14:textId="77777777" w:rsidR="00BD39EB" w:rsidRDefault="00BD39EB" w:rsidP="00BD39EB">
            <w:pPr>
              <w:ind w:left="360"/>
              <w:rPr>
                <w:rFonts w:ascii="Arial" w:hAnsi="Arial" w:cs="Arial"/>
                <w:color w:val="000000" w:themeColor="text1"/>
                <w:sz w:val="22"/>
                <w:szCs w:val="22"/>
              </w:rPr>
            </w:pPr>
          </w:p>
          <w:p w14:paraId="5DCB8EED" w14:textId="6010F25E" w:rsidR="00DE18FE" w:rsidRDefault="00DE18FE" w:rsidP="00DE18FE">
            <w:pPr>
              <w:rPr>
                <w:rFonts w:ascii="Arial" w:hAnsi="Arial" w:cs="Arial"/>
                <w:color w:val="000000" w:themeColor="text1"/>
                <w:sz w:val="22"/>
                <w:szCs w:val="22"/>
              </w:rPr>
            </w:pPr>
            <w:r>
              <w:rPr>
                <w:rFonts w:ascii="Arial" w:hAnsi="Arial" w:cs="Arial"/>
                <w:color w:val="000000" w:themeColor="text1"/>
                <w:sz w:val="22"/>
                <w:szCs w:val="22"/>
              </w:rPr>
              <w:t>MICSO I, II, III</w:t>
            </w:r>
          </w:p>
        </w:tc>
        <w:tc>
          <w:tcPr>
            <w:tcW w:w="5148" w:type="dxa"/>
            <w:tcBorders>
              <w:top w:val="single" w:sz="4" w:space="0" w:color="000000"/>
              <w:left w:val="single" w:sz="4" w:space="0" w:color="000000"/>
              <w:bottom w:val="single" w:sz="4" w:space="0" w:color="000000"/>
              <w:right w:val="single" w:sz="4" w:space="0" w:color="000000"/>
            </w:tcBorders>
          </w:tcPr>
          <w:p w14:paraId="3E8E893F" w14:textId="77777777" w:rsidR="00BD39EB" w:rsidRPr="00BD39EB" w:rsidRDefault="00BD39EB" w:rsidP="00BD39EB">
            <w:pPr>
              <w:pStyle w:val="ListParagraph"/>
              <w:numPr>
                <w:ilvl w:val="0"/>
                <w:numId w:val="9"/>
              </w:numPr>
              <w:rPr>
                <w:rFonts w:ascii="Arial" w:hAnsi="Arial" w:cs="Arial"/>
                <w:color w:val="000000" w:themeColor="text1"/>
                <w:sz w:val="22"/>
                <w:szCs w:val="22"/>
              </w:rPr>
            </w:pPr>
            <w:r w:rsidRPr="00BD39EB">
              <w:rPr>
                <w:rFonts w:ascii="Arial" w:hAnsi="Arial" w:cs="Arial"/>
                <w:color w:val="000000" w:themeColor="text1"/>
                <w:sz w:val="22"/>
                <w:szCs w:val="22"/>
              </w:rPr>
              <w:t xml:space="preserve">Responsible in research and development of communication, computer hardware, and information systems. </w:t>
            </w:r>
          </w:p>
          <w:p w14:paraId="6EDA0DB9" w14:textId="77777777" w:rsidR="00BD39EB" w:rsidRDefault="00BD39EB" w:rsidP="00BD39EB">
            <w:pPr>
              <w:ind w:left="360"/>
              <w:rPr>
                <w:rFonts w:ascii="Arial" w:hAnsi="Arial" w:cs="Arial"/>
                <w:color w:val="000000" w:themeColor="text1"/>
                <w:sz w:val="22"/>
                <w:szCs w:val="22"/>
              </w:rPr>
            </w:pPr>
          </w:p>
        </w:tc>
        <w:tc>
          <w:tcPr>
            <w:tcW w:w="1403" w:type="dxa"/>
            <w:tcBorders>
              <w:top w:val="single" w:sz="4" w:space="0" w:color="000000"/>
              <w:left w:val="single" w:sz="4" w:space="0" w:color="000000"/>
              <w:bottom w:val="single" w:sz="4" w:space="0" w:color="000000"/>
              <w:right w:val="single" w:sz="4" w:space="0" w:color="000000"/>
            </w:tcBorders>
          </w:tcPr>
          <w:p w14:paraId="3E4D68E5" w14:textId="77777777" w:rsidR="00BD39EB" w:rsidRDefault="00BD39EB" w:rsidP="00BD39EB">
            <w:pPr>
              <w:jc w:val="center"/>
              <w:rPr>
                <w:rFonts w:ascii="Arial" w:hAnsi="Arial" w:cs="Arial"/>
                <w:color w:val="000000" w:themeColor="text1"/>
                <w:sz w:val="22"/>
                <w:szCs w:val="22"/>
              </w:rPr>
            </w:pPr>
          </w:p>
        </w:tc>
        <w:tc>
          <w:tcPr>
            <w:tcW w:w="3520" w:type="dxa"/>
            <w:tcBorders>
              <w:top w:val="single" w:sz="4" w:space="0" w:color="000000"/>
              <w:left w:val="single" w:sz="4" w:space="0" w:color="000000"/>
              <w:bottom w:val="single" w:sz="4" w:space="0" w:color="000000"/>
              <w:right w:val="single" w:sz="4" w:space="0" w:color="000000"/>
            </w:tcBorders>
            <w:hideMark/>
          </w:tcPr>
          <w:p w14:paraId="3ABDE83E" w14:textId="77777777" w:rsidR="00BD39EB" w:rsidRDefault="00BD39EB" w:rsidP="00BD39EB">
            <w:pPr>
              <w:jc w:val="center"/>
              <w:rPr>
                <w:rFonts w:ascii="Arial" w:hAnsi="Arial" w:cs="Arial"/>
                <w:color w:val="000000" w:themeColor="text1"/>
                <w:sz w:val="22"/>
                <w:szCs w:val="22"/>
              </w:rPr>
            </w:pPr>
            <w:r>
              <w:rPr>
                <w:rFonts w:ascii="Arial" w:hAnsi="Arial" w:cs="Arial"/>
                <w:color w:val="000000" w:themeColor="text1"/>
                <w:sz w:val="22"/>
                <w:szCs w:val="22"/>
              </w:rPr>
              <w:t>Conducts analysis and design of new innovations applicable to BENECO communication and computer systems</w:t>
            </w:r>
          </w:p>
        </w:tc>
        <w:tc>
          <w:tcPr>
            <w:tcW w:w="1458" w:type="dxa"/>
            <w:tcBorders>
              <w:top w:val="single" w:sz="4" w:space="0" w:color="000000"/>
              <w:left w:val="single" w:sz="4" w:space="0" w:color="000000"/>
              <w:bottom w:val="single" w:sz="4" w:space="0" w:color="000000"/>
              <w:right w:val="single" w:sz="4" w:space="0" w:color="000000"/>
            </w:tcBorders>
            <w:vAlign w:val="center"/>
          </w:tcPr>
          <w:p w14:paraId="22835E34" w14:textId="4AC4D9A2" w:rsidR="00BD39EB" w:rsidRDefault="00BD39EB" w:rsidP="00BD39EB">
            <w:pPr>
              <w:jc w:val="center"/>
              <w:rPr>
                <w:rFonts w:ascii="Arial" w:hAnsi="Arial" w:cs="Arial"/>
                <w:b/>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24C1B5E7" w14:textId="7CDE0400" w:rsidR="00BD39EB" w:rsidRDefault="00DE18FE" w:rsidP="00BD39EB">
            <w:pPr>
              <w:jc w:val="center"/>
              <w:rPr>
                <w:rFonts w:ascii="Arial" w:hAnsi="Arial" w:cs="Arial"/>
                <w:b/>
                <w:color w:val="000000" w:themeColor="text1"/>
                <w:sz w:val="22"/>
                <w:szCs w:val="22"/>
              </w:rPr>
            </w:pPr>
            <w:r>
              <w:rPr>
                <w:rFonts w:ascii="Arial" w:hAnsi="Arial" w:cs="Arial"/>
                <w:b/>
                <w:color w:val="000000" w:themeColor="text1"/>
                <w:sz w:val="22"/>
                <w:szCs w:val="22"/>
              </w:rPr>
              <w:t>3</w:t>
            </w:r>
          </w:p>
        </w:tc>
        <w:tc>
          <w:tcPr>
            <w:tcW w:w="1458" w:type="dxa"/>
            <w:tcBorders>
              <w:top w:val="single" w:sz="4" w:space="0" w:color="000000"/>
              <w:left w:val="single" w:sz="4" w:space="0" w:color="000000"/>
              <w:bottom w:val="single" w:sz="4" w:space="0" w:color="000000"/>
              <w:right w:val="single" w:sz="4" w:space="0" w:color="000000"/>
            </w:tcBorders>
            <w:vAlign w:val="center"/>
          </w:tcPr>
          <w:p w14:paraId="366C1D8F" w14:textId="6C4C6045" w:rsidR="00BD39EB" w:rsidRDefault="00DE18FE" w:rsidP="00BD39EB">
            <w:pPr>
              <w:jc w:val="center"/>
              <w:rPr>
                <w:color w:val="000000" w:themeColor="text1"/>
              </w:rPr>
            </w:pPr>
            <w:r>
              <w:rPr>
                <w:color w:val="000000" w:themeColor="text1"/>
              </w:rPr>
              <w:t>4</w:t>
            </w:r>
          </w:p>
        </w:tc>
      </w:tr>
      <w:tr w:rsidR="00BD39EB" w14:paraId="5400AB02" w14:textId="77777777" w:rsidTr="00DE18FE">
        <w:trPr>
          <w:trHeight w:val="962"/>
        </w:trPr>
        <w:tc>
          <w:tcPr>
            <w:tcW w:w="1665" w:type="dxa"/>
            <w:gridSpan w:val="2"/>
            <w:tcBorders>
              <w:top w:val="single" w:sz="4" w:space="0" w:color="000000"/>
              <w:left w:val="single" w:sz="4" w:space="0" w:color="000000"/>
              <w:bottom w:val="single" w:sz="4" w:space="0" w:color="000000"/>
              <w:right w:val="single" w:sz="4" w:space="0" w:color="000000"/>
            </w:tcBorders>
          </w:tcPr>
          <w:p w14:paraId="7527E5A5" w14:textId="77777777" w:rsidR="00BD39EB" w:rsidRDefault="00BD39EB" w:rsidP="00BD39EB">
            <w:pPr>
              <w:tabs>
                <w:tab w:val="left" w:pos="720"/>
              </w:tabs>
              <w:suppressAutoHyphens/>
              <w:ind w:left="360"/>
              <w:jc w:val="both"/>
              <w:rPr>
                <w:rFonts w:ascii="Arial" w:hAnsi="Arial" w:cs="Arial"/>
                <w:color w:val="000000" w:themeColor="text1"/>
                <w:sz w:val="22"/>
                <w:szCs w:val="22"/>
              </w:rPr>
            </w:pPr>
          </w:p>
          <w:p w14:paraId="2CFC5F1C" w14:textId="16A1D139" w:rsidR="00DE18FE" w:rsidRPr="00BD39EB" w:rsidRDefault="00DE18FE" w:rsidP="00DE18FE">
            <w:pPr>
              <w:tabs>
                <w:tab w:val="left" w:pos="720"/>
              </w:tabs>
              <w:suppressAutoHyphens/>
              <w:jc w:val="both"/>
              <w:rPr>
                <w:rFonts w:ascii="Arial" w:hAnsi="Arial" w:cs="Arial"/>
                <w:color w:val="000000" w:themeColor="text1"/>
                <w:sz w:val="22"/>
                <w:szCs w:val="22"/>
              </w:rPr>
            </w:pPr>
            <w:r>
              <w:rPr>
                <w:rFonts w:ascii="Arial" w:hAnsi="Arial" w:cs="Arial"/>
                <w:color w:val="000000" w:themeColor="text1"/>
                <w:sz w:val="22"/>
                <w:szCs w:val="22"/>
              </w:rPr>
              <w:t>MICSO I, II, III</w:t>
            </w:r>
          </w:p>
        </w:tc>
        <w:tc>
          <w:tcPr>
            <w:tcW w:w="5148" w:type="dxa"/>
            <w:tcBorders>
              <w:top w:val="single" w:sz="4" w:space="0" w:color="000000"/>
              <w:left w:val="single" w:sz="4" w:space="0" w:color="000000"/>
              <w:bottom w:val="single" w:sz="4" w:space="0" w:color="000000"/>
              <w:right w:val="single" w:sz="4" w:space="0" w:color="000000"/>
            </w:tcBorders>
          </w:tcPr>
          <w:p w14:paraId="25522DF0" w14:textId="7D341C63" w:rsidR="00BD39EB" w:rsidRPr="00BD39EB" w:rsidRDefault="00BD39EB" w:rsidP="00BD39EB">
            <w:pPr>
              <w:pStyle w:val="ListParagraph"/>
              <w:numPr>
                <w:ilvl w:val="0"/>
                <w:numId w:val="9"/>
              </w:numPr>
              <w:rPr>
                <w:rFonts w:ascii="Arial" w:hAnsi="Arial" w:cs="Arial"/>
                <w:color w:val="000000" w:themeColor="text1"/>
                <w:sz w:val="22"/>
                <w:szCs w:val="22"/>
              </w:rPr>
            </w:pPr>
            <w:r w:rsidRPr="00BD39EB">
              <w:rPr>
                <w:rFonts w:ascii="Arial" w:hAnsi="Arial" w:cs="Arial"/>
                <w:color w:val="000000" w:themeColor="text1"/>
                <w:sz w:val="22"/>
                <w:szCs w:val="22"/>
              </w:rPr>
              <w:t>Designs and installs relevant management information systems.</w:t>
            </w:r>
          </w:p>
        </w:tc>
        <w:tc>
          <w:tcPr>
            <w:tcW w:w="1403" w:type="dxa"/>
            <w:tcBorders>
              <w:top w:val="single" w:sz="4" w:space="0" w:color="000000"/>
              <w:left w:val="single" w:sz="4" w:space="0" w:color="000000"/>
              <w:bottom w:val="single" w:sz="4" w:space="0" w:color="000000"/>
              <w:right w:val="single" w:sz="4" w:space="0" w:color="000000"/>
            </w:tcBorders>
          </w:tcPr>
          <w:p w14:paraId="5CB90FE0" w14:textId="77777777" w:rsidR="00BD39EB" w:rsidRDefault="00BD39EB" w:rsidP="00BD39EB">
            <w:pPr>
              <w:jc w:val="center"/>
              <w:rPr>
                <w:rFonts w:ascii="Arial" w:hAnsi="Arial" w:cs="Arial"/>
                <w:color w:val="000000" w:themeColor="text1"/>
                <w:sz w:val="22"/>
                <w:szCs w:val="22"/>
              </w:rPr>
            </w:pPr>
          </w:p>
        </w:tc>
        <w:tc>
          <w:tcPr>
            <w:tcW w:w="3520" w:type="dxa"/>
            <w:tcBorders>
              <w:top w:val="single" w:sz="4" w:space="0" w:color="000000"/>
              <w:left w:val="single" w:sz="4" w:space="0" w:color="000000"/>
              <w:bottom w:val="single" w:sz="4" w:space="0" w:color="000000"/>
              <w:right w:val="single" w:sz="4" w:space="0" w:color="000000"/>
            </w:tcBorders>
            <w:hideMark/>
          </w:tcPr>
          <w:p w14:paraId="42A2ED5A" w14:textId="77777777" w:rsidR="00BD39EB" w:rsidRDefault="00BD39EB" w:rsidP="00BD39EB">
            <w:pPr>
              <w:ind w:left="162" w:hanging="90"/>
              <w:jc w:val="center"/>
              <w:rPr>
                <w:rFonts w:ascii="Arial" w:hAnsi="Arial" w:cs="Arial"/>
                <w:color w:val="000000" w:themeColor="text1"/>
                <w:sz w:val="22"/>
                <w:szCs w:val="22"/>
              </w:rPr>
            </w:pPr>
            <w:r>
              <w:rPr>
                <w:rFonts w:ascii="Arial" w:hAnsi="Arial" w:cs="Arial"/>
                <w:color w:val="000000" w:themeColor="text1"/>
                <w:sz w:val="22"/>
                <w:szCs w:val="22"/>
              </w:rPr>
              <w:t>Knowledgeable in windows and script-based programming languages including developing embedded applications.</w:t>
            </w:r>
          </w:p>
        </w:tc>
        <w:tc>
          <w:tcPr>
            <w:tcW w:w="1458" w:type="dxa"/>
            <w:tcBorders>
              <w:top w:val="single" w:sz="4" w:space="0" w:color="000000"/>
              <w:left w:val="single" w:sz="4" w:space="0" w:color="000000"/>
              <w:bottom w:val="single" w:sz="4" w:space="0" w:color="000000"/>
              <w:right w:val="single" w:sz="4" w:space="0" w:color="000000"/>
            </w:tcBorders>
            <w:vAlign w:val="center"/>
          </w:tcPr>
          <w:p w14:paraId="7F785B86" w14:textId="664E1470"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475C2EF9" w14:textId="5C730B17" w:rsidR="00BD39EB" w:rsidRDefault="00DE18FE" w:rsidP="00BD39EB">
            <w:pPr>
              <w:jc w:val="center"/>
              <w:rPr>
                <w:rFonts w:ascii="Arial" w:hAnsi="Arial" w:cs="Arial"/>
                <w:color w:val="000000" w:themeColor="text1"/>
                <w:sz w:val="22"/>
                <w:szCs w:val="22"/>
              </w:rPr>
            </w:pPr>
            <w:r>
              <w:rPr>
                <w:rFonts w:ascii="Arial" w:hAnsi="Arial" w:cs="Arial"/>
                <w:color w:val="000000" w:themeColor="text1"/>
                <w:sz w:val="22"/>
                <w:szCs w:val="22"/>
              </w:rPr>
              <w:t>3</w:t>
            </w:r>
          </w:p>
        </w:tc>
        <w:tc>
          <w:tcPr>
            <w:tcW w:w="1458" w:type="dxa"/>
            <w:tcBorders>
              <w:top w:val="single" w:sz="4" w:space="0" w:color="000000"/>
              <w:left w:val="single" w:sz="4" w:space="0" w:color="000000"/>
              <w:bottom w:val="single" w:sz="4" w:space="0" w:color="000000"/>
              <w:right w:val="single" w:sz="4" w:space="0" w:color="000000"/>
            </w:tcBorders>
            <w:vAlign w:val="center"/>
          </w:tcPr>
          <w:p w14:paraId="3682D3B6" w14:textId="447D5B9B" w:rsidR="00BD39EB" w:rsidRDefault="00DE18FE" w:rsidP="00BD39EB">
            <w:pPr>
              <w:jc w:val="center"/>
              <w:rPr>
                <w:color w:val="000000" w:themeColor="text1"/>
              </w:rPr>
            </w:pPr>
            <w:r>
              <w:rPr>
                <w:color w:val="000000" w:themeColor="text1"/>
              </w:rPr>
              <w:t>4</w:t>
            </w:r>
          </w:p>
        </w:tc>
      </w:tr>
      <w:tr w:rsidR="00BD39EB" w14:paraId="1B93256F" w14:textId="77777777" w:rsidTr="00DE18FE">
        <w:trPr>
          <w:trHeight w:val="962"/>
        </w:trPr>
        <w:tc>
          <w:tcPr>
            <w:tcW w:w="1665" w:type="dxa"/>
            <w:gridSpan w:val="2"/>
            <w:tcBorders>
              <w:top w:val="single" w:sz="4" w:space="0" w:color="000000"/>
              <w:left w:val="single" w:sz="4" w:space="0" w:color="000000"/>
              <w:bottom w:val="single" w:sz="4" w:space="0" w:color="000000"/>
              <w:right w:val="single" w:sz="4" w:space="0" w:color="000000"/>
            </w:tcBorders>
            <w:shd w:val="clear" w:color="auto" w:fill="92CDDC" w:themeFill="accent5" w:themeFillTint="99"/>
          </w:tcPr>
          <w:p w14:paraId="44033FA0" w14:textId="77777777" w:rsidR="00BD39EB" w:rsidRDefault="00BD39EB" w:rsidP="00BD39EB">
            <w:pPr>
              <w:ind w:left="360"/>
              <w:rPr>
                <w:rFonts w:ascii="Arial" w:hAnsi="Arial" w:cs="Arial"/>
                <w:color w:val="000000" w:themeColor="text1"/>
                <w:sz w:val="22"/>
                <w:szCs w:val="22"/>
              </w:rPr>
            </w:pPr>
          </w:p>
          <w:p w14:paraId="3D2A6570" w14:textId="77777777" w:rsidR="00DE18FE" w:rsidRDefault="00DE18FE" w:rsidP="00BD39EB">
            <w:pPr>
              <w:ind w:left="360"/>
              <w:rPr>
                <w:rFonts w:ascii="Arial" w:hAnsi="Arial" w:cs="Arial"/>
                <w:color w:val="000000" w:themeColor="text1"/>
                <w:sz w:val="22"/>
                <w:szCs w:val="22"/>
              </w:rPr>
            </w:pPr>
          </w:p>
          <w:p w14:paraId="05449C54" w14:textId="77777777" w:rsidR="00DE18FE" w:rsidRDefault="00DE18FE" w:rsidP="00BD39EB">
            <w:pPr>
              <w:ind w:left="360"/>
              <w:rPr>
                <w:rFonts w:ascii="Arial" w:hAnsi="Arial" w:cs="Arial"/>
                <w:color w:val="000000" w:themeColor="text1"/>
                <w:sz w:val="22"/>
                <w:szCs w:val="22"/>
              </w:rPr>
            </w:pPr>
          </w:p>
          <w:p w14:paraId="60A4F591" w14:textId="77777777" w:rsidR="00DE18FE" w:rsidRDefault="00DE18FE" w:rsidP="00BD39EB">
            <w:pPr>
              <w:ind w:left="360"/>
              <w:rPr>
                <w:rFonts w:ascii="Arial" w:hAnsi="Arial" w:cs="Arial"/>
                <w:color w:val="000000" w:themeColor="text1"/>
                <w:sz w:val="22"/>
                <w:szCs w:val="22"/>
              </w:rPr>
            </w:pPr>
          </w:p>
          <w:p w14:paraId="7DAB9AAB" w14:textId="336DA70D" w:rsidR="00DE18FE" w:rsidRPr="00BD39EB" w:rsidRDefault="00DE18FE" w:rsidP="00DE18FE">
            <w:pPr>
              <w:rPr>
                <w:rFonts w:ascii="Arial" w:hAnsi="Arial" w:cs="Arial"/>
                <w:color w:val="000000" w:themeColor="text1"/>
                <w:sz w:val="22"/>
                <w:szCs w:val="22"/>
              </w:rPr>
            </w:pPr>
            <w:r>
              <w:rPr>
                <w:rFonts w:ascii="Arial" w:hAnsi="Arial" w:cs="Arial"/>
                <w:color w:val="000000" w:themeColor="text1"/>
                <w:sz w:val="22"/>
                <w:szCs w:val="22"/>
              </w:rPr>
              <w:t>MICSO I, II, III</w:t>
            </w:r>
          </w:p>
        </w:tc>
        <w:tc>
          <w:tcPr>
            <w:tcW w:w="5148"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tcPr>
          <w:p w14:paraId="22B16D6B" w14:textId="5331F9D9" w:rsidR="00BD39EB" w:rsidRDefault="00BD39EB" w:rsidP="00BD39EB">
            <w:pPr>
              <w:pStyle w:val="ListParagraph"/>
              <w:numPr>
                <w:ilvl w:val="0"/>
                <w:numId w:val="9"/>
              </w:numPr>
              <w:tabs>
                <w:tab w:val="left" w:pos="720"/>
              </w:tabs>
              <w:suppressAutoHyphens/>
              <w:jc w:val="both"/>
              <w:rPr>
                <w:rFonts w:ascii="Arial" w:hAnsi="Arial" w:cs="Arial"/>
                <w:color w:val="000000" w:themeColor="text1"/>
                <w:sz w:val="22"/>
                <w:szCs w:val="22"/>
              </w:rPr>
            </w:pPr>
            <w:r>
              <w:rPr>
                <w:rFonts w:ascii="Arial" w:hAnsi="Arial" w:cs="Arial"/>
                <w:color w:val="000000" w:themeColor="text1"/>
                <w:sz w:val="22"/>
                <w:szCs w:val="22"/>
              </w:rPr>
              <w:t>I</w:t>
            </w:r>
            <w:r w:rsidRPr="00F2268A">
              <w:rPr>
                <w:rFonts w:ascii="Arial" w:hAnsi="Arial" w:cs="Arial"/>
                <w:color w:val="000000" w:themeColor="text1"/>
                <w:sz w:val="22"/>
                <w:szCs w:val="22"/>
              </w:rPr>
              <w:t>dentify, assess, and mitigate risks related to cybersecurity is important. This includes understanding threats, vulnerabilities, and potential impact on an organization's assets.</w:t>
            </w:r>
          </w:p>
        </w:tc>
        <w:tc>
          <w:tcPr>
            <w:tcW w:w="1403"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tcPr>
          <w:p w14:paraId="0BBF6157" w14:textId="77777777" w:rsidR="00BD39EB" w:rsidRDefault="00BD39EB" w:rsidP="00BD39EB">
            <w:pPr>
              <w:jc w:val="center"/>
              <w:rPr>
                <w:rFonts w:ascii="Arial" w:hAnsi="Arial" w:cs="Arial"/>
                <w:color w:val="000000" w:themeColor="text1"/>
                <w:sz w:val="22"/>
                <w:szCs w:val="22"/>
              </w:rPr>
            </w:pPr>
          </w:p>
        </w:tc>
        <w:tc>
          <w:tcPr>
            <w:tcW w:w="3520"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tcPr>
          <w:p w14:paraId="4805F450" w14:textId="7FE7D1E6" w:rsidR="00BD39EB" w:rsidRDefault="00BD39EB" w:rsidP="00BD39EB">
            <w:pPr>
              <w:ind w:left="162" w:hanging="90"/>
              <w:jc w:val="center"/>
              <w:rPr>
                <w:rFonts w:ascii="Arial" w:hAnsi="Arial" w:cs="Arial"/>
                <w:color w:val="000000" w:themeColor="text1"/>
                <w:sz w:val="22"/>
                <w:szCs w:val="22"/>
              </w:rPr>
            </w:pPr>
            <w:r>
              <w:rPr>
                <w:rFonts w:ascii="Arial" w:hAnsi="Arial" w:cs="Arial"/>
                <w:color w:val="000000" w:themeColor="text1"/>
                <w:sz w:val="22"/>
                <w:szCs w:val="22"/>
              </w:rPr>
              <w:t>Technical Knowledge. A</w:t>
            </w:r>
            <w:r w:rsidRPr="00A73EA8">
              <w:rPr>
                <w:rFonts w:ascii="Arial" w:hAnsi="Arial" w:cs="Arial"/>
                <w:color w:val="000000" w:themeColor="text1"/>
                <w:sz w:val="22"/>
                <w:szCs w:val="22"/>
              </w:rPr>
              <w:t xml:space="preserve">n understanding of various technologies, networks, operating systems, and programming languages. This includes knowledge of network protocols, encryption, firewalls, intrusion detection, malware </w:t>
            </w:r>
            <w:r w:rsidRPr="00A73EA8">
              <w:rPr>
                <w:rFonts w:ascii="Arial" w:hAnsi="Arial" w:cs="Arial"/>
                <w:color w:val="000000" w:themeColor="text1"/>
                <w:sz w:val="22"/>
                <w:szCs w:val="22"/>
              </w:rPr>
              <w:lastRenderedPageBreak/>
              <w:t>analysis, and vulnerability assessment.</w:t>
            </w:r>
          </w:p>
        </w:tc>
        <w:tc>
          <w:tcPr>
            <w:tcW w:w="1458"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vAlign w:val="center"/>
          </w:tcPr>
          <w:p w14:paraId="277A7343" w14:textId="33DD5FFC"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vAlign w:val="center"/>
          </w:tcPr>
          <w:p w14:paraId="1FA48EC9" w14:textId="4EB80E54" w:rsidR="00BD39EB" w:rsidRDefault="00DE18FE" w:rsidP="00BD39EB">
            <w:pPr>
              <w:jc w:val="center"/>
              <w:rPr>
                <w:rFonts w:ascii="Arial" w:hAnsi="Arial" w:cs="Arial"/>
                <w:color w:val="000000" w:themeColor="text1"/>
                <w:sz w:val="22"/>
                <w:szCs w:val="22"/>
              </w:rPr>
            </w:pPr>
            <w:r>
              <w:rPr>
                <w:rFonts w:ascii="Arial" w:hAnsi="Arial" w:cs="Arial"/>
                <w:color w:val="000000" w:themeColor="text1"/>
                <w:sz w:val="22"/>
                <w:szCs w:val="22"/>
              </w:rPr>
              <w:t>3</w:t>
            </w:r>
          </w:p>
        </w:tc>
        <w:tc>
          <w:tcPr>
            <w:tcW w:w="1458"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vAlign w:val="center"/>
          </w:tcPr>
          <w:p w14:paraId="07066667" w14:textId="060A86CF" w:rsidR="00BD39EB" w:rsidRDefault="00DE18FE" w:rsidP="00BD39EB">
            <w:pPr>
              <w:jc w:val="center"/>
              <w:rPr>
                <w:rFonts w:ascii="Arial Unicode MS" w:eastAsia="Arial Unicode MS" w:cs="Arial Unicode MS"/>
                <w:color w:val="000000" w:themeColor="text1"/>
                <w:sz w:val="28"/>
                <w:szCs w:val="28"/>
              </w:rPr>
            </w:pPr>
            <w:r>
              <w:rPr>
                <w:rFonts w:ascii="Arial Unicode MS" w:eastAsia="Arial Unicode MS" w:cs="Arial Unicode MS"/>
                <w:color w:val="000000" w:themeColor="text1"/>
                <w:sz w:val="28"/>
                <w:szCs w:val="28"/>
              </w:rPr>
              <w:t>4</w:t>
            </w:r>
          </w:p>
        </w:tc>
      </w:tr>
      <w:tr w:rsidR="00BD39EB" w14:paraId="2E84963E" w14:textId="77777777" w:rsidTr="00DE18FE">
        <w:trPr>
          <w:trHeight w:val="962"/>
        </w:trPr>
        <w:tc>
          <w:tcPr>
            <w:tcW w:w="1665" w:type="dxa"/>
            <w:gridSpan w:val="2"/>
            <w:tcBorders>
              <w:top w:val="single" w:sz="4" w:space="0" w:color="000000"/>
              <w:left w:val="single" w:sz="4" w:space="0" w:color="000000"/>
              <w:bottom w:val="single" w:sz="4" w:space="0" w:color="000000"/>
              <w:right w:val="single" w:sz="4" w:space="0" w:color="000000"/>
            </w:tcBorders>
            <w:shd w:val="clear" w:color="auto" w:fill="92CDDC" w:themeFill="accent5" w:themeFillTint="99"/>
          </w:tcPr>
          <w:p w14:paraId="0C1A2FEF" w14:textId="77777777" w:rsidR="00BD39EB" w:rsidRDefault="00BD39EB" w:rsidP="00BD39EB">
            <w:pPr>
              <w:ind w:left="360"/>
              <w:rPr>
                <w:rFonts w:ascii="Arial" w:hAnsi="Arial" w:cs="Arial"/>
                <w:color w:val="000000" w:themeColor="text1"/>
                <w:sz w:val="22"/>
                <w:szCs w:val="22"/>
              </w:rPr>
            </w:pPr>
          </w:p>
          <w:p w14:paraId="592CE947" w14:textId="63AD96A0" w:rsidR="00DE18FE" w:rsidRPr="00BD39EB" w:rsidRDefault="00DE18FE" w:rsidP="00DE18FE">
            <w:pPr>
              <w:rPr>
                <w:rFonts w:ascii="Arial" w:hAnsi="Arial" w:cs="Arial"/>
                <w:color w:val="000000" w:themeColor="text1"/>
                <w:sz w:val="22"/>
                <w:szCs w:val="22"/>
              </w:rPr>
            </w:pPr>
            <w:r>
              <w:rPr>
                <w:rFonts w:ascii="Arial" w:hAnsi="Arial" w:cs="Arial"/>
                <w:color w:val="000000" w:themeColor="text1"/>
                <w:sz w:val="22"/>
                <w:szCs w:val="22"/>
              </w:rPr>
              <w:t>MICSO I, II, III</w:t>
            </w:r>
          </w:p>
        </w:tc>
        <w:tc>
          <w:tcPr>
            <w:tcW w:w="5148"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tcPr>
          <w:p w14:paraId="3CB221D7" w14:textId="3F4AEBA6" w:rsidR="00BD39EB" w:rsidRPr="00BD39EB" w:rsidRDefault="00BD39EB" w:rsidP="00BD39EB">
            <w:pPr>
              <w:pStyle w:val="ListParagraph"/>
              <w:numPr>
                <w:ilvl w:val="0"/>
                <w:numId w:val="9"/>
              </w:numPr>
              <w:rPr>
                <w:rFonts w:ascii="Arial" w:hAnsi="Arial" w:cs="Arial"/>
                <w:color w:val="000000" w:themeColor="text1"/>
                <w:sz w:val="22"/>
                <w:szCs w:val="22"/>
              </w:rPr>
            </w:pPr>
            <w:r w:rsidRPr="00BD39EB">
              <w:rPr>
                <w:rFonts w:ascii="Arial" w:hAnsi="Arial" w:cs="Arial"/>
                <w:color w:val="000000" w:themeColor="text1"/>
                <w:sz w:val="22"/>
                <w:szCs w:val="22"/>
              </w:rPr>
              <w:t>Design and implement secure systems, networks, and applications. This includes understanding security frameworks, standards, and best practices.</w:t>
            </w:r>
          </w:p>
        </w:tc>
        <w:tc>
          <w:tcPr>
            <w:tcW w:w="1403"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tcPr>
          <w:p w14:paraId="18C902CF" w14:textId="77777777" w:rsidR="00BD39EB" w:rsidRDefault="00BD39EB" w:rsidP="00BD39EB">
            <w:pPr>
              <w:jc w:val="center"/>
              <w:rPr>
                <w:rFonts w:ascii="Arial" w:hAnsi="Arial" w:cs="Arial"/>
                <w:color w:val="000000" w:themeColor="text1"/>
                <w:sz w:val="22"/>
                <w:szCs w:val="22"/>
              </w:rPr>
            </w:pPr>
          </w:p>
        </w:tc>
        <w:tc>
          <w:tcPr>
            <w:tcW w:w="3520"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tcPr>
          <w:p w14:paraId="727D8089" w14:textId="07A5F0A9" w:rsidR="00BD39EB" w:rsidRDefault="00BD39EB" w:rsidP="00BD39EB">
            <w:pPr>
              <w:ind w:left="162" w:hanging="90"/>
              <w:jc w:val="center"/>
              <w:rPr>
                <w:rFonts w:ascii="Arial" w:hAnsi="Arial" w:cs="Arial"/>
                <w:color w:val="000000" w:themeColor="text1"/>
                <w:sz w:val="22"/>
                <w:szCs w:val="22"/>
              </w:rPr>
            </w:pPr>
            <w:r>
              <w:rPr>
                <w:rFonts w:ascii="Arial" w:hAnsi="Arial" w:cs="Arial"/>
                <w:bCs/>
                <w:color w:val="000000" w:themeColor="text1"/>
                <w:sz w:val="22"/>
                <w:szCs w:val="22"/>
              </w:rPr>
              <w:t>Technical Knowledge, Coordination, Communication, Teamwork and Collaboration</w:t>
            </w:r>
          </w:p>
        </w:tc>
        <w:tc>
          <w:tcPr>
            <w:tcW w:w="1458"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vAlign w:val="center"/>
          </w:tcPr>
          <w:p w14:paraId="53B8F098" w14:textId="4223D498"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vAlign w:val="center"/>
          </w:tcPr>
          <w:p w14:paraId="78F2D58D" w14:textId="739FA85A" w:rsidR="00BD39EB" w:rsidRDefault="00DE18FE" w:rsidP="00BD39EB">
            <w:pPr>
              <w:jc w:val="center"/>
              <w:rPr>
                <w:rFonts w:ascii="Arial" w:hAnsi="Arial" w:cs="Arial"/>
                <w:color w:val="000000" w:themeColor="text1"/>
                <w:sz w:val="22"/>
                <w:szCs w:val="22"/>
              </w:rPr>
            </w:pPr>
            <w:r>
              <w:rPr>
                <w:rFonts w:ascii="Arial" w:hAnsi="Arial" w:cs="Arial"/>
                <w:color w:val="000000" w:themeColor="text1"/>
                <w:sz w:val="22"/>
                <w:szCs w:val="22"/>
              </w:rPr>
              <w:t>3</w:t>
            </w:r>
          </w:p>
        </w:tc>
        <w:tc>
          <w:tcPr>
            <w:tcW w:w="1458"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vAlign w:val="center"/>
          </w:tcPr>
          <w:p w14:paraId="16F7765D" w14:textId="4F0A7C6E" w:rsidR="00BD39EB" w:rsidRPr="00A73EA8" w:rsidRDefault="00DE18FE" w:rsidP="00BD39EB">
            <w:pPr>
              <w:jc w:val="center"/>
              <w:rPr>
                <w:rFonts w:ascii="Arial Unicode MS" w:eastAsia="Arial Unicode MS" w:cs="Arial Unicode MS"/>
                <w:color w:val="000000" w:themeColor="text1"/>
                <w:sz w:val="22"/>
                <w:szCs w:val="22"/>
              </w:rPr>
            </w:pPr>
            <w:r>
              <w:rPr>
                <w:rFonts w:ascii="Arial Unicode MS" w:eastAsia="Arial Unicode MS" w:cs="Arial Unicode MS"/>
                <w:color w:val="000000" w:themeColor="text1"/>
                <w:sz w:val="22"/>
                <w:szCs w:val="22"/>
              </w:rPr>
              <w:t>4</w:t>
            </w:r>
          </w:p>
        </w:tc>
      </w:tr>
      <w:tr w:rsidR="00BD39EB" w14:paraId="774606E6" w14:textId="77777777" w:rsidTr="00DE18FE">
        <w:trPr>
          <w:trHeight w:val="962"/>
        </w:trPr>
        <w:tc>
          <w:tcPr>
            <w:tcW w:w="1665" w:type="dxa"/>
            <w:gridSpan w:val="2"/>
            <w:tcBorders>
              <w:top w:val="single" w:sz="4" w:space="0" w:color="000000"/>
              <w:left w:val="single" w:sz="4" w:space="0" w:color="000000"/>
              <w:bottom w:val="single" w:sz="4" w:space="0" w:color="000000"/>
              <w:right w:val="single" w:sz="4" w:space="0" w:color="000000"/>
            </w:tcBorders>
            <w:shd w:val="clear" w:color="auto" w:fill="92CDDC" w:themeFill="accent5" w:themeFillTint="99"/>
          </w:tcPr>
          <w:p w14:paraId="44CD7851" w14:textId="77777777" w:rsidR="00BD39EB" w:rsidRDefault="00BD39EB" w:rsidP="00BD39EB">
            <w:pPr>
              <w:ind w:left="360"/>
              <w:rPr>
                <w:rFonts w:ascii="Arial" w:hAnsi="Arial" w:cs="Arial"/>
                <w:color w:val="000000" w:themeColor="text1"/>
                <w:sz w:val="22"/>
                <w:szCs w:val="22"/>
              </w:rPr>
            </w:pPr>
          </w:p>
          <w:p w14:paraId="6989870B" w14:textId="198D8648" w:rsidR="00DE18FE" w:rsidRPr="00BD39EB" w:rsidRDefault="00DE18FE" w:rsidP="00DE18FE">
            <w:pPr>
              <w:rPr>
                <w:rFonts w:ascii="Arial" w:hAnsi="Arial" w:cs="Arial"/>
                <w:color w:val="000000" w:themeColor="text1"/>
                <w:sz w:val="22"/>
                <w:szCs w:val="22"/>
              </w:rPr>
            </w:pPr>
            <w:r>
              <w:rPr>
                <w:rFonts w:ascii="Arial" w:hAnsi="Arial" w:cs="Arial"/>
                <w:color w:val="000000" w:themeColor="text1"/>
                <w:sz w:val="22"/>
                <w:szCs w:val="22"/>
              </w:rPr>
              <w:t>MICSO I, II, III</w:t>
            </w:r>
          </w:p>
        </w:tc>
        <w:tc>
          <w:tcPr>
            <w:tcW w:w="5148"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tcPr>
          <w:p w14:paraId="566644AA" w14:textId="383F15C6" w:rsidR="00BD39EB" w:rsidRPr="00F2268A" w:rsidRDefault="00BD39EB" w:rsidP="00BD39EB">
            <w:pPr>
              <w:pStyle w:val="ListParagraph"/>
              <w:numPr>
                <w:ilvl w:val="0"/>
                <w:numId w:val="9"/>
              </w:numPr>
              <w:rPr>
                <w:rFonts w:ascii="Arial" w:hAnsi="Arial" w:cs="Arial"/>
                <w:color w:val="000000" w:themeColor="text1"/>
                <w:sz w:val="22"/>
                <w:szCs w:val="22"/>
              </w:rPr>
            </w:pPr>
            <w:r w:rsidRPr="00A73EA8">
              <w:rPr>
                <w:rFonts w:ascii="Arial" w:hAnsi="Arial" w:cs="Arial"/>
                <w:color w:val="000000" w:themeColor="text1"/>
                <w:sz w:val="22"/>
                <w:szCs w:val="22"/>
              </w:rPr>
              <w:t>Analyz</w:t>
            </w:r>
            <w:r>
              <w:rPr>
                <w:rFonts w:ascii="Arial" w:hAnsi="Arial" w:cs="Arial"/>
                <w:color w:val="000000" w:themeColor="text1"/>
                <w:sz w:val="22"/>
                <w:szCs w:val="22"/>
              </w:rPr>
              <w:t>e</w:t>
            </w:r>
            <w:r w:rsidRPr="00A73EA8">
              <w:rPr>
                <w:rFonts w:ascii="Arial" w:hAnsi="Arial" w:cs="Arial"/>
                <w:color w:val="000000" w:themeColor="text1"/>
                <w:sz w:val="22"/>
                <w:szCs w:val="22"/>
              </w:rPr>
              <w:t xml:space="preserve"> and interpret network monitoring data to identify bottlenecks and optimize network performance.</w:t>
            </w:r>
          </w:p>
        </w:tc>
        <w:tc>
          <w:tcPr>
            <w:tcW w:w="1403"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tcPr>
          <w:p w14:paraId="2C6524D2" w14:textId="77777777" w:rsidR="00BD39EB" w:rsidRDefault="00BD39EB" w:rsidP="00BD39EB">
            <w:pPr>
              <w:jc w:val="center"/>
              <w:rPr>
                <w:rFonts w:ascii="Arial" w:hAnsi="Arial" w:cs="Arial"/>
                <w:color w:val="000000" w:themeColor="text1"/>
                <w:sz w:val="22"/>
                <w:szCs w:val="22"/>
              </w:rPr>
            </w:pPr>
          </w:p>
        </w:tc>
        <w:tc>
          <w:tcPr>
            <w:tcW w:w="3520"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tcPr>
          <w:p w14:paraId="3F4257D1" w14:textId="0133E379" w:rsidR="00BD39EB" w:rsidRDefault="00BD39EB" w:rsidP="00BD39EB">
            <w:pPr>
              <w:ind w:left="162" w:hanging="90"/>
              <w:jc w:val="center"/>
              <w:rPr>
                <w:rFonts w:ascii="Arial" w:hAnsi="Arial" w:cs="Arial"/>
                <w:color w:val="000000" w:themeColor="text1"/>
                <w:sz w:val="22"/>
                <w:szCs w:val="22"/>
              </w:rPr>
            </w:pPr>
            <w:r>
              <w:rPr>
                <w:rFonts w:ascii="Arial" w:hAnsi="Arial" w:cs="Arial"/>
                <w:color w:val="000000" w:themeColor="text1"/>
                <w:sz w:val="22"/>
                <w:szCs w:val="22"/>
              </w:rPr>
              <w:t>S</w:t>
            </w:r>
            <w:r w:rsidRPr="00A73EA8">
              <w:rPr>
                <w:rFonts w:ascii="Arial" w:hAnsi="Arial" w:cs="Arial"/>
                <w:color w:val="000000" w:themeColor="text1"/>
                <w:sz w:val="22"/>
                <w:szCs w:val="22"/>
              </w:rPr>
              <w:t>trong analytical and problem-solving skills, excellent communication abilities, and the ability to work collaboratively in a team environment</w:t>
            </w:r>
          </w:p>
        </w:tc>
        <w:tc>
          <w:tcPr>
            <w:tcW w:w="1458"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vAlign w:val="center"/>
          </w:tcPr>
          <w:p w14:paraId="6F2FCA5C" w14:textId="52A4F0F6"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vAlign w:val="center"/>
          </w:tcPr>
          <w:p w14:paraId="177318AC" w14:textId="1CBCE82F" w:rsidR="00BD39EB" w:rsidRDefault="00DE18FE" w:rsidP="00BD39EB">
            <w:pPr>
              <w:jc w:val="center"/>
              <w:rPr>
                <w:rFonts w:ascii="Arial" w:hAnsi="Arial" w:cs="Arial"/>
                <w:color w:val="000000" w:themeColor="text1"/>
                <w:sz w:val="22"/>
                <w:szCs w:val="22"/>
              </w:rPr>
            </w:pPr>
            <w:r>
              <w:rPr>
                <w:rFonts w:ascii="Arial" w:hAnsi="Arial" w:cs="Arial"/>
                <w:color w:val="000000" w:themeColor="text1"/>
                <w:sz w:val="22"/>
                <w:szCs w:val="22"/>
              </w:rPr>
              <w:t>3</w:t>
            </w:r>
          </w:p>
        </w:tc>
        <w:tc>
          <w:tcPr>
            <w:tcW w:w="1458" w:type="dxa"/>
            <w:tcBorders>
              <w:top w:val="single" w:sz="4" w:space="0" w:color="000000"/>
              <w:left w:val="single" w:sz="4" w:space="0" w:color="000000"/>
              <w:bottom w:val="single" w:sz="4" w:space="0" w:color="000000"/>
              <w:right w:val="single" w:sz="4" w:space="0" w:color="000000"/>
            </w:tcBorders>
            <w:shd w:val="clear" w:color="auto" w:fill="92CDDC" w:themeFill="accent5" w:themeFillTint="99"/>
            <w:vAlign w:val="center"/>
          </w:tcPr>
          <w:p w14:paraId="35862BAB" w14:textId="16240C3F" w:rsidR="00BD39EB" w:rsidRPr="00A73EA8" w:rsidRDefault="00DE18FE" w:rsidP="00BD39EB">
            <w:pPr>
              <w:jc w:val="center"/>
              <w:rPr>
                <w:rFonts w:ascii="Arial" w:eastAsia="Arial Unicode MS" w:hAnsi="Arial" w:cs="Arial"/>
                <w:color w:val="000000" w:themeColor="text1"/>
                <w:sz w:val="22"/>
                <w:szCs w:val="22"/>
              </w:rPr>
            </w:pPr>
            <w:r>
              <w:rPr>
                <w:rFonts w:ascii="Arial" w:eastAsia="Arial Unicode MS" w:hAnsi="Arial" w:cs="Arial"/>
                <w:color w:val="000000" w:themeColor="text1"/>
                <w:sz w:val="22"/>
                <w:szCs w:val="22"/>
              </w:rPr>
              <w:t>4</w:t>
            </w:r>
          </w:p>
        </w:tc>
      </w:tr>
      <w:tr w:rsidR="00BD39EB" w14:paraId="550F262F" w14:textId="77777777" w:rsidTr="00F2268A">
        <w:tc>
          <w:tcPr>
            <w:tcW w:w="6813" w:type="dxa"/>
            <w:gridSpan w:val="3"/>
            <w:tcBorders>
              <w:top w:val="single" w:sz="4" w:space="0" w:color="000000"/>
              <w:left w:val="single" w:sz="4" w:space="0" w:color="000000"/>
              <w:bottom w:val="single" w:sz="4" w:space="0" w:color="000000"/>
              <w:right w:val="single" w:sz="4" w:space="0" w:color="000000"/>
            </w:tcBorders>
            <w:hideMark/>
          </w:tcPr>
          <w:p w14:paraId="1BA9FA27" w14:textId="77777777" w:rsidR="00BD39EB" w:rsidRDefault="00BD39EB" w:rsidP="00BD39EB">
            <w:pPr>
              <w:rPr>
                <w:rFonts w:ascii="Arial" w:hAnsi="Arial" w:cs="Arial"/>
                <w:b/>
                <w:color w:val="000000" w:themeColor="text1"/>
                <w:sz w:val="22"/>
                <w:szCs w:val="22"/>
              </w:rPr>
            </w:pPr>
            <w:r>
              <w:rPr>
                <w:rFonts w:ascii="Arial" w:hAnsi="Arial" w:cs="Arial"/>
                <w:b/>
                <w:color w:val="000000" w:themeColor="text1"/>
                <w:sz w:val="22"/>
                <w:szCs w:val="22"/>
              </w:rPr>
              <w:t>Administrative Efficiency</w:t>
            </w:r>
          </w:p>
          <w:p w14:paraId="38AD46EA" w14:textId="62EE6882" w:rsidR="0002513E" w:rsidRDefault="0002513E" w:rsidP="00BD39EB">
            <w:pPr>
              <w:rPr>
                <w:rFonts w:ascii="Arial" w:hAnsi="Arial" w:cs="Arial"/>
                <w:color w:val="000000" w:themeColor="text1"/>
                <w:sz w:val="22"/>
                <w:szCs w:val="22"/>
              </w:rPr>
            </w:pPr>
            <w:r>
              <w:rPr>
                <w:rFonts w:ascii="Arial" w:hAnsi="Arial" w:cs="Arial"/>
                <w:b/>
                <w:sz w:val="20"/>
                <w:szCs w:val="20"/>
              </w:rPr>
              <w:t>Competency level: MICSO I (2), MICSO II (3), MICSO III (4)</w:t>
            </w:r>
          </w:p>
        </w:tc>
        <w:tc>
          <w:tcPr>
            <w:tcW w:w="1403" w:type="dxa"/>
            <w:tcBorders>
              <w:top w:val="single" w:sz="4" w:space="0" w:color="000000"/>
              <w:left w:val="single" w:sz="4" w:space="0" w:color="000000"/>
              <w:bottom w:val="single" w:sz="4" w:space="0" w:color="000000"/>
              <w:right w:val="single" w:sz="4" w:space="0" w:color="000000"/>
            </w:tcBorders>
            <w:hideMark/>
          </w:tcPr>
          <w:p w14:paraId="6A865B04" w14:textId="77777777" w:rsidR="00BD39EB" w:rsidRDefault="00BD39EB" w:rsidP="00BD39EB">
            <w:pPr>
              <w:jc w:val="center"/>
              <w:rPr>
                <w:rFonts w:ascii="Arial" w:hAnsi="Arial" w:cs="Arial"/>
                <w:b/>
                <w:color w:val="000000" w:themeColor="text1"/>
                <w:sz w:val="22"/>
                <w:szCs w:val="22"/>
              </w:rPr>
            </w:pPr>
            <w:r>
              <w:rPr>
                <w:rFonts w:ascii="Arial" w:hAnsi="Arial" w:cs="Arial"/>
                <w:b/>
                <w:color w:val="000000" w:themeColor="text1"/>
                <w:sz w:val="22"/>
                <w:szCs w:val="22"/>
              </w:rPr>
              <w:t>20%</w:t>
            </w:r>
          </w:p>
        </w:tc>
        <w:tc>
          <w:tcPr>
            <w:tcW w:w="3520" w:type="dxa"/>
            <w:tcBorders>
              <w:top w:val="single" w:sz="4" w:space="0" w:color="000000"/>
              <w:left w:val="single" w:sz="4" w:space="0" w:color="000000"/>
              <w:bottom w:val="single" w:sz="4" w:space="0" w:color="000000"/>
              <w:right w:val="single" w:sz="4" w:space="0" w:color="000000"/>
            </w:tcBorders>
          </w:tcPr>
          <w:p w14:paraId="3F5EAAC1" w14:textId="77777777"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2DC98315" w14:textId="77777777"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26B695B8" w14:textId="77777777"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459A8C8F" w14:textId="77777777" w:rsidR="00BD39EB" w:rsidRDefault="00BD39EB" w:rsidP="00BD39EB">
            <w:pPr>
              <w:jc w:val="center"/>
              <w:rPr>
                <w:rFonts w:ascii="Arial" w:hAnsi="Arial" w:cs="Arial"/>
                <w:b/>
                <w:color w:val="000000" w:themeColor="text1"/>
                <w:sz w:val="22"/>
                <w:szCs w:val="22"/>
              </w:rPr>
            </w:pPr>
          </w:p>
        </w:tc>
      </w:tr>
      <w:tr w:rsidR="00BD39EB" w14:paraId="25996FFF" w14:textId="77777777" w:rsidTr="00DE18FE">
        <w:tc>
          <w:tcPr>
            <w:tcW w:w="1665" w:type="dxa"/>
            <w:gridSpan w:val="2"/>
            <w:tcBorders>
              <w:top w:val="single" w:sz="4" w:space="0" w:color="000000"/>
              <w:left w:val="single" w:sz="4" w:space="0" w:color="000000"/>
              <w:bottom w:val="single" w:sz="4" w:space="0" w:color="000000"/>
              <w:right w:val="single" w:sz="4" w:space="0" w:color="000000"/>
            </w:tcBorders>
          </w:tcPr>
          <w:p w14:paraId="77EB3921" w14:textId="77777777" w:rsidR="00BD39EB" w:rsidRDefault="00BD39EB" w:rsidP="00BD39EB">
            <w:pPr>
              <w:ind w:left="360"/>
              <w:rPr>
                <w:rFonts w:ascii="Arial" w:hAnsi="Arial" w:cs="Arial"/>
                <w:color w:val="000000" w:themeColor="text1"/>
                <w:sz w:val="22"/>
                <w:szCs w:val="22"/>
              </w:rPr>
            </w:pPr>
          </w:p>
          <w:p w14:paraId="1B00CAB2" w14:textId="15FB9D61" w:rsidR="00DE18FE" w:rsidRPr="00BD39EB" w:rsidRDefault="00DE18FE" w:rsidP="00DE18FE">
            <w:pPr>
              <w:rPr>
                <w:rFonts w:ascii="Arial" w:hAnsi="Arial" w:cs="Arial"/>
                <w:color w:val="000000" w:themeColor="text1"/>
                <w:sz w:val="22"/>
                <w:szCs w:val="22"/>
              </w:rPr>
            </w:pPr>
            <w:r>
              <w:rPr>
                <w:rFonts w:ascii="Arial" w:hAnsi="Arial" w:cs="Arial"/>
                <w:color w:val="000000" w:themeColor="text1"/>
                <w:sz w:val="22"/>
                <w:szCs w:val="22"/>
              </w:rPr>
              <w:t>MICSO I, II, III</w:t>
            </w:r>
          </w:p>
        </w:tc>
        <w:tc>
          <w:tcPr>
            <w:tcW w:w="5148" w:type="dxa"/>
            <w:tcBorders>
              <w:top w:val="single" w:sz="4" w:space="0" w:color="000000"/>
              <w:left w:val="single" w:sz="4" w:space="0" w:color="000000"/>
              <w:bottom w:val="single" w:sz="4" w:space="0" w:color="000000"/>
              <w:right w:val="single" w:sz="4" w:space="0" w:color="000000"/>
            </w:tcBorders>
          </w:tcPr>
          <w:p w14:paraId="3AA704FA" w14:textId="1EF46F1A" w:rsidR="00BD39EB" w:rsidRPr="00BD39EB" w:rsidRDefault="00BD39EB" w:rsidP="00BD39EB">
            <w:pPr>
              <w:pStyle w:val="ListParagraph"/>
              <w:numPr>
                <w:ilvl w:val="0"/>
                <w:numId w:val="9"/>
              </w:numPr>
              <w:rPr>
                <w:rFonts w:ascii="Arial" w:hAnsi="Arial" w:cs="Arial"/>
                <w:color w:val="000000" w:themeColor="text1"/>
                <w:sz w:val="22"/>
                <w:szCs w:val="22"/>
              </w:rPr>
            </w:pPr>
            <w:r w:rsidRPr="00BD39EB">
              <w:rPr>
                <w:rFonts w:ascii="Arial" w:hAnsi="Arial" w:cs="Arial"/>
                <w:color w:val="000000" w:themeColor="text1"/>
                <w:sz w:val="22"/>
                <w:szCs w:val="22"/>
              </w:rPr>
              <w:t>Coordinates with National Telecommunications Commission (NTC) for communication regulation requirements.</w:t>
            </w:r>
          </w:p>
        </w:tc>
        <w:tc>
          <w:tcPr>
            <w:tcW w:w="1403" w:type="dxa"/>
            <w:tcBorders>
              <w:top w:val="single" w:sz="4" w:space="0" w:color="000000"/>
              <w:left w:val="single" w:sz="4" w:space="0" w:color="000000"/>
              <w:bottom w:val="single" w:sz="4" w:space="0" w:color="000000"/>
              <w:right w:val="single" w:sz="4" w:space="0" w:color="000000"/>
            </w:tcBorders>
          </w:tcPr>
          <w:p w14:paraId="3476C509" w14:textId="77777777" w:rsidR="00BD39EB" w:rsidRDefault="00BD39EB" w:rsidP="00BD39EB">
            <w:pPr>
              <w:jc w:val="center"/>
              <w:rPr>
                <w:rFonts w:ascii="Arial" w:hAnsi="Arial" w:cs="Arial"/>
                <w:color w:val="000000" w:themeColor="text1"/>
                <w:sz w:val="22"/>
                <w:szCs w:val="22"/>
              </w:rPr>
            </w:pPr>
          </w:p>
        </w:tc>
        <w:tc>
          <w:tcPr>
            <w:tcW w:w="3520" w:type="dxa"/>
            <w:tcBorders>
              <w:top w:val="single" w:sz="4" w:space="0" w:color="000000"/>
              <w:left w:val="single" w:sz="4" w:space="0" w:color="000000"/>
              <w:bottom w:val="single" w:sz="4" w:space="0" w:color="000000"/>
              <w:right w:val="single" w:sz="4" w:space="0" w:color="000000"/>
            </w:tcBorders>
            <w:hideMark/>
          </w:tcPr>
          <w:p w14:paraId="4B71B86B" w14:textId="77777777" w:rsidR="00BD39EB" w:rsidRDefault="00BD39EB" w:rsidP="00BD39EB">
            <w:pPr>
              <w:jc w:val="center"/>
              <w:rPr>
                <w:rFonts w:ascii="Arial" w:hAnsi="Arial" w:cs="Arial"/>
                <w:color w:val="000000" w:themeColor="text1"/>
                <w:sz w:val="22"/>
                <w:szCs w:val="22"/>
              </w:rPr>
            </w:pPr>
            <w:r>
              <w:rPr>
                <w:rFonts w:ascii="Arial" w:hAnsi="Arial" w:cs="Arial"/>
                <w:color w:val="000000" w:themeColor="text1"/>
                <w:sz w:val="22"/>
                <w:szCs w:val="22"/>
              </w:rPr>
              <w:t>Strict compliance with the NTC regulations</w:t>
            </w:r>
          </w:p>
        </w:tc>
        <w:tc>
          <w:tcPr>
            <w:tcW w:w="1458" w:type="dxa"/>
            <w:tcBorders>
              <w:top w:val="single" w:sz="4" w:space="0" w:color="000000"/>
              <w:left w:val="single" w:sz="4" w:space="0" w:color="000000"/>
              <w:bottom w:val="single" w:sz="4" w:space="0" w:color="000000"/>
              <w:right w:val="single" w:sz="4" w:space="0" w:color="000000"/>
            </w:tcBorders>
            <w:vAlign w:val="center"/>
          </w:tcPr>
          <w:p w14:paraId="64BCCC04" w14:textId="66DE53D6"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39EBABEA" w14:textId="7A4332B9" w:rsidR="00BD39EB" w:rsidRDefault="00DE18FE" w:rsidP="00BD39EB">
            <w:pPr>
              <w:jc w:val="center"/>
              <w:rPr>
                <w:rFonts w:ascii="Arial" w:hAnsi="Arial" w:cs="Arial"/>
                <w:color w:val="000000" w:themeColor="text1"/>
                <w:sz w:val="22"/>
                <w:szCs w:val="22"/>
              </w:rPr>
            </w:pPr>
            <w:r>
              <w:rPr>
                <w:rFonts w:ascii="Arial" w:hAnsi="Arial" w:cs="Arial"/>
                <w:color w:val="000000" w:themeColor="text1"/>
                <w:sz w:val="22"/>
                <w:szCs w:val="22"/>
              </w:rPr>
              <w:t>3</w:t>
            </w:r>
          </w:p>
        </w:tc>
        <w:tc>
          <w:tcPr>
            <w:tcW w:w="1458" w:type="dxa"/>
            <w:tcBorders>
              <w:top w:val="single" w:sz="4" w:space="0" w:color="000000"/>
              <w:left w:val="single" w:sz="4" w:space="0" w:color="000000"/>
              <w:bottom w:val="single" w:sz="4" w:space="0" w:color="000000"/>
              <w:right w:val="single" w:sz="4" w:space="0" w:color="000000"/>
            </w:tcBorders>
            <w:vAlign w:val="center"/>
          </w:tcPr>
          <w:p w14:paraId="212F1085" w14:textId="7EFDD851" w:rsidR="00BD39EB" w:rsidRDefault="00DE18FE" w:rsidP="00BD39EB">
            <w:pPr>
              <w:jc w:val="center"/>
              <w:rPr>
                <w:color w:val="000000" w:themeColor="text1"/>
              </w:rPr>
            </w:pPr>
            <w:r>
              <w:rPr>
                <w:color w:val="000000" w:themeColor="text1"/>
              </w:rPr>
              <w:t>4</w:t>
            </w:r>
          </w:p>
        </w:tc>
      </w:tr>
      <w:tr w:rsidR="00BD39EB" w14:paraId="16F25BF2" w14:textId="77777777" w:rsidTr="00DE18FE">
        <w:tc>
          <w:tcPr>
            <w:tcW w:w="1665" w:type="dxa"/>
            <w:gridSpan w:val="2"/>
            <w:tcBorders>
              <w:top w:val="single" w:sz="4" w:space="0" w:color="000000"/>
              <w:left w:val="single" w:sz="4" w:space="0" w:color="000000"/>
              <w:bottom w:val="single" w:sz="4" w:space="0" w:color="000000"/>
              <w:right w:val="single" w:sz="4" w:space="0" w:color="000000"/>
            </w:tcBorders>
          </w:tcPr>
          <w:p w14:paraId="7E11755D" w14:textId="70D14569" w:rsidR="00BD39EB" w:rsidRDefault="00DE18FE" w:rsidP="00DE18FE">
            <w:pPr>
              <w:rPr>
                <w:rFonts w:ascii="Arial" w:hAnsi="Arial" w:cs="Arial"/>
                <w:color w:val="000000" w:themeColor="text1"/>
                <w:sz w:val="22"/>
                <w:szCs w:val="22"/>
              </w:rPr>
            </w:pPr>
            <w:r>
              <w:rPr>
                <w:rFonts w:ascii="Arial" w:hAnsi="Arial" w:cs="Arial"/>
                <w:color w:val="000000" w:themeColor="text1"/>
                <w:sz w:val="22"/>
                <w:szCs w:val="22"/>
              </w:rPr>
              <w:t>MICSO I, II, III</w:t>
            </w:r>
          </w:p>
        </w:tc>
        <w:tc>
          <w:tcPr>
            <w:tcW w:w="5148" w:type="dxa"/>
            <w:tcBorders>
              <w:top w:val="single" w:sz="4" w:space="0" w:color="000000"/>
              <w:left w:val="single" w:sz="4" w:space="0" w:color="000000"/>
              <w:bottom w:val="single" w:sz="4" w:space="0" w:color="000000"/>
              <w:right w:val="single" w:sz="4" w:space="0" w:color="000000"/>
            </w:tcBorders>
          </w:tcPr>
          <w:p w14:paraId="0A6A4D86" w14:textId="2256ED32" w:rsidR="00BD39EB" w:rsidRPr="00BD39EB" w:rsidRDefault="00BD39EB" w:rsidP="00BD39EB">
            <w:pPr>
              <w:pStyle w:val="ListParagraph"/>
              <w:numPr>
                <w:ilvl w:val="0"/>
                <w:numId w:val="9"/>
              </w:numPr>
              <w:rPr>
                <w:rFonts w:ascii="Arial" w:hAnsi="Arial" w:cs="Arial"/>
                <w:color w:val="000000" w:themeColor="text1"/>
                <w:sz w:val="22"/>
                <w:szCs w:val="22"/>
              </w:rPr>
            </w:pPr>
            <w:r w:rsidRPr="00BD39EB">
              <w:rPr>
                <w:rFonts w:ascii="Arial" w:hAnsi="Arial" w:cs="Arial"/>
                <w:color w:val="000000" w:themeColor="text1"/>
                <w:sz w:val="22"/>
                <w:szCs w:val="22"/>
              </w:rPr>
              <w:t>Prepares the MICS Office budget and work plan.</w:t>
            </w:r>
          </w:p>
        </w:tc>
        <w:tc>
          <w:tcPr>
            <w:tcW w:w="1403" w:type="dxa"/>
            <w:tcBorders>
              <w:top w:val="single" w:sz="4" w:space="0" w:color="000000"/>
              <w:left w:val="single" w:sz="4" w:space="0" w:color="000000"/>
              <w:bottom w:val="single" w:sz="4" w:space="0" w:color="000000"/>
              <w:right w:val="single" w:sz="4" w:space="0" w:color="000000"/>
            </w:tcBorders>
          </w:tcPr>
          <w:p w14:paraId="2B2CD6E3" w14:textId="77777777" w:rsidR="00BD39EB" w:rsidRDefault="00BD39EB" w:rsidP="00BD39EB">
            <w:pPr>
              <w:jc w:val="center"/>
              <w:rPr>
                <w:rFonts w:ascii="Arial" w:hAnsi="Arial" w:cs="Arial"/>
                <w:color w:val="000000" w:themeColor="text1"/>
                <w:sz w:val="22"/>
                <w:szCs w:val="22"/>
              </w:rPr>
            </w:pPr>
          </w:p>
        </w:tc>
        <w:tc>
          <w:tcPr>
            <w:tcW w:w="3520" w:type="dxa"/>
            <w:tcBorders>
              <w:top w:val="single" w:sz="4" w:space="0" w:color="000000"/>
              <w:left w:val="single" w:sz="4" w:space="0" w:color="000000"/>
              <w:bottom w:val="single" w:sz="4" w:space="0" w:color="000000"/>
              <w:right w:val="single" w:sz="4" w:space="0" w:color="000000"/>
            </w:tcBorders>
            <w:hideMark/>
          </w:tcPr>
          <w:p w14:paraId="723C87B2" w14:textId="77777777" w:rsidR="00BD39EB" w:rsidRDefault="00BD39EB" w:rsidP="00BD39EB">
            <w:pPr>
              <w:jc w:val="center"/>
              <w:rPr>
                <w:rFonts w:ascii="Arial" w:hAnsi="Arial" w:cs="Arial"/>
                <w:color w:val="000000" w:themeColor="text1"/>
                <w:sz w:val="22"/>
                <w:szCs w:val="22"/>
              </w:rPr>
            </w:pPr>
            <w:r>
              <w:rPr>
                <w:rFonts w:ascii="Arial" w:hAnsi="Arial" w:cs="Arial"/>
                <w:color w:val="000000" w:themeColor="text1"/>
                <w:sz w:val="22"/>
                <w:szCs w:val="22"/>
              </w:rPr>
              <w:t xml:space="preserve">Knowledgeable with existing system and future work plans </w:t>
            </w:r>
          </w:p>
        </w:tc>
        <w:tc>
          <w:tcPr>
            <w:tcW w:w="1458" w:type="dxa"/>
            <w:tcBorders>
              <w:top w:val="single" w:sz="4" w:space="0" w:color="000000"/>
              <w:left w:val="single" w:sz="4" w:space="0" w:color="000000"/>
              <w:bottom w:val="single" w:sz="4" w:space="0" w:color="000000"/>
              <w:right w:val="single" w:sz="4" w:space="0" w:color="000000"/>
            </w:tcBorders>
            <w:vAlign w:val="center"/>
          </w:tcPr>
          <w:p w14:paraId="172EB193" w14:textId="0C82A07B"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755F1C41" w14:textId="0A534DDA" w:rsidR="00BD39EB" w:rsidRDefault="00DE18FE" w:rsidP="00BD39EB">
            <w:pPr>
              <w:jc w:val="center"/>
              <w:rPr>
                <w:rFonts w:ascii="Arial" w:hAnsi="Arial" w:cs="Arial"/>
                <w:color w:val="000000" w:themeColor="text1"/>
                <w:sz w:val="22"/>
                <w:szCs w:val="22"/>
              </w:rPr>
            </w:pPr>
            <w:r>
              <w:rPr>
                <w:rFonts w:ascii="Arial" w:hAnsi="Arial" w:cs="Arial"/>
                <w:color w:val="000000" w:themeColor="text1"/>
                <w:sz w:val="22"/>
                <w:szCs w:val="22"/>
              </w:rPr>
              <w:t>3</w:t>
            </w:r>
          </w:p>
        </w:tc>
        <w:tc>
          <w:tcPr>
            <w:tcW w:w="1458" w:type="dxa"/>
            <w:tcBorders>
              <w:top w:val="single" w:sz="4" w:space="0" w:color="000000"/>
              <w:left w:val="single" w:sz="4" w:space="0" w:color="000000"/>
              <w:bottom w:val="single" w:sz="4" w:space="0" w:color="000000"/>
              <w:right w:val="single" w:sz="4" w:space="0" w:color="000000"/>
            </w:tcBorders>
            <w:vAlign w:val="center"/>
          </w:tcPr>
          <w:p w14:paraId="5CCBF13B" w14:textId="38DE5C64" w:rsidR="00BD39EB" w:rsidRDefault="00DE18FE" w:rsidP="00BD39EB">
            <w:pPr>
              <w:jc w:val="center"/>
              <w:rPr>
                <w:color w:val="000000" w:themeColor="text1"/>
              </w:rPr>
            </w:pPr>
            <w:r>
              <w:rPr>
                <w:color w:val="000000" w:themeColor="text1"/>
              </w:rPr>
              <w:t>4</w:t>
            </w:r>
          </w:p>
        </w:tc>
      </w:tr>
      <w:tr w:rsidR="00BD39EB" w14:paraId="724660B2" w14:textId="77777777" w:rsidTr="00DE18FE">
        <w:tc>
          <w:tcPr>
            <w:tcW w:w="1665" w:type="dxa"/>
            <w:gridSpan w:val="2"/>
            <w:tcBorders>
              <w:top w:val="single" w:sz="4" w:space="0" w:color="000000"/>
              <w:left w:val="single" w:sz="4" w:space="0" w:color="000000"/>
              <w:bottom w:val="single" w:sz="4" w:space="0" w:color="000000"/>
              <w:right w:val="single" w:sz="4" w:space="0" w:color="000000"/>
            </w:tcBorders>
          </w:tcPr>
          <w:p w14:paraId="480BBD25" w14:textId="77777777" w:rsidR="00BD39EB" w:rsidRDefault="00BD39EB" w:rsidP="00BD39EB">
            <w:pPr>
              <w:ind w:left="360"/>
              <w:rPr>
                <w:rFonts w:ascii="Arial" w:hAnsi="Arial" w:cs="Arial"/>
                <w:color w:val="000000" w:themeColor="text1"/>
                <w:sz w:val="22"/>
                <w:szCs w:val="22"/>
              </w:rPr>
            </w:pPr>
          </w:p>
          <w:p w14:paraId="2F0D1DE2" w14:textId="05640F1C" w:rsidR="00DE18FE" w:rsidRDefault="00DE18FE" w:rsidP="00DE18FE">
            <w:pPr>
              <w:rPr>
                <w:rFonts w:ascii="Arial" w:hAnsi="Arial" w:cs="Arial"/>
                <w:color w:val="000000" w:themeColor="text1"/>
                <w:sz w:val="22"/>
                <w:szCs w:val="22"/>
              </w:rPr>
            </w:pPr>
            <w:r>
              <w:rPr>
                <w:rFonts w:ascii="Arial" w:hAnsi="Arial" w:cs="Arial"/>
                <w:color w:val="000000" w:themeColor="text1"/>
                <w:sz w:val="22"/>
                <w:szCs w:val="22"/>
              </w:rPr>
              <w:t>MICSO I, II, III</w:t>
            </w:r>
          </w:p>
        </w:tc>
        <w:tc>
          <w:tcPr>
            <w:tcW w:w="5148" w:type="dxa"/>
            <w:tcBorders>
              <w:top w:val="single" w:sz="4" w:space="0" w:color="000000"/>
              <w:left w:val="single" w:sz="4" w:space="0" w:color="000000"/>
              <w:bottom w:val="single" w:sz="4" w:space="0" w:color="000000"/>
              <w:right w:val="single" w:sz="4" w:space="0" w:color="000000"/>
            </w:tcBorders>
          </w:tcPr>
          <w:p w14:paraId="6ABE21E3" w14:textId="7BD66C34" w:rsidR="00BD39EB" w:rsidRPr="00BD39EB" w:rsidRDefault="00BD39EB" w:rsidP="00BD39EB">
            <w:pPr>
              <w:pStyle w:val="ListParagraph"/>
              <w:numPr>
                <w:ilvl w:val="0"/>
                <w:numId w:val="9"/>
              </w:numPr>
              <w:rPr>
                <w:rFonts w:ascii="Arial" w:hAnsi="Arial" w:cs="Arial"/>
                <w:color w:val="000000" w:themeColor="text1"/>
                <w:sz w:val="22"/>
                <w:szCs w:val="22"/>
              </w:rPr>
            </w:pPr>
            <w:r w:rsidRPr="00BD39EB">
              <w:rPr>
                <w:rFonts w:ascii="Arial" w:hAnsi="Arial" w:cs="Arial"/>
                <w:color w:val="000000" w:themeColor="text1"/>
                <w:sz w:val="22"/>
                <w:szCs w:val="22"/>
              </w:rPr>
              <w:t>Prepares Bidding and procurement documents</w:t>
            </w:r>
          </w:p>
        </w:tc>
        <w:tc>
          <w:tcPr>
            <w:tcW w:w="1403" w:type="dxa"/>
            <w:tcBorders>
              <w:top w:val="single" w:sz="4" w:space="0" w:color="000000"/>
              <w:left w:val="single" w:sz="4" w:space="0" w:color="000000"/>
              <w:bottom w:val="single" w:sz="4" w:space="0" w:color="000000"/>
              <w:right w:val="single" w:sz="4" w:space="0" w:color="000000"/>
            </w:tcBorders>
          </w:tcPr>
          <w:p w14:paraId="1B26EC8A" w14:textId="77777777" w:rsidR="00BD39EB" w:rsidRDefault="00BD39EB" w:rsidP="00BD39EB">
            <w:pPr>
              <w:jc w:val="center"/>
              <w:rPr>
                <w:rFonts w:ascii="Arial" w:hAnsi="Arial" w:cs="Arial"/>
                <w:color w:val="000000" w:themeColor="text1"/>
                <w:sz w:val="22"/>
                <w:szCs w:val="22"/>
              </w:rPr>
            </w:pPr>
          </w:p>
        </w:tc>
        <w:tc>
          <w:tcPr>
            <w:tcW w:w="3520" w:type="dxa"/>
            <w:tcBorders>
              <w:top w:val="single" w:sz="4" w:space="0" w:color="000000"/>
              <w:left w:val="single" w:sz="4" w:space="0" w:color="000000"/>
              <w:bottom w:val="single" w:sz="4" w:space="0" w:color="000000"/>
              <w:right w:val="single" w:sz="4" w:space="0" w:color="000000"/>
            </w:tcBorders>
            <w:hideMark/>
          </w:tcPr>
          <w:p w14:paraId="3F4D3343" w14:textId="77777777" w:rsidR="00BD39EB" w:rsidRDefault="00BD39EB" w:rsidP="00BD39EB">
            <w:pPr>
              <w:jc w:val="center"/>
              <w:rPr>
                <w:rFonts w:ascii="Arial" w:hAnsi="Arial" w:cs="Arial"/>
                <w:color w:val="000000" w:themeColor="text1"/>
                <w:sz w:val="22"/>
                <w:szCs w:val="22"/>
              </w:rPr>
            </w:pPr>
            <w:r>
              <w:rPr>
                <w:rFonts w:ascii="Arial" w:hAnsi="Arial" w:cs="Arial"/>
                <w:color w:val="000000" w:themeColor="text1"/>
                <w:sz w:val="22"/>
                <w:szCs w:val="22"/>
              </w:rPr>
              <w:t xml:space="preserve">Knowledgeable with the detailed specifications of equipment/materials/tools needed </w:t>
            </w:r>
          </w:p>
        </w:tc>
        <w:tc>
          <w:tcPr>
            <w:tcW w:w="1458" w:type="dxa"/>
            <w:tcBorders>
              <w:top w:val="single" w:sz="4" w:space="0" w:color="000000"/>
              <w:left w:val="single" w:sz="4" w:space="0" w:color="000000"/>
              <w:bottom w:val="single" w:sz="4" w:space="0" w:color="000000"/>
              <w:right w:val="single" w:sz="4" w:space="0" w:color="000000"/>
            </w:tcBorders>
            <w:vAlign w:val="center"/>
          </w:tcPr>
          <w:p w14:paraId="0FB475F9" w14:textId="498F0EBC"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191E82C3" w14:textId="1035165F" w:rsidR="00BD39EB" w:rsidRDefault="00DE18FE" w:rsidP="00BD39EB">
            <w:pPr>
              <w:jc w:val="center"/>
              <w:rPr>
                <w:rFonts w:ascii="Arial" w:hAnsi="Arial" w:cs="Arial"/>
                <w:color w:val="000000" w:themeColor="text1"/>
                <w:sz w:val="22"/>
                <w:szCs w:val="22"/>
              </w:rPr>
            </w:pPr>
            <w:r>
              <w:rPr>
                <w:rFonts w:ascii="Arial" w:hAnsi="Arial" w:cs="Arial"/>
                <w:color w:val="000000" w:themeColor="text1"/>
                <w:sz w:val="22"/>
                <w:szCs w:val="22"/>
              </w:rPr>
              <w:t>3</w:t>
            </w:r>
          </w:p>
        </w:tc>
        <w:tc>
          <w:tcPr>
            <w:tcW w:w="1458" w:type="dxa"/>
            <w:tcBorders>
              <w:top w:val="single" w:sz="4" w:space="0" w:color="000000"/>
              <w:left w:val="single" w:sz="4" w:space="0" w:color="000000"/>
              <w:bottom w:val="single" w:sz="4" w:space="0" w:color="000000"/>
              <w:right w:val="single" w:sz="4" w:space="0" w:color="000000"/>
            </w:tcBorders>
            <w:vAlign w:val="center"/>
          </w:tcPr>
          <w:p w14:paraId="428B3A3F" w14:textId="5FA7E658" w:rsidR="00BD39EB" w:rsidRDefault="00DE18FE" w:rsidP="00BD39EB">
            <w:pPr>
              <w:jc w:val="center"/>
              <w:rPr>
                <w:color w:val="000000" w:themeColor="text1"/>
              </w:rPr>
            </w:pPr>
            <w:r>
              <w:rPr>
                <w:color w:val="000000" w:themeColor="text1"/>
              </w:rPr>
              <w:t>4</w:t>
            </w:r>
          </w:p>
        </w:tc>
      </w:tr>
      <w:tr w:rsidR="00BD39EB" w14:paraId="69F83E7E" w14:textId="77777777" w:rsidTr="00DE18FE">
        <w:tc>
          <w:tcPr>
            <w:tcW w:w="1665" w:type="dxa"/>
            <w:gridSpan w:val="2"/>
            <w:tcBorders>
              <w:top w:val="single" w:sz="4" w:space="0" w:color="000000"/>
              <w:left w:val="single" w:sz="4" w:space="0" w:color="000000"/>
              <w:bottom w:val="single" w:sz="4" w:space="0" w:color="000000"/>
              <w:right w:val="single" w:sz="4" w:space="0" w:color="000000"/>
            </w:tcBorders>
          </w:tcPr>
          <w:p w14:paraId="6EA4CE92" w14:textId="6AA45067" w:rsidR="00BD39EB" w:rsidRDefault="00DE18FE" w:rsidP="00DE18FE">
            <w:pPr>
              <w:rPr>
                <w:rFonts w:ascii="Arial" w:hAnsi="Arial" w:cs="Arial"/>
                <w:color w:val="000000" w:themeColor="text1"/>
                <w:sz w:val="22"/>
                <w:szCs w:val="22"/>
              </w:rPr>
            </w:pPr>
            <w:r>
              <w:rPr>
                <w:rFonts w:ascii="Arial" w:hAnsi="Arial" w:cs="Arial"/>
                <w:color w:val="000000" w:themeColor="text1"/>
                <w:sz w:val="22"/>
                <w:szCs w:val="22"/>
              </w:rPr>
              <w:t>MICSO I, II, III</w:t>
            </w:r>
          </w:p>
        </w:tc>
        <w:tc>
          <w:tcPr>
            <w:tcW w:w="5148" w:type="dxa"/>
            <w:tcBorders>
              <w:top w:val="single" w:sz="4" w:space="0" w:color="000000"/>
              <w:left w:val="single" w:sz="4" w:space="0" w:color="000000"/>
              <w:bottom w:val="single" w:sz="4" w:space="0" w:color="000000"/>
              <w:right w:val="single" w:sz="4" w:space="0" w:color="000000"/>
            </w:tcBorders>
          </w:tcPr>
          <w:p w14:paraId="10F87664" w14:textId="6C020D4F" w:rsidR="00BD39EB" w:rsidRPr="00BD39EB" w:rsidRDefault="00BD39EB" w:rsidP="00BD39EB">
            <w:pPr>
              <w:pStyle w:val="ListParagraph"/>
              <w:numPr>
                <w:ilvl w:val="0"/>
                <w:numId w:val="9"/>
              </w:numPr>
              <w:rPr>
                <w:rFonts w:ascii="Arial" w:hAnsi="Arial" w:cs="Arial"/>
                <w:color w:val="000000" w:themeColor="text1"/>
                <w:sz w:val="22"/>
                <w:szCs w:val="22"/>
              </w:rPr>
            </w:pPr>
            <w:r w:rsidRPr="00BD39EB">
              <w:rPr>
                <w:rFonts w:ascii="Arial" w:hAnsi="Arial" w:cs="Arial"/>
                <w:color w:val="000000" w:themeColor="text1"/>
                <w:sz w:val="22"/>
                <w:szCs w:val="22"/>
              </w:rPr>
              <w:t>Prepares job orders and dispatching</w:t>
            </w:r>
          </w:p>
        </w:tc>
        <w:tc>
          <w:tcPr>
            <w:tcW w:w="1403" w:type="dxa"/>
            <w:tcBorders>
              <w:top w:val="single" w:sz="4" w:space="0" w:color="000000"/>
              <w:left w:val="single" w:sz="4" w:space="0" w:color="000000"/>
              <w:bottom w:val="single" w:sz="4" w:space="0" w:color="000000"/>
              <w:right w:val="single" w:sz="4" w:space="0" w:color="000000"/>
            </w:tcBorders>
          </w:tcPr>
          <w:p w14:paraId="26E29932" w14:textId="77777777" w:rsidR="00BD39EB" w:rsidRDefault="00BD39EB" w:rsidP="00BD39EB">
            <w:pPr>
              <w:jc w:val="center"/>
              <w:rPr>
                <w:rFonts w:ascii="Arial" w:hAnsi="Arial" w:cs="Arial"/>
                <w:color w:val="000000" w:themeColor="text1"/>
                <w:sz w:val="22"/>
                <w:szCs w:val="22"/>
              </w:rPr>
            </w:pPr>
          </w:p>
        </w:tc>
        <w:tc>
          <w:tcPr>
            <w:tcW w:w="3520" w:type="dxa"/>
            <w:tcBorders>
              <w:top w:val="single" w:sz="4" w:space="0" w:color="000000"/>
              <w:left w:val="single" w:sz="4" w:space="0" w:color="000000"/>
              <w:bottom w:val="single" w:sz="4" w:space="0" w:color="000000"/>
              <w:right w:val="single" w:sz="4" w:space="0" w:color="000000"/>
            </w:tcBorders>
            <w:hideMark/>
          </w:tcPr>
          <w:p w14:paraId="5E1BD5D9" w14:textId="77777777" w:rsidR="00BD39EB" w:rsidRDefault="00BD39EB" w:rsidP="00BD39EB">
            <w:pPr>
              <w:jc w:val="center"/>
              <w:rPr>
                <w:rFonts w:ascii="Arial" w:hAnsi="Arial" w:cs="Arial"/>
                <w:color w:val="000000" w:themeColor="text1"/>
                <w:sz w:val="22"/>
                <w:szCs w:val="22"/>
              </w:rPr>
            </w:pPr>
            <w:r>
              <w:rPr>
                <w:rFonts w:ascii="Arial" w:hAnsi="Arial" w:cs="Arial"/>
                <w:color w:val="000000" w:themeColor="text1"/>
                <w:sz w:val="22"/>
                <w:szCs w:val="22"/>
              </w:rPr>
              <w:t>Knowledgeable in systems status and updates</w:t>
            </w:r>
          </w:p>
        </w:tc>
        <w:tc>
          <w:tcPr>
            <w:tcW w:w="1458" w:type="dxa"/>
            <w:tcBorders>
              <w:top w:val="single" w:sz="4" w:space="0" w:color="000000"/>
              <w:left w:val="single" w:sz="4" w:space="0" w:color="000000"/>
              <w:bottom w:val="single" w:sz="4" w:space="0" w:color="000000"/>
              <w:right w:val="single" w:sz="4" w:space="0" w:color="000000"/>
            </w:tcBorders>
            <w:vAlign w:val="center"/>
          </w:tcPr>
          <w:p w14:paraId="6CE7D8FF" w14:textId="198194DD"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157C8F72" w14:textId="1B3895C3" w:rsidR="00BD39EB" w:rsidRDefault="00DE18FE" w:rsidP="00BD39EB">
            <w:pPr>
              <w:jc w:val="center"/>
              <w:rPr>
                <w:rFonts w:ascii="Arial" w:hAnsi="Arial" w:cs="Arial"/>
                <w:color w:val="000000" w:themeColor="text1"/>
                <w:sz w:val="22"/>
                <w:szCs w:val="22"/>
              </w:rPr>
            </w:pPr>
            <w:r>
              <w:rPr>
                <w:rFonts w:ascii="Arial" w:hAnsi="Arial" w:cs="Arial"/>
                <w:color w:val="000000" w:themeColor="text1"/>
                <w:sz w:val="22"/>
                <w:szCs w:val="22"/>
              </w:rPr>
              <w:t>3</w:t>
            </w:r>
          </w:p>
        </w:tc>
        <w:tc>
          <w:tcPr>
            <w:tcW w:w="1458" w:type="dxa"/>
            <w:tcBorders>
              <w:top w:val="single" w:sz="4" w:space="0" w:color="000000"/>
              <w:left w:val="single" w:sz="4" w:space="0" w:color="000000"/>
              <w:bottom w:val="single" w:sz="4" w:space="0" w:color="000000"/>
              <w:right w:val="single" w:sz="4" w:space="0" w:color="000000"/>
            </w:tcBorders>
            <w:vAlign w:val="center"/>
          </w:tcPr>
          <w:p w14:paraId="6697D5F6" w14:textId="64D62B82" w:rsidR="00BD39EB" w:rsidRDefault="00DE18FE" w:rsidP="00BD39EB">
            <w:pPr>
              <w:jc w:val="center"/>
              <w:rPr>
                <w:color w:val="000000" w:themeColor="text1"/>
              </w:rPr>
            </w:pPr>
            <w:r>
              <w:rPr>
                <w:color w:val="000000" w:themeColor="text1"/>
              </w:rPr>
              <w:t>4</w:t>
            </w:r>
          </w:p>
        </w:tc>
      </w:tr>
      <w:tr w:rsidR="00BD39EB" w14:paraId="5E5A6872" w14:textId="77777777" w:rsidTr="00DE18FE">
        <w:tc>
          <w:tcPr>
            <w:tcW w:w="1665" w:type="dxa"/>
            <w:gridSpan w:val="2"/>
            <w:tcBorders>
              <w:top w:val="single" w:sz="4" w:space="0" w:color="000000"/>
              <w:left w:val="single" w:sz="4" w:space="0" w:color="000000"/>
              <w:bottom w:val="single" w:sz="4" w:space="0" w:color="000000"/>
              <w:right w:val="single" w:sz="4" w:space="0" w:color="000000"/>
            </w:tcBorders>
          </w:tcPr>
          <w:p w14:paraId="3EAC308A" w14:textId="77777777" w:rsidR="00DE18FE" w:rsidRDefault="00DE18FE" w:rsidP="00BD39EB">
            <w:pPr>
              <w:tabs>
                <w:tab w:val="left" w:pos="720"/>
              </w:tabs>
              <w:suppressAutoHyphens/>
              <w:ind w:left="360"/>
              <w:jc w:val="both"/>
              <w:rPr>
                <w:rFonts w:ascii="Arial" w:hAnsi="Arial" w:cs="Arial"/>
                <w:color w:val="000000" w:themeColor="text1"/>
                <w:sz w:val="22"/>
                <w:szCs w:val="22"/>
              </w:rPr>
            </w:pPr>
          </w:p>
          <w:p w14:paraId="3E2304F8" w14:textId="65E9353C" w:rsidR="00BD39EB" w:rsidRPr="00BD39EB" w:rsidRDefault="00DE18FE" w:rsidP="00DE18FE">
            <w:pPr>
              <w:tabs>
                <w:tab w:val="left" w:pos="720"/>
              </w:tabs>
              <w:suppressAutoHyphens/>
              <w:jc w:val="both"/>
              <w:rPr>
                <w:rFonts w:ascii="Arial" w:hAnsi="Arial" w:cs="Arial"/>
                <w:color w:val="000000" w:themeColor="text1"/>
                <w:sz w:val="22"/>
                <w:szCs w:val="22"/>
              </w:rPr>
            </w:pPr>
            <w:r>
              <w:rPr>
                <w:rFonts w:ascii="Arial" w:hAnsi="Arial" w:cs="Arial"/>
                <w:color w:val="000000" w:themeColor="text1"/>
                <w:sz w:val="22"/>
                <w:szCs w:val="22"/>
              </w:rPr>
              <w:t>MICSO I, II, III</w:t>
            </w:r>
          </w:p>
        </w:tc>
        <w:tc>
          <w:tcPr>
            <w:tcW w:w="5148" w:type="dxa"/>
            <w:tcBorders>
              <w:top w:val="single" w:sz="4" w:space="0" w:color="000000"/>
              <w:left w:val="single" w:sz="4" w:space="0" w:color="000000"/>
              <w:bottom w:val="single" w:sz="4" w:space="0" w:color="000000"/>
              <w:right w:val="single" w:sz="4" w:space="0" w:color="000000"/>
            </w:tcBorders>
          </w:tcPr>
          <w:p w14:paraId="6A970D9D" w14:textId="25C58ACF" w:rsidR="00BD39EB" w:rsidRPr="00BD39EB" w:rsidRDefault="00BD39EB" w:rsidP="00BD39EB">
            <w:pPr>
              <w:pStyle w:val="ListParagraph"/>
              <w:numPr>
                <w:ilvl w:val="0"/>
                <w:numId w:val="9"/>
              </w:numPr>
              <w:rPr>
                <w:rFonts w:ascii="Arial" w:hAnsi="Arial" w:cs="Arial"/>
                <w:color w:val="000000" w:themeColor="text1"/>
                <w:sz w:val="22"/>
                <w:szCs w:val="22"/>
              </w:rPr>
            </w:pPr>
            <w:r w:rsidRPr="00BD39EB">
              <w:rPr>
                <w:rFonts w:ascii="Arial" w:hAnsi="Arial" w:cs="Arial"/>
                <w:color w:val="000000" w:themeColor="text1"/>
                <w:sz w:val="22"/>
                <w:szCs w:val="22"/>
              </w:rPr>
              <w:t>Conducts general orientation to educate the personnel on the benefits of using the Management Information and Communication systems as the need arises.</w:t>
            </w:r>
          </w:p>
        </w:tc>
        <w:tc>
          <w:tcPr>
            <w:tcW w:w="1403" w:type="dxa"/>
            <w:tcBorders>
              <w:top w:val="single" w:sz="4" w:space="0" w:color="000000"/>
              <w:left w:val="single" w:sz="4" w:space="0" w:color="000000"/>
              <w:bottom w:val="single" w:sz="4" w:space="0" w:color="000000"/>
              <w:right w:val="single" w:sz="4" w:space="0" w:color="000000"/>
            </w:tcBorders>
          </w:tcPr>
          <w:p w14:paraId="3FF23440" w14:textId="77777777" w:rsidR="00BD39EB" w:rsidRDefault="00BD39EB" w:rsidP="00BD39EB">
            <w:pPr>
              <w:jc w:val="center"/>
              <w:rPr>
                <w:rFonts w:ascii="Arial" w:hAnsi="Arial" w:cs="Arial"/>
                <w:color w:val="000000" w:themeColor="text1"/>
                <w:sz w:val="22"/>
                <w:szCs w:val="22"/>
              </w:rPr>
            </w:pPr>
          </w:p>
        </w:tc>
        <w:tc>
          <w:tcPr>
            <w:tcW w:w="3520" w:type="dxa"/>
            <w:tcBorders>
              <w:top w:val="single" w:sz="4" w:space="0" w:color="000000"/>
              <w:left w:val="single" w:sz="4" w:space="0" w:color="000000"/>
              <w:bottom w:val="single" w:sz="4" w:space="0" w:color="000000"/>
              <w:right w:val="single" w:sz="4" w:space="0" w:color="000000"/>
            </w:tcBorders>
            <w:hideMark/>
          </w:tcPr>
          <w:p w14:paraId="49CB4A86" w14:textId="77777777" w:rsidR="00BD39EB" w:rsidRDefault="00BD39EB" w:rsidP="00BD39EB">
            <w:pPr>
              <w:jc w:val="center"/>
              <w:rPr>
                <w:rFonts w:ascii="Arial" w:hAnsi="Arial" w:cs="Arial"/>
                <w:color w:val="000000" w:themeColor="text1"/>
                <w:sz w:val="22"/>
                <w:szCs w:val="22"/>
              </w:rPr>
            </w:pPr>
            <w:r>
              <w:rPr>
                <w:rFonts w:ascii="Arial" w:hAnsi="Arial" w:cs="Arial"/>
                <w:bCs/>
                <w:color w:val="000000" w:themeColor="text1"/>
                <w:sz w:val="22"/>
                <w:szCs w:val="22"/>
              </w:rPr>
              <w:t>Technical Knowledge,  Coordination, Communication, and Collaboration</w:t>
            </w:r>
          </w:p>
        </w:tc>
        <w:tc>
          <w:tcPr>
            <w:tcW w:w="1458" w:type="dxa"/>
            <w:tcBorders>
              <w:top w:val="single" w:sz="4" w:space="0" w:color="000000"/>
              <w:left w:val="single" w:sz="4" w:space="0" w:color="000000"/>
              <w:bottom w:val="single" w:sz="4" w:space="0" w:color="000000"/>
              <w:right w:val="single" w:sz="4" w:space="0" w:color="000000"/>
            </w:tcBorders>
            <w:vAlign w:val="center"/>
          </w:tcPr>
          <w:p w14:paraId="16F6D744" w14:textId="7FA807E5"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16AD045A" w14:textId="6C43CE88" w:rsidR="00BD39EB" w:rsidRDefault="00DE18FE" w:rsidP="00BD39EB">
            <w:pPr>
              <w:jc w:val="center"/>
              <w:rPr>
                <w:rFonts w:ascii="Arial" w:hAnsi="Arial" w:cs="Arial"/>
                <w:color w:val="000000" w:themeColor="text1"/>
                <w:sz w:val="22"/>
                <w:szCs w:val="22"/>
              </w:rPr>
            </w:pPr>
            <w:r>
              <w:rPr>
                <w:rFonts w:ascii="Arial" w:hAnsi="Arial" w:cs="Arial"/>
                <w:color w:val="000000" w:themeColor="text1"/>
                <w:sz w:val="22"/>
                <w:szCs w:val="22"/>
              </w:rPr>
              <w:t>3</w:t>
            </w:r>
          </w:p>
        </w:tc>
        <w:tc>
          <w:tcPr>
            <w:tcW w:w="1458" w:type="dxa"/>
            <w:tcBorders>
              <w:top w:val="single" w:sz="4" w:space="0" w:color="000000"/>
              <w:left w:val="single" w:sz="4" w:space="0" w:color="000000"/>
              <w:bottom w:val="single" w:sz="4" w:space="0" w:color="000000"/>
              <w:right w:val="single" w:sz="4" w:space="0" w:color="000000"/>
            </w:tcBorders>
            <w:vAlign w:val="center"/>
          </w:tcPr>
          <w:p w14:paraId="068CB077" w14:textId="00571871" w:rsidR="00BD39EB" w:rsidRDefault="00DE18FE" w:rsidP="00BD39EB">
            <w:pPr>
              <w:jc w:val="center"/>
              <w:rPr>
                <w:color w:val="000000" w:themeColor="text1"/>
              </w:rPr>
            </w:pPr>
            <w:r>
              <w:rPr>
                <w:color w:val="000000" w:themeColor="text1"/>
              </w:rPr>
              <w:t>4</w:t>
            </w:r>
          </w:p>
        </w:tc>
      </w:tr>
      <w:tr w:rsidR="00BD39EB" w14:paraId="39D25AF1" w14:textId="77777777" w:rsidTr="00DE18FE">
        <w:tc>
          <w:tcPr>
            <w:tcW w:w="1665" w:type="dxa"/>
            <w:gridSpan w:val="2"/>
            <w:tcBorders>
              <w:top w:val="single" w:sz="4" w:space="0" w:color="000000"/>
              <w:left w:val="single" w:sz="4" w:space="0" w:color="000000"/>
              <w:bottom w:val="single" w:sz="4" w:space="0" w:color="000000"/>
              <w:right w:val="single" w:sz="4" w:space="0" w:color="000000"/>
            </w:tcBorders>
          </w:tcPr>
          <w:p w14:paraId="137F2EFB" w14:textId="77777777" w:rsidR="00BD39EB" w:rsidRDefault="00BD39EB" w:rsidP="00BD39EB">
            <w:pPr>
              <w:tabs>
                <w:tab w:val="left" w:pos="720"/>
              </w:tabs>
              <w:suppressAutoHyphens/>
              <w:ind w:left="360"/>
              <w:jc w:val="both"/>
              <w:rPr>
                <w:rFonts w:ascii="Arial" w:hAnsi="Arial" w:cs="Arial"/>
                <w:color w:val="000000" w:themeColor="text1"/>
                <w:sz w:val="22"/>
                <w:szCs w:val="22"/>
              </w:rPr>
            </w:pPr>
          </w:p>
          <w:p w14:paraId="178FD4CA" w14:textId="1139FF78" w:rsidR="00DE18FE" w:rsidRPr="00BD39EB" w:rsidRDefault="00DE18FE" w:rsidP="00DE18FE">
            <w:pPr>
              <w:tabs>
                <w:tab w:val="left" w:pos="720"/>
              </w:tabs>
              <w:suppressAutoHyphens/>
              <w:jc w:val="both"/>
              <w:rPr>
                <w:rFonts w:ascii="Arial" w:hAnsi="Arial" w:cs="Arial"/>
                <w:color w:val="000000" w:themeColor="text1"/>
                <w:sz w:val="22"/>
                <w:szCs w:val="22"/>
              </w:rPr>
            </w:pPr>
            <w:r>
              <w:rPr>
                <w:rFonts w:ascii="Arial" w:hAnsi="Arial" w:cs="Arial"/>
                <w:color w:val="000000" w:themeColor="text1"/>
                <w:sz w:val="22"/>
                <w:szCs w:val="22"/>
              </w:rPr>
              <w:t>MICSO I, II, III</w:t>
            </w:r>
          </w:p>
        </w:tc>
        <w:tc>
          <w:tcPr>
            <w:tcW w:w="5148" w:type="dxa"/>
            <w:tcBorders>
              <w:top w:val="single" w:sz="4" w:space="0" w:color="000000"/>
              <w:left w:val="single" w:sz="4" w:space="0" w:color="000000"/>
              <w:bottom w:val="single" w:sz="4" w:space="0" w:color="000000"/>
              <w:right w:val="single" w:sz="4" w:space="0" w:color="000000"/>
            </w:tcBorders>
          </w:tcPr>
          <w:p w14:paraId="4D65C57D" w14:textId="266AEB76" w:rsidR="00BD39EB" w:rsidRPr="00BD39EB" w:rsidRDefault="00BD39EB" w:rsidP="00BD39EB">
            <w:pPr>
              <w:pStyle w:val="ListParagraph"/>
              <w:numPr>
                <w:ilvl w:val="0"/>
                <w:numId w:val="9"/>
              </w:numPr>
              <w:tabs>
                <w:tab w:val="left" w:pos="720"/>
              </w:tabs>
              <w:suppressAutoHyphens/>
              <w:jc w:val="both"/>
              <w:rPr>
                <w:rFonts w:ascii="Arial" w:hAnsi="Arial" w:cs="Arial"/>
                <w:color w:val="000000" w:themeColor="text1"/>
                <w:sz w:val="22"/>
                <w:szCs w:val="22"/>
              </w:rPr>
            </w:pPr>
            <w:r w:rsidRPr="00BD39EB">
              <w:rPr>
                <w:rFonts w:ascii="Arial" w:hAnsi="Arial" w:cs="Arial"/>
                <w:color w:val="000000" w:themeColor="text1"/>
                <w:sz w:val="22"/>
                <w:szCs w:val="22"/>
              </w:rPr>
              <w:t xml:space="preserve">Confers with the Department Managers on related matters and makes recommendation for appropriate systems that will aid them in their function as the need arises. </w:t>
            </w:r>
          </w:p>
        </w:tc>
        <w:tc>
          <w:tcPr>
            <w:tcW w:w="1403" w:type="dxa"/>
            <w:tcBorders>
              <w:top w:val="single" w:sz="4" w:space="0" w:color="000000"/>
              <w:left w:val="single" w:sz="4" w:space="0" w:color="000000"/>
              <w:bottom w:val="single" w:sz="4" w:space="0" w:color="000000"/>
              <w:right w:val="single" w:sz="4" w:space="0" w:color="000000"/>
            </w:tcBorders>
          </w:tcPr>
          <w:p w14:paraId="545631B6" w14:textId="77777777" w:rsidR="00BD39EB" w:rsidRDefault="00BD39EB" w:rsidP="00BD39EB">
            <w:pPr>
              <w:jc w:val="center"/>
              <w:rPr>
                <w:rFonts w:ascii="Arial" w:hAnsi="Arial" w:cs="Arial"/>
                <w:color w:val="000000" w:themeColor="text1"/>
                <w:sz w:val="22"/>
                <w:szCs w:val="22"/>
              </w:rPr>
            </w:pPr>
          </w:p>
        </w:tc>
        <w:tc>
          <w:tcPr>
            <w:tcW w:w="3520" w:type="dxa"/>
            <w:tcBorders>
              <w:top w:val="single" w:sz="4" w:space="0" w:color="000000"/>
              <w:left w:val="single" w:sz="4" w:space="0" w:color="000000"/>
              <w:bottom w:val="single" w:sz="4" w:space="0" w:color="000000"/>
              <w:right w:val="single" w:sz="4" w:space="0" w:color="000000"/>
            </w:tcBorders>
            <w:hideMark/>
          </w:tcPr>
          <w:p w14:paraId="09BE0323" w14:textId="77777777" w:rsidR="00BD39EB" w:rsidRDefault="00BD39EB" w:rsidP="00BD39EB">
            <w:pPr>
              <w:jc w:val="center"/>
              <w:rPr>
                <w:rFonts w:ascii="Arial" w:hAnsi="Arial" w:cs="Arial"/>
                <w:bCs/>
                <w:color w:val="000000" w:themeColor="text1"/>
                <w:sz w:val="22"/>
                <w:szCs w:val="22"/>
              </w:rPr>
            </w:pPr>
            <w:r>
              <w:rPr>
                <w:rFonts w:ascii="Arial" w:hAnsi="Arial" w:cs="Arial"/>
                <w:bCs/>
                <w:color w:val="000000" w:themeColor="text1"/>
                <w:sz w:val="22"/>
                <w:szCs w:val="22"/>
              </w:rPr>
              <w:t>Technical Knowledge,  Coordination, Communication, Teamwork and Collaboration</w:t>
            </w:r>
          </w:p>
        </w:tc>
        <w:tc>
          <w:tcPr>
            <w:tcW w:w="1458" w:type="dxa"/>
            <w:tcBorders>
              <w:top w:val="single" w:sz="4" w:space="0" w:color="000000"/>
              <w:left w:val="single" w:sz="4" w:space="0" w:color="000000"/>
              <w:bottom w:val="single" w:sz="4" w:space="0" w:color="000000"/>
              <w:right w:val="single" w:sz="4" w:space="0" w:color="000000"/>
            </w:tcBorders>
            <w:vAlign w:val="center"/>
          </w:tcPr>
          <w:p w14:paraId="598B1E65" w14:textId="332B5593"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4919E9E0" w14:textId="207EB6EE" w:rsidR="00BD39EB" w:rsidRDefault="00DE18FE" w:rsidP="00BD39EB">
            <w:pPr>
              <w:jc w:val="center"/>
              <w:rPr>
                <w:rFonts w:ascii="Arial" w:hAnsi="Arial" w:cs="Arial"/>
                <w:color w:val="000000" w:themeColor="text1"/>
                <w:sz w:val="22"/>
                <w:szCs w:val="22"/>
              </w:rPr>
            </w:pPr>
            <w:r>
              <w:rPr>
                <w:rFonts w:ascii="Arial" w:hAnsi="Arial" w:cs="Arial"/>
                <w:color w:val="000000" w:themeColor="text1"/>
                <w:sz w:val="22"/>
                <w:szCs w:val="22"/>
              </w:rPr>
              <w:t>3</w:t>
            </w:r>
          </w:p>
        </w:tc>
        <w:tc>
          <w:tcPr>
            <w:tcW w:w="1458" w:type="dxa"/>
            <w:tcBorders>
              <w:top w:val="single" w:sz="4" w:space="0" w:color="000000"/>
              <w:left w:val="single" w:sz="4" w:space="0" w:color="000000"/>
              <w:bottom w:val="single" w:sz="4" w:space="0" w:color="000000"/>
              <w:right w:val="single" w:sz="4" w:space="0" w:color="000000"/>
            </w:tcBorders>
            <w:vAlign w:val="center"/>
          </w:tcPr>
          <w:p w14:paraId="022E0069" w14:textId="383C89B9" w:rsidR="00BD39EB" w:rsidRDefault="00DE18FE" w:rsidP="00BD39EB">
            <w:pPr>
              <w:jc w:val="center"/>
              <w:rPr>
                <w:color w:val="000000" w:themeColor="text1"/>
              </w:rPr>
            </w:pPr>
            <w:r>
              <w:rPr>
                <w:color w:val="000000" w:themeColor="text1"/>
              </w:rPr>
              <w:t>4</w:t>
            </w:r>
          </w:p>
        </w:tc>
      </w:tr>
      <w:tr w:rsidR="00BD39EB" w14:paraId="3E92CEA3" w14:textId="77777777" w:rsidTr="00DE18FE">
        <w:tc>
          <w:tcPr>
            <w:tcW w:w="1665" w:type="dxa"/>
            <w:gridSpan w:val="2"/>
            <w:tcBorders>
              <w:top w:val="single" w:sz="4" w:space="0" w:color="000000"/>
              <w:left w:val="single" w:sz="4" w:space="0" w:color="000000"/>
              <w:bottom w:val="single" w:sz="4" w:space="0" w:color="000000"/>
              <w:right w:val="single" w:sz="4" w:space="0" w:color="000000"/>
            </w:tcBorders>
          </w:tcPr>
          <w:p w14:paraId="1DFDD710" w14:textId="77777777" w:rsidR="00BD39EB" w:rsidRDefault="00BD39EB" w:rsidP="00BD39EB">
            <w:pPr>
              <w:tabs>
                <w:tab w:val="left" w:pos="720"/>
              </w:tabs>
              <w:suppressAutoHyphens/>
              <w:ind w:left="360"/>
              <w:jc w:val="both"/>
              <w:rPr>
                <w:rFonts w:ascii="Arial" w:hAnsi="Arial" w:cs="Arial"/>
                <w:color w:val="000000" w:themeColor="text1"/>
                <w:sz w:val="22"/>
                <w:szCs w:val="22"/>
              </w:rPr>
            </w:pPr>
          </w:p>
          <w:p w14:paraId="5F98D424" w14:textId="2E305183" w:rsidR="00DE18FE" w:rsidRPr="00BD39EB" w:rsidRDefault="00DE18FE" w:rsidP="00DE18FE">
            <w:pPr>
              <w:tabs>
                <w:tab w:val="left" w:pos="720"/>
              </w:tabs>
              <w:suppressAutoHyphens/>
              <w:jc w:val="both"/>
              <w:rPr>
                <w:rFonts w:ascii="Arial" w:hAnsi="Arial" w:cs="Arial"/>
                <w:color w:val="000000" w:themeColor="text1"/>
                <w:sz w:val="22"/>
                <w:szCs w:val="22"/>
              </w:rPr>
            </w:pPr>
            <w:r>
              <w:rPr>
                <w:rFonts w:ascii="Arial" w:hAnsi="Arial" w:cs="Arial"/>
                <w:color w:val="000000" w:themeColor="text1"/>
                <w:sz w:val="22"/>
                <w:szCs w:val="22"/>
              </w:rPr>
              <w:t>MICSO I, II, III</w:t>
            </w:r>
          </w:p>
        </w:tc>
        <w:tc>
          <w:tcPr>
            <w:tcW w:w="5148" w:type="dxa"/>
            <w:tcBorders>
              <w:top w:val="single" w:sz="4" w:space="0" w:color="000000"/>
              <w:left w:val="single" w:sz="4" w:space="0" w:color="000000"/>
              <w:bottom w:val="single" w:sz="4" w:space="0" w:color="000000"/>
              <w:right w:val="single" w:sz="4" w:space="0" w:color="000000"/>
            </w:tcBorders>
          </w:tcPr>
          <w:p w14:paraId="172D80E5" w14:textId="6ED7D38C" w:rsidR="00BD39EB" w:rsidRPr="00BD39EB" w:rsidRDefault="00BD39EB" w:rsidP="00BD39EB">
            <w:pPr>
              <w:pStyle w:val="ListParagraph"/>
              <w:numPr>
                <w:ilvl w:val="0"/>
                <w:numId w:val="9"/>
              </w:numPr>
              <w:tabs>
                <w:tab w:val="left" w:pos="720"/>
              </w:tabs>
              <w:suppressAutoHyphens/>
              <w:jc w:val="both"/>
              <w:rPr>
                <w:rFonts w:ascii="Arial" w:hAnsi="Arial" w:cs="Arial"/>
                <w:color w:val="000000" w:themeColor="text1"/>
                <w:sz w:val="22"/>
                <w:szCs w:val="22"/>
              </w:rPr>
            </w:pPr>
            <w:r w:rsidRPr="00BD39EB">
              <w:rPr>
                <w:rFonts w:ascii="Arial" w:hAnsi="Arial" w:cs="Arial"/>
                <w:color w:val="000000" w:themeColor="text1"/>
                <w:sz w:val="22"/>
                <w:szCs w:val="22"/>
              </w:rPr>
              <w:t>Continuously sees to the availability of updated database information for management and other end users.</w:t>
            </w:r>
          </w:p>
        </w:tc>
        <w:tc>
          <w:tcPr>
            <w:tcW w:w="1403" w:type="dxa"/>
            <w:tcBorders>
              <w:top w:val="single" w:sz="4" w:space="0" w:color="000000"/>
              <w:left w:val="single" w:sz="4" w:space="0" w:color="000000"/>
              <w:bottom w:val="single" w:sz="4" w:space="0" w:color="000000"/>
              <w:right w:val="single" w:sz="4" w:space="0" w:color="000000"/>
            </w:tcBorders>
          </w:tcPr>
          <w:p w14:paraId="47B6A20A" w14:textId="77777777" w:rsidR="00BD39EB" w:rsidRDefault="00BD39EB" w:rsidP="00BD39EB">
            <w:pPr>
              <w:jc w:val="center"/>
              <w:rPr>
                <w:rFonts w:ascii="Arial" w:hAnsi="Arial" w:cs="Arial"/>
                <w:color w:val="000000" w:themeColor="text1"/>
                <w:sz w:val="22"/>
                <w:szCs w:val="22"/>
              </w:rPr>
            </w:pPr>
          </w:p>
        </w:tc>
        <w:tc>
          <w:tcPr>
            <w:tcW w:w="3520" w:type="dxa"/>
            <w:tcBorders>
              <w:top w:val="single" w:sz="4" w:space="0" w:color="000000"/>
              <w:left w:val="single" w:sz="4" w:space="0" w:color="000000"/>
              <w:bottom w:val="single" w:sz="4" w:space="0" w:color="000000"/>
              <w:right w:val="single" w:sz="4" w:space="0" w:color="000000"/>
            </w:tcBorders>
            <w:hideMark/>
          </w:tcPr>
          <w:p w14:paraId="44733319" w14:textId="77777777" w:rsidR="00BD39EB" w:rsidRDefault="00BD39EB" w:rsidP="00BD39EB">
            <w:pPr>
              <w:jc w:val="center"/>
              <w:rPr>
                <w:rFonts w:ascii="Arial" w:hAnsi="Arial" w:cs="Arial"/>
                <w:bCs/>
                <w:color w:val="000000" w:themeColor="text1"/>
                <w:sz w:val="22"/>
                <w:szCs w:val="22"/>
              </w:rPr>
            </w:pPr>
            <w:r>
              <w:rPr>
                <w:rFonts w:ascii="Arial" w:hAnsi="Arial" w:cs="Arial"/>
                <w:bCs/>
                <w:color w:val="000000" w:themeColor="text1"/>
                <w:sz w:val="22"/>
                <w:szCs w:val="22"/>
              </w:rPr>
              <w:t>Technical Knowledge, Analysis, Coordination</w:t>
            </w:r>
          </w:p>
        </w:tc>
        <w:tc>
          <w:tcPr>
            <w:tcW w:w="1458" w:type="dxa"/>
            <w:tcBorders>
              <w:top w:val="single" w:sz="4" w:space="0" w:color="000000"/>
              <w:left w:val="single" w:sz="4" w:space="0" w:color="000000"/>
              <w:bottom w:val="single" w:sz="4" w:space="0" w:color="000000"/>
              <w:right w:val="single" w:sz="4" w:space="0" w:color="000000"/>
            </w:tcBorders>
            <w:vAlign w:val="center"/>
          </w:tcPr>
          <w:p w14:paraId="127C1B47" w14:textId="75D8CC98"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3E2F3A6D" w14:textId="192DD989" w:rsidR="00BD39EB" w:rsidRDefault="00DE18FE" w:rsidP="00BD39EB">
            <w:pPr>
              <w:jc w:val="center"/>
              <w:rPr>
                <w:rFonts w:ascii="Arial" w:hAnsi="Arial" w:cs="Arial"/>
                <w:color w:val="000000" w:themeColor="text1"/>
                <w:sz w:val="22"/>
                <w:szCs w:val="22"/>
              </w:rPr>
            </w:pPr>
            <w:r>
              <w:rPr>
                <w:rFonts w:ascii="Arial" w:hAnsi="Arial" w:cs="Arial"/>
                <w:color w:val="000000" w:themeColor="text1"/>
                <w:sz w:val="22"/>
                <w:szCs w:val="22"/>
              </w:rPr>
              <w:t>3</w:t>
            </w:r>
          </w:p>
        </w:tc>
        <w:tc>
          <w:tcPr>
            <w:tcW w:w="1458" w:type="dxa"/>
            <w:tcBorders>
              <w:top w:val="single" w:sz="4" w:space="0" w:color="000000"/>
              <w:left w:val="single" w:sz="4" w:space="0" w:color="000000"/>
              <w:bottom w:val="single" w:sz="4" w:space="0" w:color="000000"/>
              <w:right w:val="single" w:sz="4" w:space="0" w:color="000000"/>
            </w:tcBorders>
            <w:vAlign w:val="center"/>
          </w:tcPr>
          <w:p w14:paraId="34E133F3" w14:textId="0EFF090E" w:rsidR="00BD39EB" w:rsidRDefault="00DE18FE" w:rsidP="00BD39EB">
            <w:pPr>
              <w:jc w:val="center"/>
              <w:rPr>
                <w:color w:val="000000" w:themeColor="text1"/>
              </w:rPr>
            </w:pPr>
            <w:r>
              <w:rPr>
                <w:color w:val="000000" w:themeColor="text1"/>
              </w:rPr>
              <w:t>4</w:t>
            </w:r>
          </w:p>
        </w:tc>
      </w:tr>
      <w:tr w:rsidR="00BD39EB" w14:paraId="5C3A02CA" w14:textId="77777777" w:rsidTr="00DE18FE">
        <w:tc>
          <w:tcPr>
            <w:tcW w:w="1665" w:type="dxa"/>
            <w:gridSpan w:val="2"/>
            <w:tcBorders>
              <w:top w:val="single" w:sz="4" w:space="0" w:color="000000"/>
              <w:left w:val="single" w:sz="4" w:space="0" w:color="000000"/>
              <w:bottom w:val="single" w:sz="4" w:space="0" w:color="000000"/>
              <w:right w:val="single" w:sz="4" w:space="0" w:color="000000"/>
            </w:tcBorders>
          </w:tcPr>
          <w:p w14:paraId="7D38401F" w14:textId="77777777" w:rsidR="00DE18FE" w:rsidRDefault="00DE18FE" w:rsidP="00DE18FE">
            <w:pPr>
              <w:tabs>
                <w:tab w:val="left" w:pos="720"/>
              </w:tabs>
              <w:suppressAutoHyphens/>
              <w:jc w:val="both"/>
              <w:rPr>
                <w:rFonts w:ascii="Arial" w:hAnsi="Arial" w:cs="Arial"/>
                <w:color w:val="000000" w:themeColor="text1"/>
                <w:sz w:val="22"/>
                <w:szCs w:val="22"/>
              </w:rPr>
            </w:pPr>
          </w:p>
          <w:p w14:paraId="6856AA50" w14:textId="24C38E56" w:rsidR="00BD39EB" w:rsidRPr="00BD39EB" w:rsidRDefault="00DE18FE" w:rsidP="00DE18FE">
            <w:pPr>
              <w:tabs>
                <w:tab w:val="left" w:pos="720"/>
              </w:tabs>
              <w:suppressAutoHyphens/>
              <w:jc w:val="both"/>
              <w:rPr>
                <w:rFonts w:ascii="Arial" w:hAnsi="Arial" w:cs="Arial"/>
                <w:color w:val="000000" w:themeColor="text1"/>
                <w:sz w:val="22"/>
                <w:szCs w:val="22"/>
              </w:rPr>
            </w:pPr>
            <w:r>
              <w:rPr>
                <w:rFonts w:ascii="Arial" w:hAnsi="Arial" w:cs="Arial"/>
                <w:color w:val="000000" w:themeColor="text1"/>
                <w:sz w:val="22"/>
                <w:szCs w:val="22"/>
              </w:rPr>
              <w:t>MICSO I, II, III</w:t>
            </w:r>
          </w:p>
        </w:tc>
        <w:tc>
          <w:tcPr>
            <w:tcW w:w="5148" w:type="dxa"/>
            <w:tcBorders>
              <w:top w:val="single" w:sz="4" w:space="0" w:color="000000"/>
              <w:left w:val="single" w:sz="4" w:space="0" w:color="000000"/>
              <w:bottom w:val="single" w:sz="4" w:space="0" w:color="000000"/>
              <w:right w:val="single" w:sz="4" w:space="0" w:color="000000"/>
            </w:tcBorders>
          </w:tcPr>
          <w:p w14:paraId="375A9E4A" w14:textId="68DB9F36" w:rsidR="00BD39EB" w:rsidRDefault="00BD39EB" w:rsidP="00BD39EB">
            <w:pPr>
              <w:pStyle w:val="ListParagraph"/>
              <w:numPr>
                <w:ilvl w:val="0"/>
                <w:numId w:val="9"/>
              </w:numPr>
              <w:tabs>
                <w:tab w:val="left" w:pos="720"/>
              </w:tabs>
              <w:suppressAutoHyphens/>
              <w:jc w:val="both"/>
              <w:rPr>
                <w:rFonts w:ascii="Arial" w:hAnsi="Arial" w:cs="Arial"/>
                <w:color w:val="000000" w:themeColor="text1"/>
                <w:sz w:val="22"/>
                <w:szCs w:val="22"/>
              </w:rPr>
            </w:pPr>
            <w:r w:rsidRPr="00BD39EB">
              <w:rPr>
                <w:rFonts w:ascii="Arial" w:hAnsi="Arial" w:cs="Arial"/>
                <w:color w:val="000000" w:themeColor="text1"/>
                <w:sz w:val="22"/>
                <w:szCs w:val="22"/>
              </w:rPr>
              <w:t>Evaluates all requests for acquisition of computer and communications equipment and continuously sees to the maintenance and upgrading of all computer hardware and software.</w:t>
            </w:r>
          </w:p>
        </w:tc>
        <w:tc>
          <w:tcPr>
            <w:tcW w:w="1403" w:type="dxa"/>
            <w:tcBorders>
              <w:top w:val="single" w:sz="4" w:space="0" w:color="000000"/>
              <w:left w:val="single" w:sz="4" w:space="0" w:color="000000"/>
              <w:bottom w:val="single" w:sz="4" w:space="0" w:color="000000"/>
              <w:right w:val="single" w:sz="4" w:space="0" w:color="000000"/>
            </w:tcBorders>
          </w:tcPr>
          <w:p w14:paraId="2A775CB8" w14:textId="77777777" w:rsidR="00BD39EB" w:rsidRDefault="00BD39EB" w:rsidP="00BD39EB">
            <w:pPr>
              <w:jc w:val="center"/>
              <w:rPr>
                <w:rFonts w:ascii="Arial" w:hAnsi="Arial" w:cs="Arial"/>
                <w:color w:val="000000" w:themeColor="text1"/>
                <w:sz w:val="22"/>
                <w:szCs w:val="22"/>
              </w:rPr>
            </w:pPr>
          </w:p>
        </w:tc>
        <w:tc>
          <w:tcPr>
            <w:tcW w:w="3520" w:type="dxa"/>
            <w:tcBorders>
              <w:top w:val="single" w:sz="4" w:space="0" w:color="000000"/>
              <w:left w:val="single" w:sz="4" w:space="0" w:color="000000"/>
              <w:bottom w:val="single" w:sz="4" w:space="0" w:color="000000"/>
              <w:right w:val="single" w:sz="4" w:space="0" w:color="000000"/>
            </w:tcBorders>
            <w:hideMark/>
          </w:tcPr>
          <w:p w14:paraId="402CBE88" w14:textId="77777777" w:rsidR="00BD39EB" w:rsidRDefault="00BD39EB" w:rsidP="00BD39EB">
            <w:pPr>
              <w:jc w:val="center"/>
              <w:rPr>
                <w:rFonts w:ascii="Arial" w:hAnsi="Arial" w:cs="Arial"/>
                <w:bCs/>
                <w:color w:val="000000" w:themeColor="text1"/>
                <w:sz w:val="22"/>
                <w:szCs w:val="22"/>
              </w:rPr>
            </w:pPr>
            <w:r>
              <w:rPr>
                <w:rFonts w:ascii="Arial" w:hAnsi="Arial" w:cs="Arial"/>
                <w:bCs/>
                <w:color w:val="000000" w:themeColor="text1"/>
                <w:sz w:val="22"/>
                <w:szCs w:val="22"/>
              </w:rPr>
              <w:t>Technical Knowledge, Analysis, Coordination</w:t>
            </w:r>
          </w:p>
        </w:tc>
        <w:tc>
          <w:tcPr>
            <w:tcW w:w="1458" w:type="dxa"/>
            <w:tcBorders>
              <w:top w:val="single" w:sz="4" w:space="0" w:color="000000"/>
              <w:left w:val="single" w:sz="4" w:space="0" w:color="000000"/>
              <w:bottom w:val="single" w:sz="4" w:space="0" w:color="000000"/>
              <w:right w:val="single" w:sz="4" w:space="0" w:color="000000"/>
            </w:tcBorders>
            <w:vAlign w:val="center"/>
          </w:tcPr>
          <w:p w14:paraId="0F965062" w14:textId="0128B15F"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14968570" w14:textId="112927B6" w:rsidR="00BD39EB" w:rsidRDefault="00DE18FE" w:rsidP="00BD39EB">
            <w:pPr>
              <w:jc w:val="center"/>
              <w:rPr>
                <w:rFonts w:ascii="Arial" w:hAnsi="Arial" w:cs="Arial"/>
                <w:color w:val="000000" w:themeColor="text1"/>
                <w:sz w:val="22"/>
                <w:szCs w:val="22"/>
              </w:rPr>
            </w:pPr>
            <w:r>
              <w:rPr>
                <w:rFonts w:ascii="Arial" w:hAnsi="Arial" w:cs="Arial"/>
                <w:color w:val="000000" w:themeColor="text1"/>
                <w:sz w:val="22"/>
                <w:szCs w:val="22"/>
              </w:rPr>
              <w:t>3</w:t>
            </w:r>
          </w:p>
        </w:tc>
        <w:tc>
          <w:tcPr>
            <w:tcW w:w="1458" w:type="dxa"/>
            <w:tcBorders>
              <w:top w:val="single" w:sz="4" w:space="0" w:color="000000"/>
              <w:left w:val="single" w:sz="4" w:space="0" w:color="000000"/>
              <w:bottom w:val="single" w:sz="4" w:space="0" w:color="000000"/>
              <w:right w:val="single" w:sz="4" w:space="0" w:color="000000"/>
            </w:tcBorders>
            <w:vAlign w:val="center"/>
          </w:tcPr>
          <w:p w14:paraId="6D89D840" w14:textId="72E52C4F" w:rsidR="00BD39EB" w:rsidRDefault="00DE18FE" w:rsidP="00BD39EB">
            <w:pPr>
              <w:jc w:val="center"/>
              <w:rPr>
                <w:color w:val="000000" w:themeColor="text1"/>
              </w:rPr>
            </w:pPr>
            <w:r>
              <w:rPr>
                <w:color w:val="000000" w:themeColor="text1"/>
              </w:rPr>
              <w:t>4</w:t>
            </w:r>
          </w:p>
        </w:tc>
      </w:tr>
      <w:tr w:rsidR="00BD39EB" w14:paraId="4C8CDFC5" w14:textId="77777777" w:rsidTr="00DE18FE">
        <w:tc>
          <w:tcPr>
            <w:tcW w:w="1665" w:type="dxa"/>
            <w:gridSpan w:val="2"/>
            <w:tcBorders>
              <w:top w:val="single" w:sz="4" w:space="0" w:color="000000"/>
              <w:left w:val="single" w:sz="4" w:space="0" w:color="000000"/>
              <w:bottom w:val="single" w:sz="4" w:space="0" w:color="000000"/>
              <w:right w:val="single" w:sz="4" w:space="0" w:color="000000"/>
            </w:tcBorders>
          </w:tcPr>
          <w:p w14:paraId="7D15DFA7" w14:textId="77777777" w:rsidR="00DE18FE" w:rsidRDefault="00DE18FE" w:rsidP="00DE18FE">
            <w:pPr>
              <w:tabs>
                <w:tab w:val="left" w:pos="720"/>
              </w:tabs>
              <w:suppressAutoHyphens/>
              <w:jc w:val="both"/>
              <w:rPr>
                <w:rFonts w:ascii="Arial" w:hAnsi="Arial" w:cs="Arial"/>
                <w:color w:val="000000" w:themeColor="text1"/>
                <w:sz w:val="22"/>
                <w:szCs w:val="22"/>
              </w:rPr>
            </w:pPr>
          </w:p>
          <w:p w14:paraId="594CE635" w14:textId="77777777" w:rsidR="00DE18FE" w:rsidRDefault="00DE18FE" w:rsidP="00DE18FE">
            <w:pPr>
              <w:tabs>
                <w:tab w:val="left" w:pos="720"/>
              </w:tabs>
              <w:suppressAutoHyphens/>
              <w:jc w:val="both"/>
              <w:rPr>
                <w:rFonts w:ascii="Arial" w:hAnsi="Arial" w:cs="Arial"/>
                <w:color w:val="000000" w:themeColor="text1"/>
                <w:sz w:val="22"/>
                <w:szCs w:val="22"/>
              </w:rPr>
            </w:pPr>
          </w:p>
          <w:p w14:paraId="33E02FD4" w14:textId="4B32073F" w:rsidR="00BD39EB" w:rsidRPr="00BD39EB" w:rsidRDefault="00DE18FE" w:rsidP="00DE18FE">
            <w:pPr>
              <w:tabs>
                <w:tab w:val="left" w:pos="720"/>
              </w:tabs>
              <w:suppressAutoHyphens/>
              <w:jc w:val="both"/>
              <w:rPr>
                <w:rFonts w:ascii="Arial" w:hAnsi="Arial" w:cs="Arial"/>
                <w:color w:val="000000" w:themeColor="text1"/>
                <w:sz w:val="22"/>
                <w:szCs w:val="22"/>
              </w:rPr>
            </w:pPr>
            <w:r>
              <w:rPr>
                <w:rFonts w:ascii="Arial" w:hAnsi="Arial" w:cs="Arial"/>
                <w:color w:val="000000" w:themeColor="text1"/>
                <w:sz w:val="22"/>
                <w:szCs w:val="22"/>
              </w:rPr>
              <w:t>MICSO I, II, III</w:t>
            </w:r>
          </w:p>
        </w:tc>
        <w:tc>
          <w:tcPr>
            <w:tcW w:w="5148" w:type="dxa"/>
            <w:tcBorders>
              <w:top w:val="single" w:sz="4" w:space="0" w:color="000000"/>
              <w:left w:val="single" w:sz="4" w:space="0" w:color="000000"/>
              <w:bottom w:val="single" w:sz="4" w:space="0" w:color="000000"/>
              <w:right w:val="single" w:sz="4" w:space="0" w:color="000000"/>
            </w:tcBorders>
          </w:tcPr>
          <w:p w14:paraId="1BE92B2C" w14:textId="4C77D679" w:rsidR="00BD39EB" w:rsidRDefault="00BD39EB" w:rsidP="00BD39EB">
            <w:pPr>
              <w:pStyle w:val="ListParagraph"/>
              <w:numPr>
                <w:ilvl w:val="0"/>
                <w:numId w:val="9"/>
              </w:numPr>
              <w:tabs>
                <w:tab w:val="left" w:pos="720"/>
              </w:tabs>
              <w:suppressAutoHyphens/>
              <w:jc w:val="both"/>
              <w:rPr>
                <w:rFonts w:ascii="Arial" w:hAnsi="Arial" w:cs="Arial"/>
                <w:color w:val="000000" w:themeColor="text1"/>
                <w:sz w:val="22"/>
                <w:szCs w:val="22"/>
              </w:rPr>
            </w:pPr>
            <w:r w:rsidRPr="00BD39EB">
              <w:rPr>
                <w:rFonts w:ascii="Arial" w:hAnsi="Arial" w:cs="Arial"/>
                <w:color w:val="000000" w:themeColor="text1"/>
                <w:sz w:val="22"/>
                <w:szCs w:val="22"/>
              </w:rPr>
              <w:t>Sees to the efficient and effective performance of the MICS Office by ensuring the availability of related services all the time, keeping a reliable schedule in managing output, and providing a continuing development activity for the staff.</w:t>
            </w:r>
          </w:p>
        </w:tc>
        <w:tc>
          <w:tcPr>
            <w:tcW w:w="1403" w:type="dxa"/>
            <w:tcBorders>
              <w:top w:val="single" w:sz="4" w:space="0" w:color="000000"/>
              <w:left w:val="single" w:sz="4" w:space="0" w:color="000000"/>
              <w:bottom w:val="single" w:sz="4" w:space="0" w:color="000000"/>
              <w:right w:val="single" w:sz="4" w:space="0" w:color="000000"/>
            </w:tcBorders>
          </w:tcPr>
          <w:p w14:paraId="5B2A0A61" w14:textId="77777777" w:rsidR="00BD39EB" w:rsidRDefault="00BD39EB" w:rsidP="00BD39EB">
            <w:pPr>
              <w:jc w:val="center"/>
              <w:rPr>
                <w:rFonts w:ascii="Arial" w:hAnsi="Arial" w:cs="Arial"/>
                <w:color w:val="000000" w:themeColor="text1"/>
                <w:sz w:val="22"/>
                <w:szCs w:val="22"/>
              </w:rPr>
            </w:pPr>
          </w:p>
        </w:tc>
        <w:tc>
          <w:tcPr>
            <w:tcW w:w="3520" w:type="dxa"/>
            <w:tcBorders>
              <w:top w:val="single" w:sz="4" w:space="0" w:color="000000"/>
              <w:left w:val="single" w:sz="4" w:space="0" w:color="000000"/>
              <w:bottom w:val="single" w:sz="4" w:space="0" w:color="000000"/>
              <w:right w:val="single" w:sz="4" w:space="0" w:color="000000"/>
            </w:tcBorders>
          </w:tcPr>
          <w:p w14:paraId="76DD0B71" w14:textId="77777777" w:rsidR="00BD39EB" w:rsidRDefault="00BD39EB" w:rsidP="00BD39EB">
            <w:pPr>
              <w:jc w:val="center"/>
              <w:rPr>
                <w:rFonts w:ascii="Arial" w:hAnsi="Arial" w:cs="Arial"/>
                <w:bCs/>
                <w:color w:val="000000" w:themeColor="text1"/>
                <w:sz w:val="22"/>
                <w:szCs w:val="22"/>
              </w:rPr>
            </w:pPr>
            <w:r>
              <w:rPr>
                <w:rFonts w:ascii="Arial" w:hAnsi="Arial" w:cs="Arial"/>
                <w:bCs/>
                <w:color w:val="000000" w:themeColor="text1"/>
                <w:sz w:val="22"/>
                <w:szCs w:val="22"/>
              </w:rPr>
              <w:t>Technical Knowledge, Analysis and Coordination, Problem Solving, Communication, Teamwork and Collaboration</w:t>
            </w:r>
          </w:p>
          <w:p w14:paraId="190CF6F3" w14:textId="77777777" w:rsidR="00BD39EB" w:rsidRDefault="00BD39EB" w:rsidP="00BD39EB">
            <w:pPr>
              <w:jc w:val="center"/>
              <w:rPr>
                <w:rFonts w:ascii="Arial" w:hAnsi="Arial" w:cs="Arial"/>
                <w:bCs/>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216A765C" w14:textId="5576C57A"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0C4B761A" w14:textId="4882B3C2" w:rsidR="00BD39EB" w:rsidRDefault="00DE18FE" w:rsidP="00BD39EB">
            <w:pPr>
              <w:jc w:val="center"/>
              <w:rPr>
                <w:rFonts w:ascii="Arial" w:hAnsi="Arial" w:cs="Arial"/>
                <w:color w:val="000000" w:themeColor="text1"/>
                <w:sz w:val="22"/>
                <w:szCs w:val="22"/>
              </w:rPr>
            </w:pPr>
            <w:r>
              <w:rPr>
                <w:rFonts w:ascii="Arial" w:hAnsi="Arial" w:cs="Arial"/>
                <w:color w:val="000000" w:themeColor="text1"/>
                <w:sz w:val="22"/>
                <w:szCs w:val="22"/>
              </w:rPr>
              <w:t>3</w:t>
            </w:r>
          </w:p>
        </w:tc>
        <w:tc>
          <w:tcPr>
            <w:tcW w:w="1458" w:type="dxa"/>
            <w:tcBorders>
              <w:top w:val="single" w:sz="4" w:space="0" w:color="000000"/>
              <w:left w:val="single" w:sz="4" w:space="0" w:color="000000"/>
              <w:bottom w:val="single" w:sz="4" w:space="0" w:color="000000"/>
              <w:right w:val="single" w:sz="4" w:space="0" w:color="000000"/>
            </w:tcBorders>
            <w:vAlign w:val="center"/>
          </w:tcPr>
          <w:p w14:paraId="45FE6C48" w14:textId="5936FC88" w:rsidR="00BD39EB" w:rsidRDefault="00DE18FE" w:rsidP="00BD39EB">
            <w:pPr>
              <w:jc w:val="center"/>
              <w:rPr>
                <w:color w:val="000000" w:themeColor="text1"/>
              </w:rPr>
            </w:pPr>
            <w:r>
              <w:rPr>
                <w:color w:val="000000" w:themeColor="text1"/>
              </w:rPr>
              <w:t>4</w:t>
            </w:r>
          </w:p>
        </w:tc>
      </w:tr>
      <w:tr w:rsidR="00BD39EB" w14:paraId="2E88B6C3" w14:textId="77777777" w:rsidTr="00DE18FE">
        <w:tc>
          <w:tcPr>
            <w:tcW w:w="1665" w:type="dxa"/>
            <w:gridSpan w:val="2"/>
            <w:tcBorders>
              <w:top w:val="single" w:sz="4" w:space="0" w:color="000000"/>
              <w:left w:val="single" w:sz="4" w:space="0" w:color="000000"/>
              <w:bottom w:val="single" w:sz="4" w:space="0" w:color="000000"/>
              <w:right w:val="single" w:sz="4" w:space="0" w:color="000000"/>
            </w:tcBorders>
          </w:tcPr>
          <w:p w14:paraId="5189A4EA" w14:textId="77777777" w:rsidR="00DE18FE" w:rsidRDefault="00DE18FE" w:rsidP="00DE18FE">
            <w:pPr>
              <w:tabs>
                <w:tab w:val="left" w:pos="720"/>
              </w:tabs>
              <w:suppressAutoHyphens/>
              <w:jc w:val="both"/>
              <w:rPr>
                <w:rFonts w:ascii="Arial" w:hAnsi="Arial" w:cs="Arial"/>
                <w:color w:val="000000" w:themeColor="text1"/>
                <w:sz w:val="22"/>
                <w:szCs w:val="22"/>
              </w:rPr>
            </w:pPr>
          </w:p>
          <w:p w14:paraId="1B065383" w14:textId="77777777" w:rsidR="00DE18FE" w:rsidRDefault="00DE18FE" w:rsidP="00DE18FE">
            <w:pPr>
              <w:tabs>
                <w:tab w:val="left" w:pos="720"/>
              </w:tabs>
              <w:suppressAutoHyphens/>
              <w:jc w:val="both"/>
              <w:rPr>
                <w:rFonts w:ascii="Arial" w:hAnsi="Arial" w:cs="Arial"/>
                <w:color w:val="000000" w:themeColor="text1"/>
                <w:sz w:val="22"/>
                <w:szCs w:val="22"/>
              </w:rPr>
            </w:pPr>
          </w:p>
          <w:p w14:paraId="45EC90EB" w14:textId="2888969A" w:rsidR="00BD39EB" w:rsidRPr="00BD39EB" w:rsidRDefault="00DE18FE" w:rsidP="00DE18FE">
            <w:pPr>
              <w:tabs>
                <w:tab w:val="left" w:pos="720"/>
              </w:tabs>
              <w:suppressAutoHyphens/>
              <w:jc w:val="both"/>
              <w:rPr>
                <w:rFonts w:ascii="Arial" w:hAnsi="Arial" w:cs="Arial"/>
                <w:color w:val="000000" w:themeColor="text1"/>
                <w:sz w:val="22"/>
                <w:szCs w:val="22"/>
              </w:rPr>
            </w:pPr>
            <w:r>
              <w:rPr>
                <w:rFonts w:ascii="Arial" w:hAnsi="Arial" w:cs="Arial"/>
                <w:color w:val="000000" w:themeColor="text1"/>
                <w:sz w:val="22"/>
                <w:szCs w:val="22"/>
              </w:rPr>
              <w:t>MICSO I, II, III</w:t>
            </w:r>
          </w:p>
        </w:tc>
        <w:tc>
          <w:tcPr>
            <w:tcW w:w="5148" w:type="dxa"/>
            <w:tcBorders>
              <w:top w:val="single" w:sz="4" w:space="0" w:color="000000"/>
              <w:left w:val="single" w:sz="4" w:space="0" w:color="000000"/>
              <w:bottom w:val="single" w:sz="4" w:space="0" w:color="000000"/>
              <w:right w:val="single" w:sz="4" w:space="0" w:color="000000"/>
            </w:tcBorders>
          </w:tcPr>
          <w:p w14:paraId="413D716B" w14:textId="2C6BC377" w:rsidR="00BD39EB" w:rsidRDefault="00BD39EB" w:rsidP="00BD39EB">
            <w:pPr>
              <w:pStyle w:val="ListParagraph"/>
              <w:numPr>
                <w:ilvl w:val="0"/>
                <w:numId w:val="9"/>
              </w:numPr>
              <w:tabs>
                <w:tab w:val="left" w:pos="720"/>
              </w:tabs>
              <w:suppressAutoHyphens/>
              <w:jc w:val="both"/>
              <w:rPr>
                <w:rFonts w:ascii="Arial" w:hAnsi="Arial" w:cs="Arial"/>
                <w:color w:val="000000" w:themeColor="text1"/>
                <w:sz w:val="22"/>
                <w:szCs w:val="22"/>
              </w:rPr>
            </w:pPr>
            <w:r w:rsidRPr="00BD39EB">
              <w:rPr>
                <w:rFonts w:ascii="Arial" w:hAnsi="Arial" w:cs="Arial"/>
                <w:color w:val="000000" w:themeColor="text1"/>
                <w:sz w:val="22"/>
                <w:szCs w:val="22"/>
              </w:rPr>
              <w:t>Establishes standards and procedures in maintaining data accuracy, integrity and security and ensures their implementation.</w:t>
            </w:r>
          </w:p>
        </w:tc>
        <w:tc>
          <w:tcPr>
            <w:tcW w:w="1403" w:type="dxa"/>
            <w:tcBorders>
              <w:top w:val="single" w:sz="4" w:space="0" w:color="000000"/>
              <w:left w:val="single" w:sz="4" w:space="0" w:color="000000"/>
              <w:bottom w:val="single" w:sz="4" w:space="0" w:color="000000"/>
              <w:right w:val="single" w:sz="4" w:space="0" w:color="000000"/>
            </w:tcBorders>
          </w:tcPr>
          <w:p w14:paraId="6D34E2F8" w14:textId="77777777" w:rsidR="00BD39EB" w:rsidRDefault="00BD39EB" w:rsidP="00BD39EB">
            <w:pPr>
              <w:jc w:val="center"/>
              <w:rPr>
                <w:rFonts w:ascii="Arial" w:hAnsi="Arial" w:cs="Arial"/>
                <w:color w:val="000000" w:themeColor="text1"/>
                <w:sz w:val="22"/>
                <w:szCs w:val="22"/>
              </w:rPr>
            </w:pPr>
          </w:p>
        </w:tc>
        <w:tc>
          <w:tcPr>
            <w:tcW w:w="3520" w:type="dxa"/>
            <w:tcBorders>
              <w:top w:val="single" w:sz="4" w:space="0" w:color="000000"/>
              <w:left w:val="single" w:sz="4" w:space="0" w:color="000000"/>
              <w:bottom w:val="single" w:sz="4" w:space="0" w:color="000000"/>
              <w:right w:val="single" w:sz="4" w:space="0" w:color="000000"/>
            </w:tcBorders>
          </w:tcPr>
          <w:p w14:paraId="20F440C7" w14:textId="77777777" w:rsidR="00BD39EB" w:rsidRDefault="00BD39EB" w:rsidP="00BD39EB">
            <w:pPr>
              <w:jc w:val="center"/>
              <w:rPr>
                <w:rFonts w:ascii="Arial" w:hAnsi="Arial" w:cs="Arial"/>
                <w:bCs/>
                <w:color w:val="000000" w:themeColor="text1"/>
                <w:sz w:val="22"/>
                <w:szCs w:val="22"/>
              </w:rPr>
            </w:pPr>
            <w:r>
              <w:rPr>
                <w:rFonts w:ascii="Arial" w:hAnsi="Arial" w:cs="Arial"/>
                <w:bCs/>
                <w:color w:val="000000" w:themeColor="text1"/>
                <w:sz w:val="22"/>
                <w:szCs w:val="22"/>
              </w:rPr>
              <w:t>Technical Knowledge, Analysis and Coordination, Problem Solving, Communication, Teamwork and Collaboration</w:t>
            </w:r>
          </w:p>
          <w:p w14:paraId="5565CF5C" w14:textId="77777777" w:rsidR="00BD39EB" w:rsidRDefault="00BD39EB" w:rsidP="00BD39EB">
            <w:pPr>
              <w:jc w:val="center"/>
              <w:rPr>
                <w:rFonts w:ascii="Arial" w:hAnsi="Arial" w:cs="Arial"/>
                <w:bCs/>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3DD0D7AF" w14:textId="6FC4CD1F"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0FEF378F" w14:textId="6BFE0536" w:rsidR="00BD39EB" w:rsidRDefault="00DE18FE" w:rsidP="00BD39EB">
            <w:pPr>
              <w:jc w:val="center"/>
              <w:rPr>
                <w:rFonts w:ascii="Arial" w:hAnsi="Arial" w:cs="Arial"/>
                <w:color w:val="000000" w:themeColor="text1"/>
                <w:sz w:val="22"/>
                <w:szCs w:val="22"/>
              </w:rPr>
            </w:pPr>
            <w:r>
              <w:rPr>
                <w:rFonts w:ascii="Arial" w:hAnsi="Arial" w:cs="Arial"/>
                <w:color w:val="000000" w:themeColor="text1"/>
                <w:sz w:val="22"/>
                <w:szCs w:val="22"/>
              </w:rPr>
              <w:t>3</w:t>
            </w:r>
          </w:p>
        </w:tc>
        <w:tc>
          <w:tcPr>
            <w:tcW w:w="1458" w:type="dxa"/>
            <w:tcBorders>
              <w:top w:val="single" w:sz="4" w:space="0" w:color="000000"/>
              <w:left w:val="single" w:sz="4" w:space="0" w:color="000000"/>
              <w:bottom w:val="single" w:sz="4" w:space="0" w:color="000000"/>
              <w:right w:val="single" w:sz="4" w:space="0" w:color="000000"/>
            </w:tcBorders>
            <w:vAlign w:val="center"/>
          </w:tcPr>
          <w:p w14:paraId="67331A66" w14:textId="0B1AD8A3" w:rsidR="00BD39EB" w:rsidRDefault="00DE18FE" w:rsidP="00BD39EB">
            <w:pPr>
              <w:jc w:val="center"/>
              <w:rPr>
                <w:color w:val="000000" w:themeColor="text1"/>
              </w:rPr>
            </w:pPr>
            <w:r>
              <w:rPr>
                <w:color w:val="000000" w:themeColor="text1"/>
              </w:rPr>
              <w:t>4</w:t>
            </w:r>
          </w:p>
        </w:tc>
      </w:tr>
      <w:tr w:rsidR="00BD39EB" w14:paraId="78446081" w14:textId="77777777" w:rsidTr="00F2268A">
        <w:tc>
          <w:tcPr>
            <w:tcW w:w="6813" w:type="dxa"/>
            <w:gridSpan w:val="3"/>
            <w:tcBorders>
              <w:top w:val="single" w:sz="4" w:space="0" w:color="000000"/>
              <w:left w:val="single" w:sz="4" w:space="0" w:color="000000"/>
              <w:bottom w:val="single" w:sz="4" w:space="0" w:color="000000"/>
              <w:right w:val="single" w:sz="4" w:space="0" w:color="000000"/>
            </w:tcBorders>
            <w:hideMark/>
          </w:tcPr>
          <w:p w14:paraId="02250FC9" w14:textId="77777777" w:rsidR="00BD39EB" w:rsidRDefault="00DE18FE" w:rsidP="00BD39EB">
            <w:pPr>
              <w:rPr>
                <w:rFonts w:ascii="Arial" w:hAnsi="Arial" w:cs="Arial"/>
                <w:b/>
                <w:color w:val="000000" w:themeColor="text1"/>
                <w:sz w:val="22"/>
                <w:szCs w:val="22"/>
              </w:rPr>
            </w:pPr>
            <w:r>
              <w:rPr>
                <w:rFonts w:ascii="Arial" w:hAnsi="Arial" w:cs="Arial"/>
                <w:b/>
                <w:color w:val="000000" w:themeColor="text1"/>
                <w:sz w:val="22"/>
                <w:szCs w:val="22"/>
              </w:rPr>
              <w:t>CSR – TASK FORCE RELATED ACTIVITIES</w:t>
            </w:r>
          </w:p>
          <w:p w14:paraId="4DD82C68" w14:textId="62DB323D" w:rsidR="0002513E" w:rsidRDefault="0002513E" w:rsidP="00BD39EB">
            <w:pPr>
              <w:rPr>
                <w:rFonts w:ascii="Arial" w:hAnsi="Arial" w:cs="Arial"/>
                <w:b/>
                <w:color w:val="000000" w:themeColor="text1"/>
                <w:sz w:val="22"/>
                <w:szCs w:val="22"/>
              </w:rPr>
            </w:pPr>
            <w:r>
              <w:rPr>
                <w:rFonts w:ascii="Arial" w:hAnsi="Arial" w:cs="Arial"/>
                <w:b/>
                <w:sz w:val="20"/>
                <w:szCs w:val="20"/>
              </w:rPr>
              <w:t>Competency level: MICSO I (2), MICSO II (3), MICSO III (4)</w:t>
            </w:r>
          </w:p>
        </w:tc>
        <w:tc>
          <w:tcPr>
            <w:tcW w:w="1403" w:type="dxa"/>
            <w:tcBorders>
              <w:top w:val="single" w:sz="4" w:space="0" w:color="000000"/>
              <w:left w:val="single" w:sz="4" w:space="0" w:color="000000"/>
              <w:bottom w:val="single" w:sz="4" w:space="0" w:color="000000"/>
              <w:right w:val="single" w:sz="4" w:space="0" w:color="000000"/>
            </w:tcBorders>
            <w:hideMark/>
          </w:tcPr>
          <w:p w14:paraId="792C7C40" w14:textId="77777777" w:rsidR="00BD39EB" w:rsidRDefault="00BD39EB" w:rsidP="00BD39EB">
            <w:pPr>
              <w:jc w:val="center"/>
              <w:rPr>
                <w:rFonts w:ascii="Arial" w:hAnsi="Arial" w:cs="Arial"/>
                <w:color w:val="000000" w:themeColor="text1"/>
                <w:sz w:val="22"/>
                <w:szCs w:val="22"/>
              </w:rPr>
            </w:pPr>
            <w:r>
              <w:rPr>
                <w:rFonts w:ascii="Arial" w:hAnsi="Arial" w:cs="Arial"/>
                <w:b/>
                <w:color w:val="000000" w:themeColor="text1"/>
                <w:sz w:val="22"/>
                <w:szCs w:val="22"/>
              </w:rPr>
              <w:t>5%</w:t>
            </w:r>
          </w:p>
        </w:tc>
        <w:tc>
          <w:tcPr>
            <w:tcW w:w="3520" w:type="dxa"/>
            <w:tcBorders>
              <w:top w:val="single" w:sz="4" w:space="0" w:color="000000"/>
              <w:left w:val="single" w:sz="4" w:space="0" w:color="000000"/>
              <w:bottom w:val="single" w:sz="4" w:space="0" w:color="000000"/>
              <w:right w:val="single" w:sz="4" w:space="0" w:color="000000"/>
            </w:tcBorders>
          </w:tcPr>
          <w:p w14:paraId="3AA7A7B9" w14:textId="77777777"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4CDA4371" w14:textId="77777777"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6C5A1AB8" w14:textId="77777777"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57BFE86C" w14:textId="77777777" w:rsidR="00BD39EB" w:rsidRDefault="00BD39EB" w:rsidP="00BD39EB">
            <w:pPr>
              <w:jc w:val="center"/>
              <w:rPr>
                <w:rFonts w:ascii="Arial" w:hAnsi="Arial" w:cs="Arial"/>
                <w:b/>
                <w:color w:val="000000" w:themeColor="text1"/>
                <w:sz w:val="22"/>
                <w:szCs w:val="22"/>
              </w:rPr>
            </w:pPr>
          </w:p>
        </w:tc>
      </w:tr>
      <w:tr w:rsidR="00BD39EB" w14:paraId="1BCA56C8" w14:textId="77777777" w:rsidTr="00DE18FE">
        <w:tc>
          <w:tcPr>
            <w:tcW w:w="1665" w:type="dxa"/>
            <w:gridSpan w:val="2"/>
            <w:tcBorders>
              <w:top w:val="single" w:sz="4" w:space="0" w:color="000000"/>
              <w:left w:val="single" w:sz="4" w:space="0" w:color="000000"/>
              <w:bottom w:val="single" w:sz="4" w:space="0" w:color="000000"/>
              <w:right w:val="single" w:sz="4" w:space="0" w:color="000000"/>
            </w:tcBorders>
          </w:tcPr>
          <w:p w14:paraId="0B54E7AF" w14:textId="77777777" w:rsidR="00BD39EB" w:rsidRDefault="00BD39EB" w:rsidP="00BD39EB">
            <w:pPr>
              <w:ind w:left="394"/>
              <w:rPr>
                <w:rFonts w:ascii="Arial" w:hAnsi="Arial" w:cs="Arial"/>
                <w:color w:val="000000" w:themeColor="text1"/>
                <w:sz w:val="22"/>
                <w:szCs w:val="22"/>
              </w:rPr>
            </w:pPr>
          </w:p>
          <w:p w14:paraId="20EA5A2A" w14:textId="5348E576" w:rsidR="00011F00" w:rsidRPr="00BD39EB" w:rsidRDefault="00011F00" w:rsidP="00011F00">
            <w:pPr>
              <w:rPr>
                <w:rFonts w:ascii="Arial" w:hAnsi="Arial" w:cs="Arial"/>
                <w:color w:val="000000" w:themeColor="text1"/>
                <w:sz w:val="22"/>
                <w:szCs w:val="22"/>
              </w:rPr>
            </w:pPr>
            <w:r>
              <w:rPr>
                <w:rFonts w:ascii="Arial" w:hAnsi="Arial" w:cs="Arial"/>
                <w:color w:val="000000" w:themeColor="text1"/>
                <w:sz w:val="22"/>
                <w:szCs w:val="22"/>
              </w:rPr>
              <w:t>MICSO I, II, III</w:t>
            </w:r>
          </w:p>
        </w:tc>
        <w:tc>
          <w:tcPr>
            <w:tcW w:w="5148" w:type="dxa"/>
            <w:tcBorders>
              <w:top w:val="single" w:sz="4" w:space="0" w:color="000000"/>
              <w:left w:val="single" w:sz="4" w:space="0" w:color="000000"/>
              <w:bottom w:val="single" w:sz="4" w:space="0" w:color="000000"/>
              <w:right w:val="single" w:sz="4" w:space="0" w:color="000000"/>
            </w:tcBorders>
          </w:tcPr>
          <w:p w14:paraId="4C297145" w14:textId="59F94094" w:rsidR="00BD39EB" w:rsidRDefault="00BD39EB" w:rsidP="00BD39EB">
            <w:pPr>
              <w:pStyle w:val="ListParagraph"/>
              <w:numPr>
                <w:ilvl w:val="0"/>
                <w:numId w:val="9"/>
              </w:numPr>
              <w:rPr>
                <w:rFonts w:ascii="Arial" w:hAnsi="Arial" w:cs="Arial"/>
                <w:color w:val="000000" w:themeColor="text1"/>
                <w:sz w:val="22"/>
                <w:szCs w:val="22"/>
              </w:rPr>
            </w:pPr>
            <w:r w:rsidRPr="00BD39EB">
              <w:rPr>
                <w:rFonts w:ascii="Arial" w:hAnsi="Arial" w:cs="Arial"/>
                <w:color w:val="000000" w:themeColor="text1"/>
                <w:sz w:val="22"/>
                <w:szCs w:val="22"/>
              </w:rPr>
              <w:t xml:space="preserve">Coordination with </w:t>
            </w:r>
            <w:r w:rsidR="00DE18FE">
              <w:rPr>
                <w:rFonts w:ascii="Arial" w:hAnsi="Arial" w:cs="Arial"/>
                <w:color w:val="000000" w:themeColor="text1"/>
                <w:sz w:val="22"/>
                <w:szCs w:val="22"/>
              </w:rPr>
              <w:t>beneficiaries</w:t>
            </w:r>
            <w:r w:rsidR="00011F00">
              <w:rPr>
                <w:rFonts w:ascii="Arial" w:hAnsi="Arial" w:cs="Arial"/>
                <w:color w:val="000000" w:themeColor="text1"/>
                <w:sz w:val="22"/>
                <w:szCs w:val="22"/>
              </w:rPr>
              <w:t xml:space="preserve"> and partners</w:t>
            </w:r>
          </w:p>
        </w:tc>
        <w:tc>
          <w:tcPr>
            <w:tcW w:w="1403" w:type="dxa"/>
            <w:tcBorders>
              <w:top w:val="single" w:sz="4" w:space="0" w:color="000000"/>
              <w:left w:val="single" w:sz="4" w:space="0" w:color="000000"/>
              <w:bottom w:val="single" w:sz="4" w:space="0" w:color="000000"/>
              <w:right w:val="single" w:sz="4" w:space="0" w:color="000000"/>
            </w:tcBorders>
          </w:tcPr>
          <w:p w14:paraId="6CEB32D0" w14:textId="77777777" w:rsidR="00BD39EB" w:rsidRDefault="00BD39EB" w:rsidP="00BD39EB">
            <w:pPr>
              <w:jc w:val="center"/>
              <w:rPr>
                <w:rFonts w:ascii="Arial" w:hAnsi="Arial" w:cs="Arial"/>
                <w:color w:val="000000" w:themeColor="text1"/>
                <w:sz w:val="22"/>
                <w:szCs w:val="22"/>
              </w:rPr>
            </w:pPr>
          </w:p>
        </w:tc>
        <w:tc>
          <w:tcPr>
            <w:tcW w:w="3520" w:type="dxa"/>
            <w:tcBorders>
              <w:top w:val="single" w:sz="4" w:space="0" w:color="000000"/>
              <w:left w:val="single" w:sz="4" w:space="0" w:color="000000"/>
              <w:bottom w:val="single" w:sz="4" w:space="0" w:color="000000"/>
              <w:right w:val="single" w:sz="4" w:space="0" w:color="000000"/>
            </w:tcBorders>
            <w:hideMark/>
          </w:tcPr>
          <w:p w14:paraId="61EE3FB5" w14:textId="77777777" w:rsidR="00DE18FE" w:rsidRDefault="00DE18FE" w:rsidP="00DE18FE">
            <w:pPr>
              <w:jc w:val="center"/>
              <w:rPr>
                <w:rFonts w:ascii="Arial" w:hAnsi="Arial" w:cs="Arial"/>
                <w:bCs/>
                <w:color w:val="000000" w:themeColor="text1"/>
                <w:sz w:val="22"/>
                <w:szCs w:val="22"/>
              </w:rPr>
            </w:pPr>
            <w:r>
              <w:rPr>
                <w:rFonts w:ascii="Arial" w:hAnsi="Arial" w:cs="Arial"/>
                <w:bCs/>
                <w:color w:val="000000" w:themeColor="text1"/>
                <w:sz w:val="22"/>
                <w:szCs w:val="22"/>
              </w:rPr>
              <w:t>Technical Knowledge, Analysis and Coordination, Problem Solving, Communication, Teamwork and Collaboration</w:t>
            </w:r>
          </w:p>
          <w:p w14:paraId="16095219" w14:textId="279D8B1B"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7E9F385C" w14:textId="769095CB"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3D4212DD" w14:textId="23CF78A5" w:rsidR="00BD39EB" w:rsidRDefault="00DE18FE" w:rsidP="00BD39EB">
            <w:pPr>
              <w:jc w:val="center"/>
              <w:rPr>
                <w:rFonts w:ascii="Arial" w:hAnsi="Arial" w:cs="Arial"/>
                <w:color w:val="000000" w:themeColor="text1"/>
                <w:sz w:val="22"/>
                <w:szCs w:val="22"/>
              </w:rPr>
            </w:pPr>
            <w:r>
              <w:rPr>
                <w:rFonts w:ascii="Arial" w:hAnsi="Arial" w:cs="Arial"/>
                <w:color w:val="000000" w:themeColor="text1"/>
                <w:sz w:val="22"/>
                <w:szCs w:val="22"/>
              </w:rPr>
              <w:t>3</w:t>
            </w:r>
          </w:p>
        </w:tc>
        <w:tc>
          <w:tcPr>
            <w:tcW w:w="1458" w:type="dxa"/>
            <w:tcBorders>
              <w:top w:val="single" w:sz="4" w:space="0" w:color="000000"/>
              <w:left w:val="single" w:sz="4" w:space="0" w:color="000000"/>
              <w:bottom w:val="single" w:sz="4" w:space="0" w:color="000000"/>
              <w:right w:val="single" w:sz="4" w:space="0" w:color="000000"/>
            </w:tcBorders>
            <w:vAlign w:val="center"/>
          </w:tcPr>
          <w:p w14:paraId="2ADA826D" w14:textId="69541AFF" w:rsidR="00BD39EB" w:rsidRDefault="00DE18FE" w:rsidP="00BD39EB">
            <w:pPr>
              <w:jc w:val="center"/>
              <w:rPr>
                <w:color w:val="000000" w:themeColor="text1"/>
              </w:rPr>
            </w:pPr>
            <w:r>
              <w:rPr>
                <w:color w:val="000000" w:themeColor="text1"/>
              </w:rPr>
              <w:t>4</w:t>
            </w:r>
          </w:p>
        </w:tc>
      </w:tr>
      <w:tr w:rsidR="00BD39EB" w14:paraId="05B16D78" w14:textId="77777777" w:rsidTr="00DE18FE">
        <w:tc>
          <w:tcPr>
            <w:tcW w:w="1665" w:type="dxa"/>
            <w:gridSpan w:val="2"/>
            <w:tcBorders>
              <w:top w:val="single" w:sz="4" w:space="0" w:color="000000"/>
              <w:left w:val="single" w:sz="4" w:space="0" w:color="000000"/>
              <w:bottom w:val="single" w:sz="4" w:space="0" w:color="000000"/>
              <w:right w:val="single" w:sz="4" w:space="0" w:color="000000"/>
            </w:tcBorders>
          </w:tcPr>
          <w:p w14:paraId="0F76D283" w14:textId="77777777" w:rsidR="00BD39EB" w:rsidRDefault="00BD39EB" w:rsidP="00BD39EB">
            <w:pPr>
              <w:pStyle w:val="ListParagraph"/>
              <w:ind w:left="394"/>
              <w:rPr>
                <w:rFonts w:ascii="Arial" w:hAnsi="Arial" w:cs="Arial"/>
                <w:color w:val="000000" w:themeColor="text1"/>
                <w:sz w:val="22"/>
                <w:szCs w:val="22"/>
              </w:rPr>
            </w:pPr>
          </w:p>
          <w:p w14:paraId="69D8852B" w14:textId="5C76B026" w:rsidR="00011F00" w:rsidRPr="00011F00" w:rsidRDefault="00011F00" w:rsidP="00011F00">
            <w:pPr>
              <w:rPr>
                <w:rFonts w:ascii="Arial" w:hAnsi="Arial" w:cs="Arial"/>
                <w:color w:val="000000" w:themeColor="text1"/>
                <w:sz w:val="22"/>
                <w:szCs w:val="22"/>
              </w:rPr>
            </w:pPr>
            <w:r w:rsidRPr="00011F00">
              <w:rPr>
                <w:rFonts w:ascii="Arial" w:hAnsi="Arial" w:cs="Arial"/>
                <w:color w:val="000000" w:themeColor="text1"/>
                <w:sz w:val="22"/>
                <w:szCs w:val="22"/>
              </w:rPr>
              <w:t>MICSO I, II, III</w:t>
            </w:r>
          </w:p>
        </w:tc>
        <w:tc>
          <w:tcPr>
            <w:tcW w:w="5148" w:type="dxa"/>
            <w:tcBorders>
              <w:top w:val="single" w:sz="4" w:space="0" w:color="000000"/>
              <w:left w:val="single" w:sz="4" w:space="0" w:color="000000"/>
              <w:bottom w:val="single" w:sz="4" w:space="0" w:color="000000"/>
              <w:right w:val="single" w:sz="4" w:space="0" w:color="000000"/>
            </w:tcBorders>
          </w:tcPr>
          <w:p w14:paraId="51C978B0" w14:textId="36DA4091" w:rsidR="00BD39EB" w:rsidRPr="00BD39EB" w:rsidRDefault="00BD39EB" w:rsidP="00BD39EB">
            <w:pPr>
              <w:pStyle w:val="ListParagraph"/>
              <w:numPr>
                <w:ilvl w:val="0"/>
                <w:numId w:val="9"/>
              </w:numPr>
              <w:rPr>
                <w:rFonts w:ascii="Arial" w:hAnsi="Arial" w:cs="Arial"/>
                <w:color w:val="000000" w:themeColor="text1"/>
                <w:sz w:val="22"/>
                <w:szCs w:val="22"/>
              </w:rPr>
            </w:pPr>
            <w:r w:rsidRPr="00BD39EB">
              <w:rPr>
                <w:rFonts w:ascii="Arial" w:hAnsi="Arial" w:cs="Arial"/>
                <w:color w:val="000000" w:themeColor="text1"/>
                <w:sz w:val="22"/>
                <w:szCs w:val="22"/>
              </w:rPr>
              <w:t xml:space="preserve">In charge of </w:t>
            </w:r>
            <w:r w:rsidR="00DE18FE">
              <w:rPr>
                <w:rFonts w:ascii="Arial" w:hAnsi="Arial" w:cs="Arial"/>
                <w:color w:val="000000" w:themeColor="text1"/>
                <w:sz w:val="22"/>
                <w:szCs w:val="22"/>
              </w:rPr>
              <w:t xml:space="preserve">the implementation of CSR or task force related Projects. </w:t>
            </w:r>
          </w:p>
          <w:p w14:paraId="348EF842" w14:textId="77777777" w:rsidR="00BD39EB" w:rsidRDefault="00BD39EB" w:rsidP="00BD39EB">
            <w:pPr>
              <w:pStyle w:val="ListParagraph"/>
              <w:ind w:left="394"/>
              <w:rPr>
                <w:rFonts w:ascii="Arial" w:hAnsi="Arial" w:cs="Arial"/>
                <w:color w:val="000000" w:themeColor="text1"/>
                <w:sz w:val="22"/>
                <w:szCs w:val="22"/>
              </w:rPr>
            </w:pPr>
          </w:p>
        </w:tc>
        <w:tc>
          <w:tcPr>
            <w:tcW w:w="1403" w:type="dxa"/>
            <w:tcBorders>
              <w:top w:val="single" w:sz="4" w:space="0" w:color="000000"/>
              <w:left w:val="single" w:sz="4" w:space="0" w:color="000000"/>
              <w:bottom w:val="single" w:sz="4" w:space="0" w:color="000000"/>
              <w:right w:val="single" w:sz="4" w:space="0" w:color="000000"/>
            </w:tcBorders>
          </w:tcPr>
          <w:p w14:paraId="6BD6BE23" w14:textId="77777777" w:rsidR="00BD39EB" w:rsidRDefault="00BD39EB" w:rsidP="00BD39EB">
            <w:pPr>
              <w:jc w:val="center"/>
              <w:rPr>
                <w:rFonts w:ascii="Arial" w:hAnsi="Arial" w:cs="Arial"/>
                <w:color w:val="000000" w:themeColor="text1"/>
                <w:sz w:val="22"/>
                <w:szCs w:val="22"/>
              </w:rPr>
            </w:pPr>
          </w:p>
        </w:tc>
        <w:tc>
          <w:tcPr>
            <w:tcW w:w="3520" w:type="dxa"/>
            <w:tcBorders>
              <w:top w:val="single" w:sz="4" w:space="0" w:color="000000"/>
              <w:left w:val="single" w:sz="4" w:space="0" w:color="000000"/>
              <w:bottom w:val="single" w:sz="4" w:space="0" w:color="000000"/>
              <w:right w:val="single" w:sz="4" w:space="0" w:color="000000"/>
            </w:tcBorders>
            <w:hideMark/>
          </w:tcPr>
          <w:p w14:paraId="3290351D" w14:textId="77777777" w:rsidR="00DE18FE" w:rsidRDefault="00DE18FE" w:rsidP="00DE18FE">
            <w:pPr>
              <w:jc w:val="center"/>
              <w:rPr>
                <w:rFonts w:ascii="Arial" w:hAnsi="Arial" w:cs="Arial"/>
                <w:bCs/>
                <w:color w:val="000000" w:themeColor="text1"/>
                <w:sz w:val="22"/>
                <w:szCs w:val="22"/>
              </w:rPr>
            </w:pPr>
            <w:r>
              <w:rPr>
                <w:rFonts w:ascii="Arial" w:hAnsi="Arial" w:cs="Arial"/>
                <w:bCs/>
                <w:color w:val="000000" w:themeColor="text1"/>
                <w:sz w:val="22"/>
                <w:szCs w:val="22"/>
              </w:rPr>
              <w:t>Technical Knowledge, Analysis and Coordination, Problem Solving, Communication, Teamwork and Collaboration</w:t>
            </w:r>
          </w:p>
          <w:p w14:paraId="28492D77" w14:textId="0C0EE5BD"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1A6205AD" w14:textId="3A182916"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3D80705A" w14:textId="4BED1253" w:rsidR="00BD39EB" w:rsidRDefault="00DE18FE" w:rsidP="00BD39EB">
            <w:pPr>
              <w:jc w:val="center"/>
              <w:rPr>
                <w:rFonts w:ascii="Arial" w:hAnsi="Arial" w:cs="Arial"/>
                <w:color w:val="000000" w:themeColor="text1"/>
                <w:sz w:val="22"/>
                <w:szCs w:val="22"/>
              </w:rPr>
            </w:pPr>
            <w:r>
              <w:rPr>
                <w:rFonts w:ascii="Arial" w:hAnsi="Arial" w:cs="Arial"/>
                <w:color w:val="000000" w:themeColor="text1"/>
                <w:sz w:val="22"/>
                <w:szCs w:val="22"/>
              </w:rPr>
              <w:t>3</w:t>
            </w:r>
          </w:p>
        </w:tc>
        <w:tc>
          <w:tcPr>
            <w:tcW w:w="1458" w:type="dxa"/>
            <w:tcBorders>
              <w:top w:val="single" w:sz="4" w:space="0" w:color="000000"/>
              <w:left w:val="single" w:sz="4" w:space="0" w:color="000000"/>
              <w:bottom w:val="single" w:sz="4" w:space="0" w:color="000000"/>
              <w:right w:val="single" w:sz="4" w:space="0" w:color="000000"/>
            </w:tcBorders>
            <w:vAlign w:val="center"/>
          </w:tcPr>
          <w:p w14:paraId="0362F082" w14:textId="60E4D21E" w:rsidR="00BD39EB" w:rsidRDefault="00DE18FE" w:rsidP="00BD39EB">
            <w:pPr>
              <w:jc w:val="center"/>
              <w:rPr>
                <w:color w:val="000000" w:themeColor="text1"/>
              </w:rPr>
            </w:pPr>
            <w:r>
              <w:rPr>
                <w:color w:val="000000" w:themeColor="text1"/>
              </w:rPr>
              <w:t>4</w:t>
            </w:r>
          </w:p>
        </w:tc>
      </w:tr>
      <w:tr w:rsidR="00BD39EB" w14:paraId="734ABE45" w14:textId="77777777" w:rsidTr="00F2268A">
        <w:tc>
          <w:tcPr>
            <w:tcW w:w="6813" w:type="dxa"/>
            <w:gridSpan w:val="3"/>
            <w:tcBorders>
              <w:top w:val="single" w:sz="4" w:space="0" w:color="000000"/>
              <w:left w:val="single" w:sz="4" w:space="0" w:color="000000"/>
              <w:bottom w:val="single" w:sz="4" w:space="0" w:color="000000"/>
              <w:right w:val="single" w:sz="4" w:space="0" w:color="000000"/>
            </w:tcBorders>
            <w:hideMark/>
          </w:tcPr>
          <w:p w14:paraId="02C13797" w14:textId="77777777" w:rsidR="00BD39EB" w:rsidRDefault="00BD39EB" w:rsidP="00BD39EB">
            <w:pPr>
              <w:tabs>
                <w:tab w:val="left" w:pos="350"/>
              </w:tabs>
              <w:rPr>
                <w:rFonts w:ascii="Arial" w:hAnsi="Arial" w:cs="Arial"/>
                <w:bCs/>
                <w:color w:val="000000" w:themeColor="text1"/>
                <w:sz w:val="22"/>
                <w:szCs w:val="22"/>
              </w:rPr>
            </w:pPr>
            <w:r>
              <w:rPr>
                <w:rFonts w:ascii="Arial" w:hAnsi="Arial" w:cs="Arial"/>
                <w:b/>
                <w:color w:val="000000" w:themeColor="text1"/>
                <w:sz w:val="22"/>
                <w:szCs w:val="22"/>
              </w:rPr>
              <w:t>QMS Related Responsibilities</w:t>
            </w:r>
          </w:p>
        </w:tc>
        <w:tc>
          <w:tcPr>
            <w:tcW w:w="1403" w:type="dxa"/>
            <w:tcBorders>
              <w:top w:val="single" w:sz="4" w:space="0" w:color="000000"/>
              <w:left w:val="single" w:sz="4" w:space="0" w:color="000000"/>
              <w:bottom w:val="single" w:sz="4" w:space="0" w:color="000000"/>
              <w:right w:val="single" w:sz="4" w:space="0" w:color="000000"/>
            </w:tcBorders>
            <w:hideMark/>
          </w:tcPr>
          <w:p w14:paraId="497E48AA" w14:textId="77777777" w:rsidR="00BD39EB" w:rsidRDefault="00BD39EB" w:rsidP="00BD39EB">
            <w:pPr>
              <w:jc w:val="center"/>
              <w:rPr>
                <w:rFonts w:ascii="Arial" w:hAnsi="Arial" w:cs="Arial"/>
                <w:b/>
                <w:color w:val="000000" w:themeColor="text1"/>
                <w:sz w:val="22"/>
                <w:szCs w:val="22"/>
              </w:rPr>
            </w:pPr>
            <w:r>
              <w:rPr>
                <w:rFonts w:ascii="Arial" w:hAnsi="Arial" w:cs="Arial"/>
                <w:b/>
                <w:color w:val="000000" w:themeColor="text1"/>
                <w:sz w:val="22"/>
                <w:szCs w:val="22"/>
              </w:rPr>
              <w:t>5%</w:t>
            </w:r>
          </w:p>
        </w:tc>
        <w:tc>
          <w:tcPr>
            <w:tcW w:w="3520" w:type="dxa"/>
            <w:tcBorders>
              <w:top w:val="single" w:sz="4" w:space="0" w:color="000000"/>
              <w:left w:val="single" w:sz="4" w:space="0" w:color="000000"/>
              <w:bottom w:val="single" w:sz="4" w:space="0" w:color="000000"/>
              <w:right w:val="single" w:sz="4" w:space="0" w:color="000000"/>
            </w:tcBorders>
          </w:tcPr>
          <w:p w14:paraId="0CB66D11" w14:textId="77777777"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4D82DE58" w14:textId="77777777"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3098C683" w14:textId="77777777"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700462AF" w14:textId="77777777" w:rsidR="00BD39EB" w:rsidRDefault="00BD39EB" w:rsidP="00BD39EB">
            <w:pPr>
              <w:jc w:val="center"/>
              <w:rPr>
                <w:rFonts w:ascii="Arial" w:hAnsi="Arial" w:cs="Arial"/>
                <w:b/>
                <w:color w:val="000000" w:themeColor="text1"/>
                <w:sz w:val="22"/>
                <w:szCs w:val="22"/>
              </w:rPr>
            </w:pPr>
          </w:p>
        </w:tc>
      </w:tr>
      <w:tr w:rsidR="00BD39EB" w14:paraId="76E7FCC0" w14:textId="77777777" w:rsidTr="00DE18FE">
        <w:tc>
          <w:tcPr>
            <w:tcW w:w="1665" w:type="dxa"/>
            <w:gridSpan w:val="2"/>
            <w:tcBorders>
              <w:top w:val="single" w:sz="4" w:space="0" w:color="000000"/>
              <w:left w:val="single" w:sz="4" w:space="0" w:color="000000"/>
              <w:bottom w:val="single" w:sz="4" w:space="0" w:color="000000"/>
              <w:right w:val="single" w:sz="4" w:space="0" w:color="000000"/>
            </w:tcBorders>
            <w:vAlign w:val="center"/>
          </w:tcPr>
          <w:p w14:paraId="3F0C6647" w14:textId="26377B58" w:rsidR="00BD39EB" w:rsidRPr="00BD39EB" w:rsidRDefault="00011F00" w:rsidP="00011F00">
            <w:pPr>
              <w:tabs>
                <w:tab w:val="left" w:pos="350"/>
              </w:tabs>
              <w:rPr>
                <w:rFonts w:ascii="Arial" w:hAnsi="Arial" w:cs="Arial"/>
                <w:bCs/>
                <w:color w:val="000000" w:themeColor="text1"/>
                <w:sz w:val="22"/>
                <w:szCs w:val="22"/>
              </w:rPr>
            </w:pPr>
            <w:r>
              <w:rPr>
                <w:rFonts w:ascii="Arial" w:hAnsi="Arial" w:cs="Arial"/>
                <w:color w:val="000000" w:themeColor="text1"/>
                <w:sz w:val="22"/>
                <w:szCs w:val="22"/>
              </w:rPr>
              <w:t>MICSO I, II, III</w:t>
            </w:r>
          </w:p>
        </w:tc>
        <w:tc>
          <w:tcPr>
            <w:tcW w:w="5148" w:type="dxa"/>
            <w:tcBorders>
              <w:top w:val="single" w:sz="4" w:space="0" w:color="000000"/>
              <w:left w:val="single" w:sz="4" w:space="0" w:color="000000"/>
              <w:bottom w:val="single" w:sz="4" w:space="0" w:color="000000"/>
              <w:right w:val="single" w:sz="4" w:space="0" w:color="000000"/>
            </w:tcBorders>
            <w:vAlign w:val="center"/>
          </w:tcPr>
          <w:p w14:paraId="5D770893" w14:textId="51D73A22" w:rsidR="00BD39EB" w:rsidRDefault="00BD39EB" w:rsidP="00BD39EB">
            <w:pPr>
              <w:pStyle w:val="ListParagraph"/>
              <w:numPr>
                <w:ilvl w:val="0"/>
                <w:numId w:val="9"/>
              </w:numPr>
              <w:tabs>
                <w:tab w:val="left" w:pos="350"/>
              </w:tabs>
              <w:rPr>
                <w:rFonts w:ascii="Arial" w:hAnsi="Arial" w:cs="Arial"/>
                <w:bCs/>
                <w:color w:val="000000" w:themeColor="text1"/>
                <w:sz w:val="22"/>
                <w:szCs w:val="22"/>
              </w:rPr>
            </w:pPr>
            <w:r>
              <w:rPr>
                <w:rFonts w:ascii="Arial" w:hAnsi="Arial" w:cs="Arial"/>
                <w:color w:val="000000" w:themeColor="text1"/>
                <w:sz w:val="22"/>
                <w:szCs w:val="22"/>
              </w:rPr>
              <w:t>Conform with Quality policy and related quality objectives</w:t>
            </w:r>
          </w:p>
        </w:tc>
        <w:tc>
          <w:tcPr>
            <w:tcW w:w="1403" w:type="dxa"/>
            <w:tcBorders>
              <w:top w:val="single" w:sz="4" w:space="0" w:color="000000"/>
              <w:left w:val="single" w:sz="4" w:space="0" w:color="000000"/>
              <w:bottom w:val="single" w:sz="4" w:space="0" w:color="000000"/>
              <w:right w:val="single" w:sz="4" w:space="0" w:color="000000"/>
            </w:tcBorders>
          </w:tcPr>
          <w:p w14:paraId="3A90CC2A" w14:textId="77777777" w:rsidR="00BD39EB" w:rsidRDefault="00BD39EB" w:rsidP="00BD39EB">
            <w:pPr>
              <w:jc w:val="center"/>
              <w:rPr>
                <w:rFonts w:ascii="Arial" w:hAnsi="Arial" w:cs="Arial"/>
                <w:color w:val="000000" w:themeColor="text1"/>
                <w:sz w:val="22"/>
                <w:szCs w:val="22"/>
              </w:rPr>
            </w:pPr>
          </w:p>
        </w:tc>
        <w:tc>
          <w:tcPr>
            <w:tcW w:w="3520" w:type="dxa"/>
            <w:tcBorders>
              <w:top w:val="single" w:sz="4" w:space="0" w:color="000000"/>
              <w:left w:val="single" w:sz="4" w:space="0" w:color="000000"/>
              <w:bottom w:val="single" w:sz="4" w:space="0" w:color="000000"/>
              <w:right w:val="single" w:sz="4" w:space="0" w:color="000000"/>
            </w:tcBorders>
            <w:hideMark/>
          </w:tcPr>
          <w:p w14:paraId="5FF53C26" w14:textId="77777777" w:rsidR="00BD39EB" w:rsidRDefault="00BD39EB" w:rsidP="00BD39EB">
            <w:pPr>
              <w:jc w:val="center"/>
              <w:rPr>
                <w:rFonts w:ascii="Arial" w:hAnsi="Arial" w:cs="Arial"/>
                <w:color w:val="000000" w:themeColor="text1"/>
                <w:sz w:val="22"/>
                <w:szCs w:val="22"/>
              </w:rPr>
            </w:pPr>
            <w:r>
              <w:rPr>
                <w:rFonts w:ascii="Arial" w:hAnsi="Arial" w:cs="Arial"/>
                <w:color w:val="000000" w:themeColor="text1"/>
                <w:sz w:val="22"/>
                <w:szCs w:val="22"/>
              </w:rPr>
              <w:t>ISO awareness</w:t>
            </w:r>
          </w:p>
        </w:tc>
        <w:tc>
          <w:tcPr>
            <w:tcW w:w="1458" w:type="dxa"/>
            <w:tcBorders>
              <w:top w:val="single" w:sz="4" w:space="0" w:color="000000"/>
              <w:left w:val="single" w:sz="4" w:space="0" w:color="000000"/>
              <w:bottom w:val="single" w:sz="4" w:space="0" w:color="000000"/>
              <w:right w:val="single" w:sz="4" w:space="0" w:color="000000"/>
            </w:tcBorders>
            <w:vAlign w:val="center"/>
          </w:tcPr>
          <w:p w14:paraId="5E11764A" w14:textId="5029FA7E" w:rsidR="00BD39EB" w:rsidRDefault="00BD39EB" w:rsidP="00BD39EB">
            <w:pPr>
              <w:jc w:val="center"/>
              <w:rPr>
                <w:rFonts w:ascii="Arial" w:hAnsi="Arial" w:cs="Arial"/>
                <w:b/>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5EF3D1B8" w14:textId="757B8AD6" w:rsidR="00BD39EB" w:rsidRDefault="00DE18FE" w:rsidP="00BD39EB">
            <w:pPr>
              <w:jc w:val="center"/>
              <w:rPr>
                <w:rFonts w:ascii="Arial" w:hAnsi="Arial" w:cs="Arial"/>
                <w:b/>
                <w:color w:val="000000" w:themeColor="text1"/>
                <w:sz w:val="22"/>
                <w:szCs w:val="22"/>
              </w:rPr>
            </w:pPr>
            <w:r>
              <w:rPr>
                <w:rFonts w:ascii="Arial" w:hAnsi="Arial" w:cs="Arial"/>
                <w:b/>
                <w:color w:val="000000" w:themeColor="text1"/>
                <w:sz w:val="22"/>
                <w:szCs w:val="22"/>
              </w:rPr>
              <w:t>3</w:t>
            </w:r>
          </w:p>
        </w:tc>
        <w:tc>
          <w:tcPr>
            <w:tcW w:w="1458" w:type="dxa"/>
            <w:tcBorders>
              <w:top w:val="single" w:sz="4" w:space="0" w:color="000000"/>
              <w:left w:val="single" w:sz="4" w:space="0" w:color="000000"/>
              <w:bottom w:val="single" w:sz="4" w:space="0" w:color="000000"/>
              <w:right w:val="single" w:sz="4" w:space="0" w:color="000000"/>
            </w:tcBorders>
            <w:vAlign w:val="center"/>
          </w:tcPr>
          <w:p w14:paraId="4AC15BB5" w14:textId="1F8A367F" w:rsidR="00BD39EB" w:rsidRDefault="00DE18FE" w:rsidP="00BD39EB">
            <w:pPr>
              <w:jc w:val="center"/>
              <w:rPr>
                <w:color w:val="000000" w:themeColor="text1"/>
              </w:rPr>
            </w:pPr>
            <w:r>
              <w:rPr>
                <w:color w:val="000000" w:themeColor="text1"/>
              </w:rPr>
              <w:t>4</w:t>
            </w:r>
          </w:p>
        </w:tc>
      </w:tr>
      <w:tr w:rsidR="00BD39EB" w14:paraId="58BA981C" w14:textId="77777777" w:rsidTr="00DE18FE">
        <w:tc>
          <w:tcPr>
            <w:tcW w:w="1665" w:type="dxa"/>
            <w:gridSpan w:val="2"/>
            <w:tcBorders>
              <w:top w:val="single" w:sz="4" w:space="0" w:color="000000"/>
              <w:left w:val="single" w:sz="4" w:space="0" w:color="000000"/>
              <w:bottom w:val="single" w:sz="4" w:space="0" w:color="000000"/>
              <w:right w:val="single" w:sz="4" w:space="0" w:color="000000"/>
            </w:tcBorders>
          </w:tcPr>
          <w:p w14:paraId="7F894140" w14:textId="3983AFE4" w:rsidR="00BD39EB" w:rsidRPr="00BD39EB" w:rsidRDefault="00011F00" w:rsidP="00011F00">
            <w:pPr>
              <w:tabs>
                <w:tab w:val="left" w:pos="350"/>
              </w:tabs>
              <w:rPr>
                <w:rFonts w:ascii="Arial" w:hAnsi="Arial" w:cs="Arial"/>
                <w:color w:val="000000" w:themeColor="text1"/>
                <w:sz w:val="22"/>
                <w:szCs w:val="22"/>
              </w:rPr>
            </w:pPr>
            <w:r>
              <w:rPr>
                <w:rFonts w:ascii="Arial" w:hAnsi="Arial" w:cs="Arial"/>
                <w:color w:val="000000" w:themeColor="text1"/>
                <w:sz w:val="22"/>
                <w:szCs w:val="22"/>
              </w:rPr>
              <w:t>MICSO I, II, III</w:t>
            </w:r>
          </w:p>
        </w:tc>
        <w:tc>
          <w:tcPr>
            <w:tcW w:w="5148" w:type="dxa"/>
            <w:tcBorders>
              <w:top w:val="single" w:sz="4" w:space="0" w:color="000000"/>
              <w:left w:val="single" w:sz="4" w:space="0" w:color="000000"/>
              <w:bottom w:val="single" w:sz="4" w:space="0" w:color="000000"/>
              <w:right w:val="single" w:sz="4" w:space="0" w:color="000000"/>
            </w:tcBorders>
          </w:tcPr>
          <w:p w14:paraId="524E297E" w14:textId="48DE1A5F" w:rsidR="00BD39EB" w:rsidRDefault="00BD39EB" w:rsidP="00BD39EB">
            <w:pPr>
              <w:pStyle w:val="ListParagraph"/>
              <w:numPr>
                <w:ilvl w:val="0"/>
                <w:numId w:val="9"/>
              </w:numPr>
              <w:tabs>
                <w:tab w:val="left" w:pos="350"/>
              </w:tabs>
              <w:rPr>
                <w:rFonts w:ascii="Arial" w:hAnsi="Arial" w:cs="Arial"/>
                <w:color w:val="000000" w:themeColor="text1"/>
                <w:sz w:val="22"/>
                <w:szCs w:val="22"/>
              </w:rPr>
            </w:pPr>
            <w:r>
              <w:rPr>
                <w:rFonts w:ascii="Arial" w:hAnsi="Arial" w:cs="Arial"/>
                <w:color w:val="000000" w:themeColor="text1"/>
                <w:sz w:val="22"/>
                <w:szCs w:val="22"/>
              </w:rPr>
              <w:t xml:space="preserve">Conform with related quality procedures and supporting documents </w:t>
            </w:r>
          </w:p>
        </w:tc>
        <w:tc>
          <w:tcPr>
            <w:tcW w:w="1403" w:type="dxa"/>
            <w:tcBorders>
              <w:top w:val="single" w:sz="4" w:space="0" w:color="000000"/>
              <w:left w:val="single" w:sz="4" w:space="0" w:color="000000"/>
              <w:bottom w:val="single" w:sz="4" w:space="0" w:color="000000"/>
              <w:right w:val="single" w:sz="4" w:space="0" w:color="000000"/>
            </w:tcBorders>
          </w:tcPr>
          <w:p w14:paraId="1B9AA689" w14:textId="77777777" w:rsidR="00BD39EB" w:rsidRDefault="00BD39EB" w:rsidP="00BD39EB">
            <w:pPr>
              <w:jc w:val="center"/>
              <w:rPr>
                <w:rFonts w:ascii="Arial" w:hAnsi="Arial" w:cs="Arial"/>
                <w:color w:val="000000" w:themeColor="text1"/>
                <w:sz w:val="22"/>
                <w:szCs w:val="22"/>
              </w:rPr>
            </w:pPr>
          </w:p>
        </w:tc>
        <w:tc>
          <w:tcPr>
            <w:tcW w:w="3520" w:type="dxa"/>
            <w:tcBorders>
              <w:top w:val="single" w:sz="4" w:space="0" w:color="000000"/>
              <w:left w:val="single" w:sz="4" w:space="0" w:color="000000"/>
              <w:bottom w:val="single" w:sz="4" w:space="0" w:color="000000"/>
              <w:right w:val="single" w:sz="4" w:space="0" w:color="000000"/>
            </w:tcBorders>
            <w:hideMark/>
          </w:tcPr>
          <w:p w14:paraId="16F38E7E" w14:textId="77777777" w:rsidR="00BD39EB" w:rsidRDefault="00BD39EB" w:rsidP="00BD39EB">
            <w:pPr>
              <w:jc w:val="center"/>
              <w:rPr>
                <w:rFonts w:ascii="Arial" w:hAnsi="Arial" w:cs="Arial"/>
                <w:color w:val="000000" w:themeColor="text1"/>
                <w:sz w:val="22"/>
                <w:szCs w:val="22"/>
              </w:rPr>
            </w:pPr>
            <w:r>
              <w:rPr>
                <w:rFonts w:ascii="Arial" w:hAnsi="Arial" w:cs="Arial"/>
                <w:color w:val="000000" w:themeColor="text1"/>
                <w:sz w:val="22"/>
                <w:szCs w:val="22"/>
              </w:rPr>
              <w:t>ISO awareness</w:t>
            </w:r>
          </w:p>
        </w:tc>
        <w:tc>
          <w:tcPr>
            <w:tcW w:w="1458" w:type="dxa"/>
            <w:tcBorders>
              <w:top w:val="single" w:sz="4" w:space="0" w:color="000000"/>
              <w:left w:val="single" w:sz="4" w:space="0" w:color="000000"/>
              <w:bottom w:val="single" w:sz="4" w:space="0" w:color="000000"/>
              <w:right w:val="single" w:sz="4" w:space="0" w:color="000000"/>
            </w:tcBorders>
            <w:vAlign w:val="center"/>
          </w:tcPr>
          <w:p w14:paraId="18AE3E82" w14:textId="7354601C"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6FA0C6AF" w14:textId="06F80005" w:rsidR="00BD39EB" w:rsidRDefault="00DE18FE" w:rsidP="00BD39EB">
            <w:pPr>
              <w:jc w:val="center"/>
              <w:rPr>
                <w:rFonts w:ascii="Arial" w:hAnsi="Arial" w:cs="Arial"/>
                <w:color w:val="000000" w:themeColor="text1"/>
                <w:sz w:val="22"/>
                <w:szCs w:val="22"/>
              </w:rPr>
            </w:pPr>
            <w:r>
              <w:rPr>
                <w:rFonts w:ascii="Arial" w:hAnsi="Arial" w:cs="Arial"/>
                <w:color w:val="000000" w:themeColor="text1"/>
                <w:sz w:val="22"/>
                <w:szCs w:val="22"/>
              </w:rPr>
              <w:t>3</w:t>
            </w:r>
          </w:p>
        </w:tc>
        <w:tc>
          <w:tcPr>
            <w:tcW w:w="1458" w:type="dxa"/>
            <w:tcBorders>
              <w:top w:val="single" w:sz="4" w:space="0" w:color="000000"/>
              <w:left w:val="single" w:sz="4" w:space="0" w:color="000000"/>
              <w:bottom w:val="single" w:sz="4" w:space="0" w:color="000000"/>
              <w:right w:val="single" w:sz="4" w:space="0" w:color="000000"/>
            </w:tcBorders>
            <w:vAlign w:val="center"/>
          </w:tcPr>
          <w:p w14:paraId="05F31007" w14:textId="73257E61" w:rsidR="00BD39EB" w:rsidRDefault="00DE18FE" w:rsidP="00BD39EB">
            <w:pPr>
              <w:jc w:val="center"/>
              <w:rPr>
                <w:color w:val="000000" w:themeColor="text1"/>
              </w:rPr>
            </w:pPr>
            <w:r>
              <w:rPr>
                <w:color w:val="000000" w:themeColor="text1"/>
              </w:rPr>
              <w:t>4</w:t>
            </w:r>
          </w:p>
        </w:tc>
      </w:tr>
      <w:tr w:rsidR="00BD39EB" w14:paraId="18D181BD" w14:textId="77777777" w:rsidTr="00DE18FE">
        <w:tc>
          <w:tcPr>
            <w:tcW w:w="1665" w:type="dxa"/>
            <w:gridSpan w:val="2"/>
            <w:tcBorders>
              <w:top w:val="single" w:sz="4" w:space="0" w:color="000000"/>
              <w:left w:val="single" w:sz="4" w:space="0" w:color="000000"/>
              <w:bottom w:val="single" w:sz="4" w:space="0" w:color="000000"/>
              <w:right w:val="single" w:sz="4" w:space="0" w:color="000000"/>
            </w:tcBorders>
          </w:tcPr>
          <w:p w14:paraId="2A2D8AC5" w14:textId="0BFF9E44" w:rsidR="00BD39EB" w:rsidRPr="00BD39EB" w:rsidRDefault="00011F00" w:rsidP="00011F00">
            <w:pPr>
              <w:rPr>
                <w:rFonts w:ascii="Arial" w:hAnsi="Arial" w:cs="Arial"/>
                <w:color w:val="000000" w:themeColor="text1"/>
                <w:sz w:val="22"/>
                <w:szCs w:val="22"/>
              </w:rPr>
            </w:pPr>
            <w:r>
              <w:rPr>
                <w:rFonts w:ascii="Arial" w:hAnsi="Arial" w:cs="Arial"/>
                <w:color w:val="000000" w:themeColor="text1"/>
                <w:sz w:val="22"/>
                <w:szCs w:val="22"/>
              </w:rPr>
              <w:t>MICSO I, II, III</w:t>
            </w:r>
          </w:p>
        </w:tc>
        <w:tc>
          <w:tcPr>
            <w:tcW w:w="5148" w:type="dxa"/>
            <w:tcBorders>
              <w:top w:val="single" w:sz="4" w:space="0" w:color="000000"/>
              <w:left w:val="single" w:sz="4" w:space="0" w:color="000000"/>
              <w:bottom w:val="single" w:sz="4" w:space="0" w:color="000000"/>
              <w:right w:val="single" w:sz="4" w:space="0" w:color="000000"/>
            </w:tcBorders>
          </w:tcPr>
          <w:p w14:paraId="4F12FDFE" w14:textId="596885D0" w:rsidR="00BD39EB" w:rsidRDefault="00BD39EB" w:rsidP="00BD39EB">
            <w:pPr>
              <w:pStyle w:val="ListParagraph"/>
              <w:numPr>
                <w:ilvl w:val="0"/>
                <w:numId w:val="9"/>
              </w:numPr>
              <w:rPr>
                <w:rFonts w:ascii="Arial" w:hAnsi="Arial" w:cs="Arial"/>
                <w:color w:val="000000" w:themeColor="text1"/>
                <w:sz w:val="22"/>
                <w:szCs w:val="22"/>
              </w:rPr>
            </w:pPr>
            <w:r>
              <w:rPr>
                <w:rFonts w:ascii="Arial" w:eastAsia="Arial" w:hAnsi="Arial" w:cs="Arial"/>
                <w:color w:val="000000" w:themeColor="text1"/>
                <w:sz w:val="22"/>
                <w:szCs w:val="22"/>
              </w:rPr>
              <w:t>Performs other related duties and functions that may be assigned from time to time.</w:t>
            </w:r>
          </w:p>
        </w:tc>
        <w:tc>
          <w:tcPr>
            <w:tcW w:w="1403" w:type="dxa"/>
            <w:tcBorders>
              <w:top w:val="single" w:sz="4" w:space="0" w:color="000000"/>
              <w:left w:val="single" w:sz="4" w:space="0" w:color="000000"/>
              <w:bottom w:val="single" w:sz="4" w:space="0" w:color="000000"/>
              <w:right w:val="single" w:sz="4" w:space="0" w:color="000000"/>
            </w:tcBorders>
          </w:tcPr>
          <w:p w14:paraId="26A6C999" w14:textId="77777777" w:rsidR="00BD39EB" w:rsidRDefault="00BD39EB" w:rsidP="00BD39EB">
            <w:pPr>
              <w:jc w:val="center"/>
              <w:rPr>
                <w:rFonts w:ascii="Arial" w:hAnsi="Arial" w:cs="Arial"/>
                <w:color w:val="000000" w:themeColor="text1"/>
                <w:sz w:val="22"/>
                <w:szCs w:val="22"/>
              </w:rPr>
            </w:pPr>
          </w:p>
        </w:tc>
        <w:tc>
          <w:tcPr>
            <w:tcW w:w="3520" w:type="dxa"/>
            <w:tcBorders>
              <w:top w:val="single" w:sz="4" w:space="0" w:color="000000"/>
              <w:left w:val="single" w:sz="4" w:space="0" w:color="000000"/>
              <w:bottom w:val="single" w:sz="4" w:space="0" w:color="000000"/>
              <w:right w:val="single" w:sz="4" w:space="0" w:color="000000"/>
            </w:tcBorders>
            <w:hideMark/>
          </w:tcPr>
          <w:p w14:paraId="6790C1A1" w14:textId="77777777" w:rsidR="00BD39EB" w:rsidRDefault="00BD39EB" w:rsidP="00BD39EB">
            <w:pPr>
              <w:jc w:val="center"/>
              <w:rPr>
                <w:rFonts w:ascii="Arial" w:hAnsi="Arial" w:cs="Arial"/>
                <w:color w:val="000000" w:themeColor="text1"/>
                <w:sz w:val="22"/>
                <w:szCs w:val="22"/>
              </w:rPr>
            </w:pPr>
            <w:r>
              <w:rPr>
                <w:rFonts w:ascii="Arial" w:hAnsi="Arial" w:cs="Arial"/>
                <w:bCs/>
                <w:color w:val="000000" w:themeColor="text1"/>
                <w:sz w:val="22"/>
                <w:szCs w:val="22"/>
              </w:rPr>
              <w:t>Communication, Teamwork, Collaboration</w:t>
            </w:r>
          </w:p>
        </w:tc>
        <w:tc>
          <w:tcPr>
            <w:tcW w:w="1458" w:type="dxa"/>
            <w:tcBorders>
              <w:top w:val="single" w:sz="4" w:space="0" w:color="000000"/>
              <w:left w:val="single" w:sz="4" w:space="0" w:color="000000"/>
              <w:bottom w:val="single" w:sz="4" w:space="0" w:color="000000"/>
              <w:right w:val="single" w:sz="4" w:space="0" w:color="000000"/>
            </w:tcBorders>
            <w:vAlign w:val="center"/>
          </w:tcPr>
          <w:p w14:paraId="37612F88" w14:textId="4AF031D1" w:rsidR="00BD39EB" w:rsidRDefault="00BD39EB" w:rsidP="00BD39EB">
            <w:pPr>
              <w:jc w:val="center"/>
              <w:rPr>
                <w:rFonts w:ascii="Arial" w:hAnsi="Arial" w:cs="Arial"/>
                <w:color w:val="000000" w:themeColor="text1"/>
                <w:sz w:val="22"/>
                <w:szCs w:val="22"/>
              </w:rPr>
            </w:pPr>
          </w:p>
        </w:tc>
        <w:tc>
          <w:tcPr>
            <w:tcW w:w="1458" w:type="dxa"/>
            <w:tcBorders>
              <w:top w:val="single" w:sz="4" w:space="0" w:color="000000"/>
              <w:left w:val="single" w:sz="4" w:space="0" w:color="000000"/>
              <w:bottom w:val="single" w:sz="4" w:space="0" w:color="000000"/>
              <w:right w:val="single" w:sz="4" w:space="0" w:color="000000"/>
            </w:tcBorders>
            <w:vAlign w:val="center"/>
          </w:tcPr>
          <w:p w14:paraId="2669396B" w14:textId="7BB3FDD2" w:rsidR="00BD39EB" w:rsidRDefault="00DE18FE" w:rsidP="00BD39EB">
            <w:pPr>
              <w:jc w:val="center"/>
              <w:rPr>
                <w:rFonts w:ascii="Arial" w:hAnsi="Arial" w:cs="Arial"/>
                <w:color w:val="000000" w:themeColor="text1"/>
                <w:sz w:val="22"/>
                <w:szCs w:val="22"/>
              </w:rPr>
            </w:pPr>
            <w:r>
              <w:rPr>
                <w:rFonts w:ascii="Arial" w:hAnsi="Arial" w:cs="Arial"/>
                <w:color w:val="000000" w:themeColor="text1"/>
                <w:sz w:val="22"/>
                <w:szCs w:val="22"/>
              </w:rPr>
              <w:t>3</w:t>
            </w:r>
          </w:p>
        </w:tc>
        <w:tc>
          <w:tcPr>
            <w:tcW w:w="1458" w:type="dxa"/>
            <w:tcBorders>
              <w:top w:val="single" w:sz="4" w:space="0" w:color="000000"/>
              <w:left w:val="single" w:sz="4" w:space="0" w:color="000000"/>
              <w:bottom w:val="single" w:sz="4" w:space="0" w:color="000000"/>
              <w:right w:val="single" w:sz="4" w:space="0" w:color="000000"/>
            </w:tcBorders>
            <w:vAlign w:val="center"/>
          </w:tcPr>
          <w:p w14:paraId="2DCC7C83" w14:textId="431D502F" w:rsidR="00BD39EB" w:rsidRDefault="00DE18FE" w:rsidP="00BD39EB">
            <w:pPr>
              <w:jc w:val="center"/>
              <w:rPr>
                <w:color w:val="000000" w:themeColor="text1"/>
              </w:rPr>
            </w:pPr>
            <w:r>
              <w:rPr>
                <w:color w:val="000000" w:themeColor="text1"/>
              </w:rPr>
              <w:t>4</w:t>
            </w:r>
          </w:p>
        </w:tc>
      </w:tr>
      <w:tr w:rsidR="00BD39EB" w14:paraId="333340F4" w14:textId="77777777" w:rsidTr="00F2268A">
        <w:tc>
          <w:tcPr>
            <w:tcW w:w="1222" w:type="dxa"/>
            <w:tcBorders>
              <w:top w:val="single" w:sz="4" w:space="0" w:color="000000"/>
              <w:left w:val="single" w:sz="4" w:space="0" w:color="000000"/>
              <w:bottom w:val="single" w:sz="4" w:space="0" w:color="000000"/>
              <w:right w:val="single" w:sz="4" w:space="0" w:color="000000"/>
            </w:tcBorders>
          </w:tcPr>
          <w:p w14:paraId="386AE276" w14:textId="77777777" w:rsidR="00BD39EB" w:rsidRDefault="00BD39EB" w:rsidP="00BD39EB">
            <w:pPr>
              <w:rPr>
                <w:rFonts w:ascii="Arial" w:hAnsi="Arial" w:cs="Arial"/>
                <w:b/>
                <w:color w:val="000000" w:themeColor="text1"/>
                <w:sz w:val="22"/>
                <w:szCs w:val="22"/>
              </w:rPr>
            </w:pPr>
          </w:p>
        </w:tc>
        <w:tc>
          <w:tcPr>
            <w:tcW w:w="14888" w:type="dxa"/>
            <w:gridSpan w:val="7"/>
            <w:tcBorders>
              <w:top w:val="single" w:sz="4" w:space="0" w:color="000000"/>
              <w:left w:val="single" w:sz="4" w:space="0" w:color="000000"/>
              <w:bottom w:val="single" w:sz="4" w:space="0" w:color="000000"/>
              <w:right w:val="single" w:sz="4" w:space="0" w:color="000000"/>
            </w:tcBorders>
          </w:tcPr>
          <w:p w14:paraId="777EA88C" w14:textId="77777777" w:rsidR="00BD39EB" w:rsidRDefault="00BD39EB" w:rsidP="00BD39EB">
            <w:pPr>
              <w:rPr>
                <w:rFonts w:ascii="Arial" w:hAnsi="Arial" w:cs="Arial"/>
                <w:color w:val="000000" w:themeColor="text1"/>
                <w:sz w:val="22"/>
                <w:szCs w:val="22"/>
              </w:rPr>
            </w:pPr>
            <w:r>
              <w:rPr>
                <w:rFonts w:ascii="Arial" w:hAnsi="Arial" w:cs="Arial"/>
                <w:b/>
                <w:color w:val="000000" w:themeColor="text1"/>
                <w:sz w:val="22"/>
                <w:szCs w:val="22"/>
              </w:rPr>
              <w:t>Working Relationships:</w:t>
            </w:r>
          </w:p>
          <w:p w14:paraId="51150156" w14:textId="77777777" w:rsidR="00BD39EB" w:rsidRDefault="00BD39EB" w:rsidP="00BD39EB">
            <w:pPr>
              <w:numPr>
                <w:ilvl w:val="1"/>
                <w:numId w:val="1"/>
              </w:numPr>
              <w:ind w:left="252" w:hanging="252"/>
              <w:rPr>
                <w:rFonts w:ascii="Arial" w:hAnsi="Arial" w:cs="Arial"/>
                <w:color w:val="000000" w:themeColor="text1"/>
                <w:sz w:val="22"/>
                <w:szCs w:val="22"/>
              </w:rPr>
            </w:pPr>
            <w:r>
              <w:rPr>
                <w:rFonts w:ascii="Arial" w:hAnsi="Arial" w:cs="Arial"/>
                <w:color w:val="000000" w:themeColor="text1"/>
                <w:sz w:val="22"/>
                <w:szCs w:val="22"/>
              </w:rPr>
              <w:t>All Divisions/All levels</w:t>
            </w:r>
          </w:p>
          <w:p w14:paraId="2DE13176" w14:textId="77777777" w:rsidR="00BD39EB" w:rsidRDefault="00BD39EB" w:rsidP="00BD39EB">
            <w:pPr>
              <w:ind w:left="252"/>
              <w:rPr>
                <w:rFonts w:ascii="Arial" w:hAnsi="Arial" w:cs="Arial"/>
                <w:color w:val="000000" w:themeColor="text1"/>
                <w:sz w:val="22"/>
                <w:szCs w:val="22"/>
              </w:rPr>
            </w:pPr>
          </w:p>
        </w:tc>
      </w:tr>
      <w:tr w:rsidR="004C31FA" w14:paraId="66EF2356" w14:textId="77777777" w:rsidTr="000A14F5">
        <w:tc>
          <w:tcPr>
            <w:tcW w:w="16110" w:type="dxa"/>
            <w:gridSpan w:val="8"/>
            <w:tcBorders>
              <w:top w:val="single" w:sz="4" w:space="0" w:color="000000"/>
              <w:left w:val="single" w:sz="4" w:space="0" w:color="000000"/>
              <w:bottom w:val="single" w:sz="4" w:space="0" w:color="000000"/>
              <w:right w:val="single" w:sz="4" w:space="0" w:color="000000"/>
            </w:tcBorders>
          </w:tcPr>
          <w:p w14:paraId="270065CF" w14:textId="77777777" w:rsidR="004C31FA" w:rsidRDefault="004C31FA" w:rsidP="004C31FA">
            <w:pPr>
              <w:rPr>
                <w:rFonts w:ascii="Arial" w:hAnsi="Arial" w:cs="Arial"/>
                <w:b/>
                <w:color w:val="000000" w:themeColor="text1"/>
                <w:sz w:val="22"/>
                <w:szCs w:val="22"/>
              </w:rPr>
            </w:pPr>
          </w:p>
          <w:p w14:paraId="5F5F3411" w14:textId="77777777" w:rsidR="004C31FA" w:rsidRDefault="004C31FA" w:rsidP="004C31FA">
            <w:pPr>
              <w:rPr>
                <w:rFonts w:ascii="Arial" w:hAnsi="Arial" w:cs="Arial"/>
                <w:b/>
                <w:color w:val="000000" w:themeColor="text1"/>
                <w:sz w:val="22"/>
                <w:szCs w:val="22"/>
              </w:rPr>
            </w:pPr>
            <w:r>
              <w:rPr>
                <w:rFonts w:ascii="Arial" w:hAnsi="Arial" w:cs="Arial"/>
                <w:b/>
                <w:color w:val="000000" w:themeColor="text1"/>
                <w:sz w:val="22"/>
                <w:szCs w:val="22"/>
              </w:rPr>
              <w:t>Job Specifications:</w:t>
            </w:r>
          </w:p>
          <w:p w14:paraId="554E7A4F" w14:textId="77777777" w:rsidR="004C31FA" w:rsidRDefault="004C31FA" w:rsidP="004C31FA">
            <w:pPr>
              <w:rPr>
                <w:rFonts w:ascii="Arial" w:hAnsi="Arial" w:cs="Arial"/>
                <w:b/>
                <w:color w:val="000000" w:themeColor="text1"/>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2"/>
              <w:gridCol w:w="14112"/>
            </w:tblGrid>
            <w:tr w:rsidR="004C31FA" w:rsidRPr="00425047" w14:paraId="675E72CB" w14:textId="77777777" w:rsidTr="00254762">
              <w:tc>
                <w:tcPr>
                  <w:tcW w:w="1890" w:type="dxa"/>
                </w:tcPr>
                <w:p w14:paraId="3EB706CF" w14:textId="77777777" w:rsidR="004C31FA" w:rsidRPr="00425047" w:rsidRDefault="004C31FA" w:rsidP="004C31FA">
                  <w:pPr>
                    <w:rPr>
                      <w:rFonts w:ascii="Arial" w:hAnsi="Arial" w:cs="Arial"/>
                      <w:sz w:val="20"/>
                      <w:szCs w:val="20"/>
                    </w:rPr>
                  </w:pPr>
                  <w:r>
                    <w:rPr>
                      <w:rFonts w:ascii="Arial" w:hAnsi="Arial" w:cs="Arial"/>
                      <w:sz w:val="20"/>
                      <w:szCs w:val="20"/>
                    </w:rPr>
                    <w:t>MICSO</w:t>
                  </w:r>
                  <w:r w:rsidRPr="00425047">
                    <w:rPr>
                      <w:rFonts w:ascii="Arial" w:hAnsi="Arial" w:cs="Arial"/>
                      <w:sz w:val="20"/>
                      <w:szCs w:val="20"/>
                    </w:rPr>
                    <w:t xml:space="preserve"> I</w:t>
                  </w:r>
                </w:p>
              </w:tc>
              <w:tc>
                <w:tcPr>
                  <w:tcW w:w="15529" w:type="dxa"/>
                </w:tcPr>
                <w:p w14:paraId="0E8D1270" w14:textId="77777777" w:rsidR="004C31FA" w:rsidRDefault="004C31FA" w:rsidP="004C31FA">
                  <w:pPr>
                    <w:pStyle w:val="ListParagraph"/>
                    <w:numPr>
                      <w:ilvl w:val="0"/>
                      <w:numId w:val="11"/>
                    </w:numPr>
                    <w:jc w:val="both"/>
                    <w:rPr>
                      <w:rFonts w:ascii="Arial" w:hAnsi="Arial" w:cs="Arial"/>
                      <w:color w:val="000000" w:themeColor="text1"/>
                      <w:sz w:val="22"/>
                      <w:szCs w:val="22"/>
                    </w:rPr>
                  </w:pPr>
                  <w:r>
                    <w:rPr>
                      <w:rFonts w:ascii="Arial" w:hAnsi="Arial" w:cs="Arial"/>
                      <w:color w:val="000000" w:themeColor="text1"/>
                      <w:sz w:val="22"/>
                      <w:szCs w:val="22"/>
                    </w:rPr>
                    <w:t>Graduate of Bachelor of Science in Computer Science or Computer Engineering  or  B.S. in Electronics and Communications Engineering or B.S. in Information Technology</w:t>
                  </w:r>
                </w:p>
                <w:p w14:paraId="550900FE" w14:textId="77777777" w:rsidR="004C31FA" w:rsidRDefault="004C31FA" w:rsidP="004C31FA">
                  <w:pPr>
                    <w:pStyle w:val="ListParagraph"/>
                    <w:numPr>
                      <w:ilvl w:val="0"/>
                      <w:numId w:val="11"/>
                    </w:numPr>
                    <w:jc w:val="both"/>
                    <w:rPr>
                      <w:rFonts w:ascii="Arial" w:hAnsi="Arial" w:cs="Arial"/>
                      <w:color w:val="000000" w:themeColor="text1"/>
                      <w:sz w:val="22"/>
                      <w:szCs w:val="22"/>
                    </w:rPr>
                  </w:pPr>
                  <w:r>
                    <w:rPr>
                      <w:rFonts w:ascii="Arial" w:hAnsi="Arial" w:cs="Arial"/>
                      <w:color w:val="000000" w:themeColor="text1"/>
                      <w:sz w:val="22"/>
                      <w:szCs w:val="22"/>
                    </w:rPr>
                    <w:t>Has completed at least 16 hours of Management Training</w:t>
                  </w:r>
                </w:p>
                <w:p w14:paraId="5577F3DA" w14:textId="77777777" w:rsidR="004C31FA" w:rsidRDefault="004C31FA" w:rsidP="004C31FA">
                  <w:pPr>
                    <w:numPr>
                      <w:ilvl w:val="0"/>
                      <w:numId w:val="11"/>
                    </w:numPr>
                    <w:jc w:val="both"/>
                    <w:rPr>
                      <w:rFonts w:ascii="Arial" w:hAnsi="Arial" w:cs="Arial"/>
                      <w:color w:val="000000" w:themeColor="text1"/>
                      <w:sz w:val="22"/>
                      <w:szCs w:val="22"/>
                    </w:rPr>
                  </w:pPr>
                  <w:r>
                    <w:rPr>
                      <w:rFonts w:ascii="Arial" w:hAnsi="Arial" w:cs="Arial"/>
                      <w:color w:val="000000" w:themeColor="text1"/>
                      <w:sz w:val="22"/>
                      <w:szCs w:val="22"/>
                    </w:rPr>
                    <w:t>Has completed at least 48 hours of Customer Relations Training</w:t>
                  </w:r>
                </w:p>
                <w:p w14:paraId="75D2DB64" w14:textId="77777777" w:rsidR="004C31FA" w:rsidRDefault="004C31FA" w:rsidP="004C31FA">
                  <w:pPr>
                    <w:numPr>
                      <w:ilvl w:val="0"/>
                      <w:numId w:val="11"/>
                    </w:numPr>
                    <w:jc w:val="both"/>
                    <w:rPr>
                      <w:rFonts w:ascii="Arial" w:hAnsi="Arial" w:cs="Arial"/>
                      <w:color w:val="000000" w:themeColor="text1"/>
                      <w:sz w:val="22"/>
                      <w:szCs w:val="22"/>
                    </w:rPr>
                  </w:pPr>
                  <w:r>
                    <w:rPr>
                      <w:rFonts w:ascii="Arial" w:hAnsi="Arial" w:cs="Arial"/>
                      <w:color w:val="000000" w:themeColor="text1"/>
                      <w:sz w:val="22"/>
                      <w:szCs w:val="22"/>
                    </w:rPr>
                    <w:t>Has completed at least 72 hours Computer Systems and Network Setup Training</w:t>
                  </w:r>
                </w:p>
                <w:p w14:paraId="35378C6E" w14:textId="77777777" w:rsidR="004C31FA" w:rsidRDefault="004C31FA" w:rsidP="004C31FA">
                  <w:pPr>
                    <w:numPr>
                      <w:ilvl w:val="0"/>
                      <w:numId w:val="11"/>
                    </w:numPr>
                    <w:jc w:val="both"/>
                    <w:rPr>
                      <w:rFonts w:ascii="Arial" w:hAnsi="Arial" w:cs="Arial"/>
                      <w:color w:val="000000" w:themeColor="text1"/>
                      <w:sz w:val="22"/>
                      <w:szCs w:val="22"/>
                    </w:rPr>
                  </w:pPr>
                  <w:r>
                    <w:rPr>
                      <w:rFonts w:ascii="Arial" w:hAnsi="Arial" w:cs="Arial"/>
                      <w:color w:val="000000" w:themeColor="text1"/>
                      <w:sz w:val="22"/>
                      <w:szCs w:val="22"/>
                    </w:rPr>
                    <w:t>Has in-depth knowledge on Database Management and Security</w:t>
                  </w:r>
                </w:p>
                <w:p w14:paraId="2F13309A" w14:textId="77777777" w:rsidR="004C31FA" w:rsidRDefault="004C31FA" w:rsidP="004C31FA">
                  <w:pPr>
                    <w:numPr>
                      <w:ilvl w:val="0"/>
                      <w:numId w:val="11"/>
                    </w:numPr>
                    <w:jc w:val="both"/>
                    <w:rPr>
                      <w:rFonts w:ascii="Arial" w:hAnsi="Arial" w:cs="Arial"/>
                      <w:color w:val="000000" w:themeColor="text1"/>
                      <w:sz w:val="22"/>
                      <w:szCs w:val="22"/>
                    </w:rPr>
                  </w:pPr>
                  <w:r>
                    <w:rPr>
                      <w:rFonts w:ascii="Arial" w:hAnsi="Arial" w:cs="Arial"/>
                      <w:color w:val="000000" w:themeColor="text1"/>
                      <w:sz w:val="22"/>
                      <w:szCs w:val="22"/>
                    </w:rPr>
                    <w:t>Has in-depth knowledge on Server Management and Security</w:t>
                  </w:r>
                </w:p>
                <w:p w14:paraId="0E3C5938" w14:textId="77777777" w:rsidR="004C31FA" w:rsidRDefault="004C31FA" w:rsidP="004C31FA">
                  <w:pPr>
                    <w:numPr>
                      <w:ilvl w:val="0"/>
                      <w:numId w:val="11"/>
                    </w:numPr>
                    <w:jc w:val="both"/>
                    <w:rPr>
                      <w:rFonts w:ascii="Arial" w:hAnsi="Arial" w:cs="Arial"/>
                      <w:color w:val="000000" w:themeColor="text1"/>
                      <w:sz w:val="22"/>
                      <w:szCs w:val="22"/>
                    </w:rPr>
                  </w:pPr>
                  <w:r>
                    <w:rPr>
                      <w:rFonts w:ascii="Arial" w:hAnsi="Arial" w:cs="Arial"/>
                      <w:color w:val="000000" w:themeColor="text1"/>
                      <w:sz w:val="22"/>
                      <w:szCs w:val="22"/>
                    </w:rPr>
                    <w:t>Has in-depth knowledge on System Analysis and Design on Software Development</w:t>
                  </w:r>
                </w:p>
                <w:p w14:paraId="3C376195" w14:textId="77777777" w:rsidR="004C31FA" w:rsidRDefault="004C31FA" w:rsidP="004C31FA">
                  <w:pPr>
                    <w:numPr>
                      <w:ilvl w:val="0"/>
                      <w:numId w:val="11"/>
                    </w:numPr>
                    <w:jc w:val="both"/>
                    <w:rPr>
                      <w:rFonts w:ascii="Arial" w:hAnsi="Arial" w:cs="Arial"/>
                      <w:color w:val="000000" w:themeColor="text1"/>
                      <w:sz w:val="22"/>
                      <w:szCs w:val="22"/>
                    </w:rPr>
                  </w:pPr>
                  <w:r>
                    <w:rPr>
                      <w:rFonts w:ascii="Arial" w:hAnsi="Arial" w:cs="Arial"/>
                      <w:color w:val="000000" w:themeColor="text1"/>
                      <w:sz w:val="22"/>
                      <w:szCs w:val="22"/>
                    </w:rPr>
                    <w:t>Has attended Introduction to Windows and Linux Trainings</w:t>
                  </w:r>
                </w:p>
                <w:p w14:paraId="33A7595C" w14:textId="77777777" w:rsidR="004C31FA" w:rsidRDefault="004C31FA" w:rsidP="004C31FA">
                  <w:pPr>
                    <w:numPr>
                      <w:ilvl w:val="0"/>
                      <w:numId w:val="11"/>
                    </w:numPr>
                    <w:jc w:val="both"/>
                    <w:rPr>
                      <w:rFonts w:ascii="Arial" w:hAnsi="Arial" w:cs="Arial"/>
                      <w:color w:val="000000" w:themeColor="text1"/>
                      <w:sz w:val="22"/>
                      <w:szCs w:val="22"/>
                    </w:rPr>
                  </w:pPr>
                  <w:r>
                    <w:rPr>
                      <w:rFonts w:ascii="Arial" w:hAnsi="Arial" w:cs="Arial"/>
                      <w:color w:val="000000" w:themeColor="text1"/>
                      <w:sz w:val="22"/>
                      <w:szCs w:val="22"/>
                    </w:rPr>
                    <w:t>Has attended cybersecurity and data privacy trainings and seminars.</w:t>
                  </w:r>
                </w:p>
                <w:p w14:paraId="6AA56D49" w14:textId="33F615E4" w:rsidR="004C31FA" w:rsidRPr="00425047" w:rsidRDefault="004C31FA" w:rsidP="004C31FA">
                  <w:pPr>
                    <w:numPr>
                      <w:ilvl w:val="0"/>
                      <w:numId w:val="11"/>
                    </w:numPr>
                    <w:jc w:val="both"/>
                    <w:rPr>
                      <w:rFonts w:ascii="Arial" w:hAnsi="Arial" w:cs="Arial"/>
                      <w:sz w:val="20"/>
                      <w:szCs w:val="20"/>
                    </w:rPr>
                  </w:pPr>
                  <w:r>
                    <w:rPr>
                      <w:rFonts w:ascii="Arial" w:hAnsi="Arial" w:cs="Arial"/>
                      <w:color w:val="000000" w:themeColor="text1"/>
                      <w:sz w:val="22"/>
                      <w:szCs w:val="22"/>
                    </w:rPr>
                    <w:t xml:space="preserve">At least three (3) years related work experience. </w:t>
                  </w:r>
                </w:p>
              </w:tc>
            </w:tr>
            <w:tr w:rsidR="004C31FA" w:rsidRPr="00425047" w14:paraId="078757FB" w14:textId="77777777" w:rsidTr="00254762">
              <w:tc>
                <w:tcPr>
                  <w:tcW w:w="1890" w:type="dxa"/>
                </w:tcPr>
                <w:p w14:paraId="2D66B774" w14:textId="77777777" w:rsidR="004C31FA" w:rsidRPr="00425047" w:rsidRDefault="004C31FA" w:rsidP="004C31FA">
                  <w:pPr>
                    <w:rPr>
                      <w:rFonts w:ascii="Arial" w:hAnsi="Arial" w:cs="Arial"/>
                      <w:sz w:val="20"/>
                      <w:szCs w:val="20"/>
                    </w:rPr>
                  </w:pPr>
                  <w:r>
                    <w:rPr>
                      <w:rFonts w:ascii="Arial" w:hAnsi="Arial" w:cs="Arial"/>
                      <w:sz w:val="20"/>
                      <w:szCs w:val="20"/>
                    </w:rPr>
                    <w:t>MICSO II</w:t>
                  </w:r>
                </w:p>
              </w:tc>
              <w:tc>
                <w:tcPr>
                  <w:tcW w:w="15529" w:type="dxa"/>
                </w:tcPr>
                <w:p w14:paraId="5898B195" w14:textId="77777777" w:rsidR="004C31FA" w:rsidRDefault="004C31FA" w:rsidP="004C31FA">
                  <w:pPr>
                    <w:numPr>
                      <w:ilvl w:val="0"/>
                      <w:numId w:val="11"/>
                    </w:numPr>
                    <w:jc w:val="both"/>
                    <w:rPr>
                      <w:rFonts w:ascii="Arial" w:hAnsi="Arial" w:cs="Arial"/>
                      <w:color w:val="000000" w:themeColor="text1"/>
                      <w:sz w:val="22"/>
                      <w:szCs w:val="22"/>
                    </w:rPr>
                  </w:pPr>
                  <w:r>
                    <w:rPr>
                      <w:rFonts w:ascii="Arial" w:hAnsi="Arial" w:cs="Arial"/>
                      <w:color w:val="000000" w:themeColor="text1"/>
                      <w:sz w:val="22"/>
                      <w:szCs w:val="22"/>
                    </w:rPr>
                    <w:t>Has completed at least 80 hours Database related training.</w:t>
                  </w:r>
                </w:p>
                <w:p w14:paraId="74E1962A" w14:textId="77777777" w:rsidR="004C31FA" w:rsidRDefault="004C31FA" w:rsidP="004C31FA">
                  <w:pPr>
                    <w:numPr>
                      <w:ilvl w:val="0"/>
                      <w:numId w:val="11"/>
                    </w:numPr>
                    <w:tabs>
                      <w:tab w:val="left" w:pos="1245"/>
                    </w:tabs>
                    <w:suppressAutoHyphens/>
                    <w:jc w:val="both"/>
                    <w:rPr>
                      <w:rFonts w:ascii="Arial" w:hAnsi="Arial" w:cs="Arial"/>
                      <w:sz w:val="20"/>
                      <w:szCs w:val="20"/>
                    </w:rPr>
                  </w:pPr>
                  <w:r>
                    <w:rPr>
                      <w:rFonts w:ascii="Arial" w:hAnsi="Arial" w:cs="Arial"/>
                      <w:sz w:val="20"/>
                      <w:szCs w:val="20"/>
                    </w:rPr>
                    <w:t xml:space="preserve">     </w:t>
                  </w:r>
                  <w:r>
                    <w:rPr>
                      <w:rFonts w:ascii="Arial" w:hAnsi="Arial" w:cs="Arial"/>
                      <w:color w:val="000000" w:themeColor="text1"/>
                      <w:sz w:val="22"/>
                      <w:szCs w:val="22"/>
                    </w:rPr>
                    <w:t xml:space="preserve">Has completed at least 72 hours of </w:t>
                  </w:r>
                  <w:r>
                    <w:rPr>
                      <w:rFonts w:ascii="Arial" w:hAnsi="Arial" w:cs="Arial"/>
                      <w:sz w:val="20"/>
                      <w:szCs w:val="20"/>
                    </w:rPr>
                    <w:t>Network Administration (Wan and Lan) Training</w:t>
                  </w:r>
                </w:p>
                <w:p w14:paraId="0D4ABED3" w14:textId="77777777" w:rsidR="004C31FA" w:rsidRPr="00294910" w:rsidRDefault="004C31FA" w:rsidP="004C31FA">
                  <w:pPr>
                    <w:numPr>
                      <w:ilvl w:val="0"/>
                      <w:numId w:val="11"/>
                    </w:numPr>
                    <w:tabs>
                      <w:tab w:val="left" w:pos="1245"/>
                    </w:tabs>
                    <w:suppressAutoHyphens/>
                    <w:jc w:val="both"/>
                    <w:rPr>
                      <w:rFonts w:ascii="Arial" w:hAnsi="Arial" w:cs="Arial"/>
                      <w:sz w:val="22"/>
                      <w:szCs w:val="22"/>
                    </w:rPr>
                  </w:pPr>
                  <w:r w:rsidRPr="00294910">
                    <w:rPr>
                      <w:rFonts w:ascii="Arial" w:hAnsi="Arial" w:cs="Arial"/>
                      <w:sz w:val="20"/>
                      <w:szCs w:val="20"/>
                    </w:rPr>
                    <w:t xml:space="preserve">     </w:t>
                  </w:r>
                  <w:r w:rsidRPr="00294910">
                    <w:rPr>
                      <w:rFonts w:ascii="Arial" w:hAnsi="Arial" w:cs="Arial"/>
                      <w:sz w:val="22"/>
                      <w:szCs w:val="22"/>
                    </w:rPr>
                    <w:t>At least 1 year work experience as MICSO I</w:t>
                  </w:r>
                </w:p>
              </w:tc>
            </w:tr>
            <w:tr w:rsidR="004C31FA" w:rsidRPr="00425047" w14:paraId="59A9B9C5" w14:textId="77777777" w:rsidTr="00254762">
              <w:tc>
                <w:tcPr>
                  <w:tcW w:w="1890" w:type="dxa"/>
                </w:tcPr>
                <w:p w14:paraId="6E46FBEB" w14:textId="77777777" w:rsidR="004C31FA" w:rsidRPr="00425047" w:rsidRDefault="004C31FA" w:rsidP="004C31FA">
                  <w:pPr>
                    <w:rPr>
                      <w:rFonts w:ascii="Arial" w:hAnsi="Arial" w:cs="Arial"/>
                      <w:sz w:val="20"/>
                      <w:szCs w:val="20"/>
                    </w:rPr>
                  </w:pPr>
                  <w:r>
                    <w:rPr>
                      <w:rFonts w:ascii="Arial" w:hAnsi="Arial" w:cs="Arial"/>
                      <w:sz w:val="20"/>
                      <w:szCs w:val="20"/>
                    </w:rPr>
                    <w:t>MICSO</w:t>
                  </w:r>
                  <w:r w:rsidRPr="00425047">
                    <w:rPr>
                      <w:rFonts w:ascii="Arial" w:hAnsi="Arial" w:cs="Arial"/>
                      <w:sz w:val="20"/>
                      <w:szCs w:val="20"/>
                    </w:rPr>
                    <w:t xml:space="preserve"> II</w:t>
                  </w:r>
                  <w:r>
                    <w:rPr>
                      <w:rFonts w:ascii="Arial" w:hAnsi="Arial" w:cs="Arial"/>
                      <w:sz w:val="20"/>
                      <w:szCs w:val="20"/>
                    </w:rPr>
                    <w:t>I</w:t>
                  </w:r>
                </w:p>
              </w:tc>
              <w:tc>
                <w:tcPr>
                  <w:tcW w:w="15529" w:type="dxa"/>
                </w:tcPr>
                <w:p w14:paraId="343B4801" w14:textId="77777777" w:rsidR="004C31FA" w:rsidRPr="004238DC" w:rsidRDefault="004C31FA" w:rsidP="004C31FA">
                  <w:pPr>
                    <w:numPr>
                      <w:ilvl w:val="0"/>
                      <w:numId w:val="11"/>
                    </w:numPr>
                    <w:tabs>
                      <w:tab w:val="left" w:pos="1245"/>
                    </w:tabs>
                    <w:suppressAutoHyphens/>
                    <w:jc w:val="both"/>
                    <w:rPr>
                      <w:rFonts w:ascii="Arial" w:hAnsi="Arial" w:cs="Arial"/>
                      <w:sz w:val="20"/>
                      <w:szCs w:val="20"/>
                    </w:rPr>
                  </w:pPr>
                  <w:r>
                    <w:rPr>
                      <w:rFonts w:ascii="Arial" w:hAnsi="Arial" w:cs="Arial"/>
                      <w:sz w:val="20"/>
                      <w:szCs w:val="20"/>
                    </w:rPr>
                    <w:t xml:space="preserve">     </w:t>
                  </w:r>
                  <w:r>
                    <w:rPr>
                      <w:rFonts w:ascii="Arial" w:hAnsi="Arial" w:cs="Arial"/>
                      <w:color w:val="000000" w:themeColor="text1"/>
                      <w:sz w:val="22"/>
                      <w:szCs w:val="22"/>
                    </w:rPr>
                    <w:t xml:space="preserve">Has completed at least 96 hours of </w:t>
                  </w:r>
                  <w:r>
                    <w:rPr>
                      <w:rFonts w:ascii="Arial" w:hAnsi="Arial" w:cs="Arial"/>
                      <w:sz w:val="20"/>
                      <w:szCs w:val="20"/>
                    </w:rPr>
                    <w:t>Network Administration (Wan and Lan) Training</w:t>
                  </w:r>
                </w:p>
                <w:p w14:paraId="61461BEA" w14:textId="77777777" w:rsidR="004C31FA" w:rsidRPr="00294910" w:rsidRDefault="004C31FA" w:rsidP="004C31FA">
                  <w:pPr>
                    <w:numPr>
                      <w:ilvl w:val="0"/>
                      <w:numId w:val="11"/>
                    </w:numPr>
                    <w:jc w:val="both"/>
                    <w:rPr>
                      <w:rFonts w:ascii="Arial" w:hAnsi="Arial" w:cs="Arial"/>
                      <w:sz w:val="22"/>
                      <w:szCs w:val="22"/>
                    </w:rPr>
                  </w:pPr>
                  <w:r w:rsidRPr="00294910">
                    <w:rPr>
                      <w:rFonts w:ascii="Arial" w:hAnsi="Arial" w:cs="Arial"/>
                      <w:sz w:val="22"/>
                      <w:szCs w:val="22"/>
                    </w:rPr>
                    <w:t>At least 1 year work experience as MICSO II</w:t>
                  </w:r>
                </w:p>
              </w:tc>
            </w:tr>
          </w:tbl>
          <w:p w14:paraId="3059250D" w14:textId="77777777" w:rsidR="004C31FA" w:rsidRDefault="004C31FA" w:rsidP="004C31FA">
            <w:pPr>
              <w:jc w:val="both"/>
              <w:rPr>
                <w:rFonts w:ascii="Arial" w:hAnsi="Arial" w:cs="Arial"/>
                <w:color w:val="000000" w:themeColor="text1"/>
                <w:sz w:val="22"/>
                <w:szCs w:val="22"/>
              </w:rPr>
            </w:pPr>
          </w:p>
        </w:tc>
      </w:tr>
      <w:tr w:rsidR="004C31FA" w14:paraId="56E611A7" w14:textId="77777777" w:rsidTr="002B3586">
        <w:tc>
          <w:tcPr>
            <w:tcW w:w="16110" w:type="dxa"/>
            <w:gridSpan w:val="8"/>
            <w:tcBorders>
              <w:top w:val="single" w:sz="4" w:space="0" w:color="000000"/>
              <w:left w:val="single" w:sz="4" w:space="0" w:color="000000"/>
              <w:bottom w:val="single" w:sz="4" w:space="0" w:color="000000"/>
              <w:right w:val="single" w:sz="4" w:space="0" w:color="000000"/>
            </w:tcBorders>
          </w:tcPr>
          <w:p w14:paraId="3EA726A3" w14:textId="77777777" w:rsidR="004C31FA" w:rsidRDefault="004C31FA" w:rsidP="004C31FA">
            <w:pPr>
              <w:rPr>
                <w:rFonts w:ascii="Arial" w:hAnsi="Arial" w:cs="Arial"/>
                <w:b/>
                <w:bCs/>
                <w:i/>
                <w:iCs/>
              </w:rPr>
            </w:pPr>
          </w:p>
          <w:p w14:paraId="7FC310B4" w14:textId="29445CC1" w:rsidR="004C31FA" w:rsidRDefault="004C31FA" w:rsidP="004C31FA">
            <w:pPr>
              <w:rPr>
                <w:rFonts w:ascii="Arial" w:hAnsi="Arial" w:cs="Arial"/>
                <w:b/>
                <w:bCs/>
                <w:i/>
                <w:iCs/>
              </w:rPr>
            </w:pPr>
            <w:r w:rsidRPr="00D35182">
              <w:rPr>
                <w:rFonts w:ascii="Arial" w:hAnsi="Arial" w:cs="Arial"/>
                <w:b/>
                <w:bCs/>
                <w:i/>
                <w:iCs/>
              </w:rPr>
              <w:t>I acknowledge my responsibilities as outlined in the job description for my position, and I will observe and adhere to the highest standards of work ethics in the performance of my duties</w:t>
            </w:r>
            <w:r>
              <w:rPr>
                <w:rFonts w:ascii="Arial" w:hAnsi="Arial" w:cs="Arial"/>
                <w:b/>
                <w:bCs/>
                <w:i/>
                <w:iCs/>
              </w:rPr>
              <w:t>.</w:t>
            </w:r>
          </w:p>
          <w:p w14:paraId="7964D522" w14:textId="77777777" w:rsidR="004C31FA" w:rsidRDefault="004C31FA" w:rsidP="004C31FA">
            <w:pPr>
              <w:rPr>
                <w:rFonts w:ascii="Arial" w:hAnsi="Arial" w:cs="Arial"/>
                <w:b/>
                <w:bCs/>
                <w:i/>
                <w:iCs/>
              </w:rPr>
            </w:pPr>
          </w:p>
          <w:p w14:paraId="2C5160FB" w14:textId="77777777" w:rsidR="004C31FA" w:rsidRPr="00D35182" w:rsidRDefault="004C31FA" w:rsidP="004C31FA">
            <w:pPr>
              <w:rPr>
                <w:rFonts w:ascii="Arial" w:hAnsi="Arial" w:cs="Arial"/>
                <w:b/>
                <w:bCs/>
                <w:sz w:val="20"/>
                <w:szCs w:val="20"/>
              </w:rPr>
            </w:pPr>
          </w:p>
          <w:p w14:paraId="490238C0" w14:textId="77777777" w:rsidR="004C31FA" w:rsidRPr="00F76CB1" w:rsidRDefault="004C31FA" w:rsidP="004C31FA">
            <w:pPr>
              <w:rPr>
                <w:rFonts w:ascii="Arial" w:hAnsi="Arial" w:cs="Arial"/>
                <w:sz w:val="20"/>
                <w:szCs w:val="20"/>
              </w:rPr>
            </w:pPr>
            <w:r w:rsidRPr="00F76CB1">
              <w:rPr>
                <w:rFonts w:ascii="Arial" w:hAnsi="Arial" w:cs="Arial"/>
                <w:bCs/>
                <w:sz w:val="20"/>
                <w:szCs w:val="20"/>
              </w:rPr>
              <w:t>___________________________________</w:t>
            </w:r>
          </w:p>
          <w:p w14:paraId="75480719" w14:textId="77777777" w:rsidR="004C31FA" w:rsidRDefault="004C31FA" w:rsidP="004C31FA">
            <w:pPr>
              <w:rPr>
                <w:rFonts w:ascii="Arial" w:hAnsi="Arial" w:cs="Arial"/>
                <w:bCs/>
                <w:sz w:val="20"/>
                <w:szCs w:val="20"/>
              </w:rPr>
            </w:pPr>
            <w:r>
              <w:rPr>
                <w:rFonts w:ascii="Arial" w:hAnsi="Arial" w:cs="Arial"/>
                <w:bCs/>
                <w:sz w:val="20"/>
                <w:szCs w:val="20"/>
              </w:rPr>
              <w:t>Employee’s Signature over p</w:t>
            </w:r>
            <w:r w:rsidRPr="00F76CB1">
              <w:rPr>
                <w:rFonts w:ascii="Arial" w:hAnsi="Arial" w:cs="Arial"/>
                <w:bCs/>
                <w:sz w:val="20"/>
                <w:szCs w:val="20"/>
              </w:rPr>
              <w:t>rinted Name</w:t>
            </w:r>
          </w:p>
          <w:p w14:paraId="674532C1" w14:textId="77777777" w:rsidR="004C31FA" w:rsidRDefault="004C31FA" w:rsidP="004C31FA">
            <w:pPr>
              <w:rPr>
                <w:rFonts w:ascii="Arial" w:hAnsi="Arial" w:cs="Arial"/>
                <w:bCs/>
                <w:sz w:val="20"/>
                <w:szCs w:val="20"/>
              </w:rPr>
            </w:pPr>
          </w:p>
          <w:p w14:paraId="64B90CDF" w14:textId="77777777" w:rsidR="004C31FA" w:rsidRDefault="004C31FA" w:rsidP="004C31FA">
            <w:pPr>
              <w:rPr>
                <w:rFonts w:ascii="Arial" w:hAnsi="Arial" w:cs="Arial"/>
                <w:bCs/>
                <w:sz w:val="20"/>
                <w:szCs w:val="20"/>
              </w:rPr>
            </w:pPr>
            <w:r>
              <w:rPr>
                <w:rFonts w:ascii="Arial" w:hAnsi="Arial" w:cs="Arial"/>
                <w:bCs/>
                <w:sz w:val="20"/>
                <w:szCs w:val="20"/>
              </w:rPr>
              <w:t>___________________________________</w:t>
            </w:r>
          </w:p>
          <w:p w14:paraId="2A2FC365" w14:textId="77777777" w:rsidR="004C31FA" w:rsidRDefault="004C31FA" w:rsidP="004C31FA">
            <w:pPr>
              <w:rPr>
                <w:rFonts w:ascii="Arial" w:hAnsi="Arial" w:cs="Arial"/>
                <w:bCs/>
                <w:sz w:val="20"/>
                <w:szCs w:val="20"/>
              </w:rPr>
            </w:pPr>
            <w:r>
              <w:rPr>
                <w:rFonts w:ascii="Arial" w:hAnsi="Arial" w:cs="Arial"/>
                <w:bCs/>
                <w:sz w:val="20"/>
                <w:szCs w:val="20"/>
              </w:rPr>
              <w:t>Position</w:t>
            </w:r>
          </w:p>
          <w:p w14:paraId="0567C140" w14:textId="77777777" w:rsidR="004C31FA" w:rsidRPr="00F76CB1" w:rsidRDefault="004C31FA" w:rsidP="004C31FA">
            <w:pPr>
              <w:rPr>
                <w:rFonts w:ascii="Arial" w:hAnsi="Arial" w:cs="Arial"/>
                <w:sz w:val="20"/>
                <w:szCs w:val="20"/>
              </w:rPr>
            </w:pPr>
          </w:p>
          <w:p w14:paraId="786D79A1" w14:textId="77777777" w:rsidR="004C31FA" w:rsidRPr="00E721E9" w:rsidRDefault="004C31FA" w:rsidP="004C31FA">
            <w:pPr>
              <w:rPr>
                <w:rFonts w:ascii="Arial" w:hAnsi="Arial" w:cs="Arial"/>
                <w:bCs/>
                <w:sz w:val="20"/>
                <w:szCs w:val="20"/>
              </w:rPr>
            </w:pPr>
            <w:r w:rsidRPr="00F76CB1">
              <w:rPr>
                <w:rFonts w:ascii="Arial" w:hAnsi="Arial" w:cs="Arial"/>
                <w:bCs/>
                <w:sz w:val="20"/>
                <w:szCs w:val="20"/>
              </w:rPr>
              <w:t>__________</w:t>
            </w:r>
          </w:p>
          <w:p w14:paraId="5EC21680" w14:textId="1AE01D56" w:rsidR="004C31FA" w:rsidRDefault="004C31FA" w:rsidP="004C31FA">
            <w:pPr>
              <w:rPr>
                <w:rFonts w:ascii="Arial" w:hAnsi="Arial" w:cs="Arial"/>
                <w:b/>
                <w:bCs/>
                <w:color w:val="000000" w:themeColor="text1"/>
                <w:sz w:val="22"/>
                <w:szCs w:val="22"/>
              </w:rPr>
            </w:pPr>
            <w:r w:rsidRPr="00F76CB1">
              <w:rPr>
                <w:rFonts w:ascii="Arial" w:hAnsi="Arial" w:cs="Arial"/>
                <w:bCs/>
                <w:sz w:val="20"/>
                <w:szCs w:val="20"/>
              </w:rPr>
              <w:t>Date</w:t>
            </w:r>
          </w:p>
        </w:tc>
      </w:tr>
    </w:tbl>
    <w:p w14:paraId="5998B80F" w14:textId="77777777" w:rsidR="00306B76" w:rsidRDefault="00306B76"/>
    <w:sectPr w:rsidR="00306B76" w:rsidSect="00F92E87">
      <w:footerReference w:type="default" r:id="rId7"/>
      <w:pgSz w:w="18722" w:h="12242" w:orient="landscape" w:code="302"/>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16FCF" w14:textId="77777777" w:rsidR="003B5896" w:rsidRDefault="003B5896" w:rsidP="004C31FA">
      <w:r>
        <w:separator/>
      </w:r>
    </w:p>
  </w:endnote>
  <w:endnote w:type="continuationSeparator" w:id="0">
    <w:p w14:paraId="3BC32C90" w14:textId="77777777" w:rsidR="003B5896" w:rsidRDefault="003B5896" w:rsidP="004C3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0829095"/>
      <w:docPartObj>
        <w:docPartGallery w:val="Page Numbers (Bottom of Page)"/>
        <w:docPartUnique/>
      </w:docPartObj>
    </w:sdtPr>
    <w:sdtEndPr>
      <w:rPr>
        <w:noProof/>
      </w:rPr>
    </w:sdtEndPr>
    <w:sdtContent>
      <w:p w14:paraId="52FEFEBA" w14:textId="0C25C862" w:rsidR="004C31FA" w:rsidRDefault="004C31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94A5AD" w14:textId="77777777" w:rsidR="004C31FA" w:rsidRDefault="004C31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D2517" w14:textId="77777777" w:rsidR="003B5896" w:rsidRDefault="003B5896" w:rsidP="004C31FA">
      <w:r>
        <w:separator/>
      </w:r>
    </w:p>
  </w:footnote>
  <w:footnote w:type="continuationSeparator" w:id="0">
    <w:p w14:paraId="023A976B" w14:textId="77777777" w:rsidR="003B5896" w:rsidRDefault="003B5896" w:rsidP="004C31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singleLevel"/>
    <w:tmpl w:val="00000008"/>
    <w:name w:val="WW8Num8"/>
    <w:lvl w:ilvl="0">
      <w:start w:val="1"/>
      <w:numFmt w:val="bullet"/>
      <w:lvlText w:val=""/>
      <w:lvlJc w:val="left"/>
      <w:pPr>
        <w:tabs>
          <w:tab w:val="num" w:pos="720"/>
        </w:tabs>
        <w:ind w:left="1500" w:hanging="360"/>
      </w:pPr>
      <w:rPr>
        <w:rFonts w:ascii="Symbol" w:hAnsi="Symbol" w:cs="Arial" w:hint="default"/>
        <w:sz w:val="20"/>
        <w:szCs w:val="20"/>
      </w:rPr>
    </w:lvl>
  </w:abstractNum>
  <w:abstractNum w:abstractNumId="1" w15:restartNumberingAfterBreak="0">
    <w:nsid w:val="05C171B6"/>
    <w:multiLevelType w:val="hybridMultilevel"/>
    <w:tmpl w:val="F9B4368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5C50A23"/>
    <w:multiLevelType w:val="hybridMultilevel"/>
    <w:tmpl w:val="9BD48E00"/>
    <w:lvl w:ilvl="0" w:tplc="04090001">
      <w:start w:val="1"/>
      <w:numFmt w:val="bullet"/>
      <w:lvlText w:val=""/>
      <w:lvlJc w:val="left"/>
      <w:pPr>
        <w:tabs>
          <w:tab w:val="num" w:pos="2160"/>
        </w:tabs>
        <w:ind w:left="21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78C2928"/>
    <w:multiLevelType w:val="hybridMultilevel"/>
    <w:tmpl w:val="84D43C7A"/>
    <w:lvl w:ilvl="0" w:tplc="D0644CD8">
      <w:start w:val="1"/>
      <w:numFmt w:val="decimal"/>
      <w:lvlText w:val="%1."/>
      <w:lvlJc w:val="left"/>
      <w:pPr>
        <w:ind w:left="754"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0AF63EB9"/>
    <w:multiLevelType w:val="hybridMultilevel"/>
    <w:tmpl w:val="DCDC7E76"/>
    <w:lvl w:ilvl="0" w:tplc="AB789112">
      <w:start w:val="1"/>
      <w:numFmt w:val="decimal"/>
      <w:lvlText w:val="%1."/>
      <w:lvlJc w:val="left"/>
      <w:pPr>
        <w:ind w:left="754"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A224E63"/>
    <w:multiLevelType w:val="hybridMultilevel"/>
    <w:tmpl w:val="D1BEE28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2D427681"/>
    <w:multiLevelType w:val="hybridMultilevel"/>
    <w:tmpl w:val="0A605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305273"/>
    <w:multiLevelType w:val="hybridMultilevel"/>
    <w:tmpl w:val="4F62E230"/>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6F1E296B"/>
    <w:multiLevelType w:val="hybridMultilevel"/>
    <w:tmpl w:val="6762938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618950018">
    <w:abstractNumId w:val="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501754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07492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18732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605349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96055238">
    <w:abstractNumId w:val="2"/>
  </w:num>
  <w:num w:numId="7" w16cid:durableId="760611922">
    <w:abstractNumId w:val="6"/>
  </w:num>
  <w:num w:numId="8" w16cid:durableId="1735590247">
    <w:abstractNumId w:val="3"/>
  </w:num>
  <w:num w:numId="9" w16cid:durableId="5595252">
    <w:abstractNumId w:val="1"/>
  </w:num>
  <w:num w:numId="10" w16cid:durableId="1516192537">
    <w:abstractNumId w:val="2"/>
  </w:num>
  <w:num w:numId="11" w16cid:durableId="2092696960">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739"/>
    <w:rsid w:val="00011F00"/>
    <w:rsid w:val="0002513E"/>
    <w:rsid w:val="000A37A5"/>
    <w:rsid w:val="0013563C"/>
    <w:rsid w:val="002A49A2"/>
    <w:rsid w:val="002A7F04"/>
    <w:rsid w:val="00306B76"/>
    <w:rsid w:val="00370AE9"/>
    <w:rsid w:val="003732F8"/>
    <w:rsid w:val="003B5896"/>
    <w:rsid w:val="00482071"/>
    <w:rsid w:val="004C31FA"/>
    <w:rsid w:val="005824A7"/>
    <w:rsid w:val="006D6A9B"/>
    <w:rsid w:val="007B13B3"/>
    <w:rsid w:val="007C6185"/>
    <w:rsid w:val="008C14BB"/>
    <w:rsid w:val="008D466C"/>
    <w:rsid w:val="00911739"/>
    <w:rsid w:val="00966683"/>
    <w:rsid w:val="00A73EA8"/>
    <w:rsid w:val="00A86CAA"/>
    <w:rsid w:val="00AB75C1"/>
    <w:rsid w:val="00AF7A63"/>
    <w:rsid w:val="00B30F5B"/>
    <w:rsid w:val="00BB1C65"/>
    <w:rsid w:val="00BD39EB"/>
    <w:rsid w:val="00C03788"/>
    <w:rsid w:val="00C670CC"/>
    <w:rsid w:val="00D9201D"/>
    <w:rsid w:val="00DE0C2F"/>
    <w:rsid w:val="00DE18FE"/>
    <w:rsid w:val="00EA494C"/>
    <w:rsid w:val="00F2268A"/>
    <w:rsid w:val="00F92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14E2B"/>
  <w15:chartTrackingRefBased/>
  <w15:docId w15:val="{AEA11B86-21BD-4226-BCE8-5473D5557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73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1739"/>
    <w:pPr>
      <w:ind w:left="720"/>
      <w:contextualSpacing/>
    </w:pPr>
  </w:style>
  <w:style w:type="character" w:customStyle="1" w:styleId="Bodytext">
    <w:name w:val="Body text_"/>
    <w:link w:val="BodyText2"/>
    <w:locked/>
    <w:rsid w:val="00911739"/>
    <w:rPr>
      <w:rFonts w:ascii="Franklin Gothic Heavy" w:eastAsia="Franklin Gothic Heavy" w:hAnsi="Franklin Gothic Heavy" w:cs="Franklin Gothic Heavy"/>
      <w:shd w:val="clear" w:color="auto" w:fill="FFFFFF"/>
    </w:rPr>
  </w:style>
  <w:style w:type="paragraph" w:customStyle="1" w:styleId="BodyText2">
    <w:name w:val="Body Text2"/>
    <w:basedOn w:val="Normal"/>
    <w:link w:val="Bodytext"/>
    <w:rsid w:val="00911739"/>
    <w:pPr>
      <w:widowControl w:val="0"/>
      <w:shd w:val="clear" w:color="auto" w:fill="FFFFFF"/>
      <w:spacing w:after="60" w:line="0" w:lineRule="atLeast"/>
      <w:ind w:hanging="1360"/>
      <w:jc w:val="both"/>
    </w:pPr>
    <w:rPr>
      <w:rFonts w:ascii="Franklin Gothic Heavy" w:eastAsia="Franklin Gothic Heavy" w:hAnsi="Franklin Gothic Heavy" w:cs="Franklin Gothic Heavy"/>
      <w:sz w:val="22"/>
      <w:szCs w:val="22"/>
    </w:rPr>
  </w:style>
  <w:style w:type="paragraph" w:styleId="Header">
    <w:name w:val="header"/>
    <w:basedOn w:val="Normal"/>
    <w:link w:val="HeaderChar"/>
    <w:uiPriority w:val="99"/>
    <w:unhideWhenUsed/>
    <w:rsid w:val="004C31FA"/>
    <w:pPr>
      <w:tabs>
        <w:tab w:val="center" w:pos="4680"/>
        <w:tab w:val="right" w:pos="9360"/>
      </w:tabs>
    </w:pPr>
  </w:style>
  <w:style w:type="character" w:customStyle="1" w:styleId="HeaderChar">
    <w:name w:val="Header Char"/>
    <w:basedOn w:val="DefaultParagraphFont"/>
    <w:link w:val="Header"/>
    <w:uiPriority w:val="99"/>
    <w:rsid w:val="004C31F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C31FA"/>
    <w:pPr>
      <w:tabs>
        <w:tab w:val="center" w:pos="4680"/>
        <w:tab w:val="right" w:pos="9360"/>
      </w:tabs>
    </w:pPr>
  </w:style>
  <w:style w:type="character" w:customStyle="1" w:styleId="FooterChar">
    <w:name w:val="Footer Char"/>
    <w:basedOn w:val="DefaultParagraphFont"/>
    <w:link w:val="Footer"/>
    <w:uiPriority w:val="99"/>
    <w:rsid w:val="004C31F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63784">
      <w:bodyDiv w:val="1"/>
      <w:marLeft w:val="0"/>
      <w:marRight w:val="0"/>
      <w:marTop w:val="0"/>
      <w:marBottom w:val="0"/>
      <w:divBdr>
        <w:top w:val="none" w:sz="0" w:space="0" w:color="auto"/>
        <w:left w:val="none" w:sz="0" w:space="0" w:color="auto"/>
        <w:bottom w:val="none" w:sz="0" w:space="0" w:color="auto"/>
        <w:right w:val="none" w:sz="0" w:space="0" w:color="auto"/>
      </w:divBdr>
    </w:div>
    <w:div w:id="237633790">
      <w:bodyDiv w:val="1"/>
      <w:marLeft w:val="0"/>
      <w:marRight w:val="0"/>
      <w:marTop w:val="0"/>
      <w:marBottom w:val="0"/>
      <w:divBdr>
        <w:top w:val="none" w:sz="0" w:space="0" w:color="auto"/>
        <w:left w:val="none" w:sz="0" w:space="0" w:color="auto"/>
        <w:bottom w:val="none" w:sz="0" w:space="0" w:color="auto"/>
        <w:right w:val="none" w:sz="0" w:space="0" w:color="auto"/>
      </w:divBdr>
    </w:div>
    <w:div w:id="488905289">
      <w:bodyDiv w:val="1"/>
      <w:marLeft w:val="0"/>
      <w:marRight w:val="0"/>
      <w:marTop w:val="0"/>
      <w:marBottom w:val="0"/>
      <w:divBdr>
        <w:top w:val="none" w:sz="0" w:space="0" w:color="auto"/>
        <w:left w:val="none" w:sz="0" w:space="0" w:color="auto"/>
        <w:bottom w:val="none" w:sz="0" w:space="0" w:color="auto"/>
        <w:right w:val="none" w:sz="0" w:space="0" w:color="auto"/>
      </w:divBdr>
    </w:div>
    <w:div w:id="660891597">
      <w:bodyDiv w:val="1"/>
      <w:marLeft w:val="0"/>
      <w:marRight w:val="0"/>
      <w:marTop w:val="0"/>
      <w:marBottom w:val="0"/>
      <w:divBdr>
        <w:top w:val="none" w:sz="0" w:space="0" w:color="auto"/>
        <w:left w:val="none" w:sz="0" w:space="0" w:color="auto"/>
        <w:bottom w:val="none" w:sz="0" w:space="0" w:color="auto"/>
        <w:right w:val="none" w:sz="0" w:space="0" w:color="auto"/>
      </w:divBdr>
    </w:div>
    <w:div w:id="708148034">
      <w:bodyDiv w:val="1"/>
      <w:marLeft w:val="0"/>
      <w:marRight w:val="0"/>
      <w:marTop w:val="0"/>
      <w:marBottom w:val="0"/>
      <w:divBdr>
        <w:top w:val="none" w:sz="0" w:space="0" w:color="auto"/>
        <w:left w:val="none" w:sz="0" w:space="0" w:color="auto"/>
        <w:bottom w:val="none" w:sz="0" w:space="0" w:color="auto"/>
        <w:right w:val="none" w:sz="0" w:space="0" w:color="auto"/>
      </w:divBdr>
    </w:div>
    <w:div w:id="825703536">
      <w:bodyDiv w:val="1"/>
      <w:marLeft w:val="0"/>
      <w:marRight w:val="0"/>
      <w:marTop w:val="0"/>
      <w:marBottom w:val="0"/>
      <w:divBdr>
        <w:top w:val="none" w:sz="0" w:space="0" w:color="auto"/>
        <w:left w:val="none" w:sz="0" w:space="0" w:color="auto"/>
        <w:bottom w:val="none" w:sz="0" w:space="0" w:color="auto"/>
        <w:right w:val="none" w:sz="0" w:space="0" w:color="auto"/>
      </w:divBdr>
    </w:div>
    <w:div w:id="847869907">
      <w:bodyDiv w:val="1"/>
      <w:marLeft w:val="0"/>
      <w:marRight w:val="0"/>
      <w:marTop w:val="0"/>
      <w:marBottom w:val="0"/>
      <w:divBdr>
        <w:top w:val="none" w:sz="0" w:space="0" w:color="auto"/>
        <w:left w:val="none" w:sz="0" w:space="0" w:color="auto"/>
        <w:bottom w:val="none" w:sz="0" w:space="0" w:color="auto"/>
        <w:right w:val="none" w:sz="0" w:space="0" w:color="auto"/>
      </w:divBdr>
    </w:div>
    <w:div w:id="853810114">
      <w:bodyDiv w:val="1"/>
      <w:marLeft w:val="0"/>
      <w:marRight w:val="0"/>
      <w:marTop w:val="0"/>
      <w:marBottom w:val="0"/>
      <w:divBdr>
        <w:top w:val="none" w:sz="0" w:space="0" w:color="auto"/>
        <w:left w:val="none" w:sz="0" w:space="0" w:color="auto"/>
        <w:bottom w:val="none" w:sz="0" w:space="0" w:color="auto"/>
        <w:right w:val="none" w:sz="0" w:space="0" w:color="auto"/>
      </w:divBdr>
    </w:div>
    <w:div w:id="1171213037">
      <w:bodyDiv w:val="1"/>
      <w:marLeft w:val="0"/>
      <w:marRight w:val="0"/>
      <w:marTop w:val="0"/>
      <w:marBottom w:val="0"/>
      <w:divBdr>
        <w:top w:val="none" w:sz="0" w:space="0" w:color="auto"/>
        <w:left w:val="none" w:sz="0" w:space="0" w:color="auto"/>
        <w:bottom w:val="none" w:sz="0" w:space="0" w:color="auto"/>
        <w:right w:val="none" w:sz="0" w:space="0" w:color="auto"/>
      </w:divBdr>
    </w:div>
    <w:div w:id="1253123131">
      <w:bodyDiv w:val="1"/>
      <w:marLeft w:val="0"/>
      <w:marRight w:val="0"/>
      <w:marTop w:val="0"/>
      <w:marBottom w:val="0"/>
      <w:divBdr>
        <w:top w:val="none" w:sz="0" w:space="0" w:color="auto"/>
        <w:left w:val="none" w:sz="0" w:space="0" w:color="auto"/>
        <w:bottom w:val="none" w:sz="0" w:space="0" w:color="auto"/>
        <w:right w:val="none" w:sz="0" w:space="0" w:color="auto"/>
      </w:divBdr>
    </w:div>
    <w:div w:id="1434593477">
      <w:bodyDiv w:val="1"/>
      <w:marLeft w:val="0"/>
      <w:marRight w:val="0"/>
      <w:marTop w:val="0"/>
      <w:marBottom w:val="0"/>
      <w:divBdr>
        <w:top w:val="none" w:sz="0" w:space="0" w:color="auto"/>
        <w:left w:val="none" w:sz="0" w:space="0" w:color="auto"/>
        <w:bottom w:val="none" w:sz="0" w:space="0" w:color="auto"/>
        <w:right w:val="none" w:sz="0" w:space="0" w:color="auto"/>
      </w:divBdr>
    </w:div>
    <w:div w:id="1473788783">
      <w:bodyDiv w:val="1"/>
      <w:marLeft w:val="0"/>
      <w:marRight w:val="0"/>
      <w:marTop w:val="0"/>
      <w:marBottom w:val="0"/>
      <w:divBdr>
        <w:top w:val="none" w:sz="0" w:space="0" w:color="auto"/>
        <w:left w:val="none" w:sz="0" w:space="0" w:color="auto"/>
        <w:bottom w:val="none" w:sz="0" w:space="0" w:color="auto"/>
        <w:right w:val="none" w:sz="0" w:space="0" w:color="auto"/>
      </w:divBdr>
    </w:div>
    <w:div w:id="1668749825">
      <w:bodyDiv w:val="1"/>
      <w:marLeft w:val="0"/>
      <w:marRight w:val="0"/>
      <w:marTop w:val="0"/>
      <w:marBottom w:val="0"/>
      <w:divBdr>
        <w:top w:val="none" w:sz="0" w:space="0" w:color="auto"/>
        <w:left w:val="none" w:sz="0" w:space="0" w:color="auto"/>
        <w:bottom w:val="none" w:sz="0" w:space="0" w:color="auto"/>
        <w:right w:val="none" w:sz="0" w:space="0" w:color="auto"/>
      </w:divBdr>
    </w:div>
    <w:div w:id="1858881569">
      <w:bodyDiv w:val="1"/>
      <w:marLeft w:val="0"/>
      <w:marRight w:val="0"/>
      <w:marTop w:val="0"/>
      <w:marBottom w:val="0"/>
      <w:divBdr>
        <w:top w:val="none" w:sz="0" w:space="0" w:color="auto"/>
        <w:left w:val="none" w:sz="0" w:space="0" w:color="auto"/>
        <w:bottom w:val="none" w:sz="0" w:space="0" w:color="auto"/>
        <w:right w:val="none" w:sz="0" w:space="0" w:color="auto"/>
      </w:divBdr>
    </w:div>
    <w:div w:id="1867864785">
      <w:bodyDiv w:val="1"/>
      <w:marLeft w:val="0"/>
      <w:marRight w:val="0"/>
      <w:marTop w:val="0"/>
      <w:marBottom w:val="0"/>
      <w:divBdr>
        <w:top w:val="none" w:sz="0" w:space="0" w:color="auto"/>
        <w:left w:val="none" w:sz="0" w:space="0" w:color="auto"/>
        <w:bottom w:val="none" w:sz="0" w:space="0" w:color="auto"/>
        <w:right w:val="none" w:sz="0" w:space="0" w:color="auto"/>
      </w:divBdr>
    </w:div>
    <w:div w:id="1979451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1303</Words>
  <Characters>7428</Characters>
  <Application>Microsoft Office Word</Application>
  <DocSecurity>4</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Admins</dc:creator>
  <cp:keywords/>
  <dc:description/>
  <cp:lastModifiedBy>Mario Calatan</cp:lastModifiedBy>
  <cp:revision>2</cp:revision>
  <cp:lastPrinted>2023-08-23T08:34:00Z</cp:lastPrinted>
  <dcterms:created xsi:type="dcterms:W3CDTF">2026-09-01T14:44:00Z</dcterms:created>
  <dcterms:modified xsi:type="dcterms:W3CDTF">2026-09-01T14:44:00Z</dcterms:modified>
</cp:coreProperties>
</file>