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TRABALHO PARA A DISCIPLINA DE </w:t>
        <w:br w:type="textWrapping"/>
        <w:t xml:space="preserve">TÉCNICAS DE PROGRAMAÇÃO DO CURSO DE </w:t>
        <w:br w:type="textWrapping"/>
        <w:t xml:space="preserve">ENGENHARIA DE COMPUTAÇÃO DA UTFPR:  </w:t>
        <w:br w:type="textWrapping"/>
        <w:t xml:space="preserve">LAGGANDINO – RELATÓRIO DO PROJETO</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Mário Cordeiro Junior</w:t>
      </w:r>
    </w:p>
    <w:p w:rsidR="00000000" w:rsidDel="00000000" w:rsidP="00000000" w:rsidRDefault="00000000" w:rsidRPr="00000000" w14:paraId="00000004">
      <w:pPr>
        <w:jc w:val="center"/>
        <w:rPr/>
      </w:pPr>
      <w:bookmarkStart w:colFirst="0" w:colLast="0" w:name="_heading=h.gjdgxs" w:id="0"/>
      <w:bookmarkEnd w:id="0"/>
      <w:r w:rsidDel="00000000" w:rsidR="00000000" w:rsidRPr="00000000">
        <w:rPr>
          <w:rtl w:val="0"/>
        </w:rPr>
        <w:t xml:space="preserve">mario.2018@alunos.utfpr.edu.br</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Subtitle"/>
        <w:jc w:val="center"/>
        <w:rPr/>
      </w:pPr>
      <w:bookmarkStart w:colFirst="0" w:colLast="0" w:name="_heading=h.30j0zll" w:id="1"/>
      <w:bookmarkEnd w:id="1"/>
      <w:r w:rsidDel="00000000" w:rsidR="00000000" w:rsidRPr="00000000">
        <w:rPr>
          <w:rtl w:val="0"/>
        </w:rPr>
        <w:t xml:space="preserve">Disciplina: </w:t>
      </w:r>
      <w:r w:rsidDel="00000000" w:rsidR="00000000" w:rsidRPr="00000000">
        <w:rPr>
          <w:b w:val="1"/>
          <w:rtl w:val="0"/>
        </w:rPr>
        <w:t xml:space="preserve">Técnicas de Programação – CSE20</w:t>
      </w:r>
      <w:r w:rsidDel="00000000" w:rsidR="00000000" w:rsidRPr="00000000">
        <w:rPr>
          <w:rtl w:val="0"/>
        </w:rPr>
        <w:t xml:space="preserve"> / S73  – Prof. Dr. Jean M. Simão</w:t>
      </w:r>
    </w:p>
    <w:p w:rsidR="00000000" w:rsidDel="00000000" w:rsidP="00000000" w:rsidRDefault="00000000" w:rsidRPr="00000000" w14:paraId="00000007">
      <w:pPr>
        <w:pStyle w:val="Subtitle"/>
        <w:jc w:val="center"/>
        <w:rPr/>
      </w:pPr>
      <w:bookmarkStart w:colFirst="0" w:colLast="0" w:name="_heading=h.1fob9te" w:id="2"/>
      <w:bookmarkEnd w:id="2"/>
      <w:r w:rsidDel="00000000" w:rsidR="00000000" w:rsidRPr="00000000">
        <w:rPr>
          <w:b w:val="1"/>
          <w:rtl w:val="0"/>
        </w:rPr>
        <w:t xml:space="preserve">Departamento Acadêmico de Informática – DAINF </w:t>
      </w:r>
      <w:r w:rsidDel="00000000" w:rsidR="00000000" w:rsidRPr="00000000">
        <w:rPr>
          <w:rtl w:val="0"/>
        </w:rPr>
        <w:t xml:space="preserve">- Campus de Curitiba</w:t>
      </w:r>
    </w:p>
    <w:p w:rsidR="00000000" w:rsidDel="00000000" w:rsidP="00000000" w:rsidRDefault="00000000" w:rsidRPr="00000000" w14:paraId="00000008">
      <w:pPr>
        <w:pStyle w:val="Subtitle"/>
        <w:jc w:val="center"/>
        <w:rPr/>
      </w:pPr>
      <w:bookmarkStart w:colFirst="0" w:colLast="0" w:name="_heading=h.3znysh7" w:id="3"/>
      <w:bookmarkEnd w:id="3"/>
      <w:r w:rsidDel="00000000" w:rsidR="00000000" w:rsidRPr="00000000">
        <w:rPr>
          <w:rtl w:val="0"/>
        </w:rPr>
        <w:t xml:space="preserve">Curso Bacharelado em Sistemas de Informação</w:t>
      </w:r>
    </w:p>
    <w:p w:rsidR="00000000" w:rsidDel="00000000" w:rsidP="00000000" w:rsidRDefault="00000000" w:rsidRPr="00000000" w14:paraId="00000009">
      <w:pPr>
        <w:pStyle w:val="Subtitle"/>
        <w:jc w:val="center"/>
        <w:rPr>
          <w:b w:val="1"/>
        </w:rPr>
      </w:pPr>
      <w:bookmarkStart w:colFirst="0" w:colLast="0" w:name="_heading=h.2et92p0" w:id="4"/>
      <w:bookmarkEnd w:id="4"/>
      <w:r w:rsidDel="00000000" w:rsidR="00000000" w:rsidRPr="00000000">
        <w:rPr>
          <w:b w:val="1"/>
          <w:rtl w:val="0"/>
        </w:rPr>
        <w:t xml:space="preserve">Universidade Tecnológica Federal do Paraná - UTFPR</w:t>
      </w:r>
    </w:p>
    <w:p w:rsidR="00000000" w:rsidDel="00000000" w:rsidP="00000000" w:rsidRDefault="00000000" w:rsidRPr="00000000" w14:paraId="0000000A">
      <w:pPr>
        <w:pStyle w:val="Subtitle"/>
        <w:jc w:val="center"/>
        <w:rPr/>
      </w:pPr>
      <w:bookmarkStart w:colFirst="0" w:colLast="0" w:name="_heading=h.tyjcwt" w:id="5"/>
      <w:bookmarkEnd w:id="5"/>
      <w:r w:rsidDel="00000000" w:rsidR="00000000" w:rsidRPr="00000000">
        <w:rPr>
          <w:rtl w:val="0"/>
        </w:rPr>
        <w:t xml:space="preserve">Avenida Sete de Setembro, 3165 - Curitiba/PR, Brasil - CEP  80230-901</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b w:val="1"/>
          <w:rtl w:val="0"/>
        </w:rPr>
        <w:t xml:space="preserve">Resumo</w:t>
      </w:r>
      <w:r w:rsidDel="00000000" w:rsidR="00000000" w:rsidRPr="00000000">
        <w:rPr>
          <w:rtl w:val="0"/>
        </w:rPr>
        <w:t xml:space="preserve"> - A disciplina de Técnicas de Programação possui como parte de sua estrutura o aprendizado prático de técnicas de engenharia de software. Para isso, a atividade final exige o desenvolvimento de um jogo de plataforma, aplicando os conceitos de programação orientada a objetos em C++ aprendidos ao longo das aulas. Para tal, o jogo desenvolvido foi o </w:t>
      </w:r>
      <w:r w:rsidDel="00000000" w:rsidR="00000000" w:rsidRPr="00000000">
        <w:rPr>
          <w:i w:val="1"/>
          <w:rtl w:val="0"/>
        </w:rPr>
        <w:t xml:space="preserve">Laggandino Game</w:t>
      </w:r>
      <w:r w:rsidDel="00000000" w:rsidR="00000000" w:rsidRPr="00000000">
        <w:rPr>
          <w:rtl w:val="0"/>
        </w:rPr>
        <w:t xml:space="preserve">, que se passa em um cenário fantasioso, no qual o jogador enfrenta obstáculos e inimigos para chegar ao fim das fases. Tendo no total duas fases, diferenciadas por cenários, em que a última possui um chefão a ser derrotado para finalizar o jogo. Os requisitos de desenvolvimento considerados foram propostos textualmente, assim como a modelagem (análise e projeto) considerada, em que o Diagrama de Classes em Linguagem de Modelagem Unificada (</w:t>
      </w:r>
      <w:r w:rsidDel="00000000" w:rsidR="00000000" w:rsidRPr="00000000">
        <w:rPr>
          <w:i w:val="1"/>
          <w:rtl w:val="0"/>
        </w:rPr>
        <w:t xml:space="preserve">Unified Modeling Language - UML</w:t>
      </w:r>
      <w:r w:rsidDel="00000000" w:rsidR="00000000" w:rsidRPr="00000000">
        <w:rPr>
          <w:rtl w:val="0"/>
        </w:rPr>
        <w:t xml:space="preserve">) foi feito tendo como base um diagrama genérico, previamente proposto. Seguidamente, foi iniciado o desenvolvimento utilizando a linguagem de programação C++, como também uma biblioteca externa com suporte gráfico Simple and Fast Multimedia Library (SFML), que permitiu a utilização de conceitos de Orientação a Objetos como Classes Abstratas, Namespaces, Polimorfismo, Heranças e Sobrecarga de Operadores. Posteriormente, foi utilizado um processo de testes manuais, a fim de verificar a integridade do código e o cumprimento dos requisitos previamente exigidos. Por fim, considera-se que o desenvolvimento em questão permitiu cumprir o objetivo de aprendizado visado.</w:t>
      </w:r>
    </w:p>
    <w:p w:rsidR="00000000" w:rsidDel="00000000" w:rsidP="00000000" w:rsidRDefault="00000000" w:rsidRPr="00000000" w14:paraId="0000000D">
      <w:pPr>
        <w:jc w:val="both"/>
        <w:rPr>
          <w:color w:val="0000ff"/>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b w:val="1"/>
          <w:rtl w:val="0"/>
        </w:rPr>
        <w:t xml:space="preserve">Palavras-chave ou Expressões-chave: </w:t>
      </w:r>
      <w:r w:rsidDel="00000000" w:rsidR="00000000" w:rsidRPr="00000000">
        <w:rPr>
          <w:rtl w:val="0"/>
        </w:rPr>
        <w:t xml:space="preserve">Artigo-Relatório para o Trabalho em Técnicas de Programação, Jogo Plataforma utilizando Biblioteca Gráfica em C++, Orientação a Objetos com C++ e Biblioteca Gráfica, Trabalho Final da Disciplina Técnicas de Programação.</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b w:val="1"/>
          <w:rtl w:val="0"/>
        </w:rPr>
        <w:t xml:space="preserve">Abstract</w:t>
      </w:r>
      <w:r w:rsidDel="00000000" w:rsidR="00000000" w:rsidRPr="00000000">
        <w:rPr>
          <w:rtl w:val="0"/>
        </w:rPr>
        <w:t xml:space="preserve"> - </w:t>
      </w:r>
      <w:r w:rsidDel="00000000" w:rsidR="00000000" w:rsidRPr="00000000">
        <w:rPr>
          <w:i w:val="1"/>
          <w:rtl w:val="0"/>
        </w:rPr>
        <w:t xml:space="preserve">The Programming Techniques course has, as part of its structure, the practical learning of software engineering techniques. For such, the final activity requires the development of a platform game, applying the concepts of object-oriented programming in C++ learned throughout the classes. Towards this end, the developed game was Laggandino Game, which takes place in a fantasy setting, in which the player faces obstacles and enemies to reach the end of the stages. Having in total two stages, differentiated by scenery, in which the last one has a boss to be defeated to finish the game. The development requirements considered were proposed textually, as well as the modeling (analysis and design) considered, in which the Class Diagram in Unified Modeling Language (UML) was made based on a previously proposed generic diagram. Then, development was started using the C++ programming language, as well as an external library with Simple and Fast Multimedia Library (SFML) graphic support, which allowed the use of Object Oriented concepts such as Abstract Classes, Namespaces, Polymorphism, Inheritance and Operator Overload. Subsequently, a manual testing process was used in order to verify the integrity of the code and the fulfillment of the previously required requirements. Finally, it is considered that the development in question allowed the achievement of the intended learning objective.</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rtl w:val="0"/>
        </w:rPr>
        <w:t xml:space="preserve">Key-words or Key-expressions: </w:t>
      </w:r>
      <w:r w:rsidDel="00000000" w:rsidR="00000000" w:rsidRPr="00000000">
        <w:rPr>
          <w:rtl w:val="0"/>
        </w:rPr>
        <w:t xml:space="preserve">Article-Report for the Final Project in the Subject Programming Techniques, Platform Game using C++ Graphics Library, Object Oriented Programming with C++ and Graphics Library, Final Project of the Subject Programming Techniques</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t xml:space="preserve">INTRODUÇÃO</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documento </w:t>
      </w:r>
      <w:r w:rsidDel="00000000" w:rsidR="00000000" w:rsidRPr="00000000">
        <w:rPr>
          <w:sz w:val="24"/>
          <w:szCs w:val="24"/>
          <w:rtl w:val="0"/>
        </w:rPr>
        <w:t xml:space="preserve">se trata do artigo-relatório para o jogo </w:t>
      </w:r>
      <w:r w:rsidDel="00000000" w:rsidR="00000000" w:rsidRPr="00000000">
        <w:rPr>
          <w:i w:val="1"/>
          <w:sz w:val="24"/>
          <w:szCs w:val="24"/>
          <w:rtl w:val="0"/>
        </w:rPr>
        <w:t xml:space="preserve">Laggandino Game</w:t>
      </w:r>
      <w:r w:rsidDel="00000000" w:rsidR="00000000" w:rsidRPr="00000000">
        <w:rPr>
          <w:sz w:val="24"/>
          <w:szCs w:val="24"/>
          <w:rtl w:val="0"/>
        </w:rPr>
        <w:t xml:space="preserve">, desenvolvido por Mário Cordeiro Junior, representando um quesito avaliativo parcial para a disciplina Técnicas de Programação, do Prof. Dr. Jean M. Simão, no curso de Bacharel em Sistemas de Informação da Universidade Tecnológica Federal do Paraná (UTFPR). Para o registro dos procedimentos realizados para o desenvolvimento do projeto, bem como para consolidar as evidências do seguimento de boas práticas, esse documento visa evidenciar o cumprimento dos objetivos definidos para a elaboração do jogo.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Dentre os diversos fatores desempenhando as diretrizes atribuídas a este sistema, o trabalho objetiva a concretização do aprendizado em aula, abrangendo os conceitos estudados ao longo do período acadêmico. Dessa forma, o </w:t>
      </w:r>
      <w:r w:rsidDel="00000000" w:rsidR="00000000" w:rsidRPr="00000000">
        <w:rPr>
          <w:i w:val="1"/>
          <w:sz w:val="24"/>
          <w:szCs w:val="24"/>
          <w:rtl w:val="0"/>
        </w:rPr>
        <w:t xml:space="preserve">Laggandino Game</w:t>
      </w:r>
      <w:r w:rsidDel="00000000" w:rsidR="00000000" w:rsidRPr="00000000">
        <w:rPr>
          <w:sz w:val="24"/>
          <w:szCs w:val="24"/>
          <w:rtl w:val="0"/>
        </w:rPr>
        <w:t xml:space="preserve"> possui complexidade de forma a utilizar diversos recursos da linguagem C++, além da biblioteca gráfica Simple and Fast Multimedia Library (SFML). Assim, estabelece-se a oportunidade de ampliar conceitos e aprimorar habilidades através do cumprimento dos requisitos solicitados.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O método utilizado para este trabalho fundamenta-se no ciclo clássico de Engenharia de Software, constituído por quatro etapas, cada uma com sua devida relevância. As duas primeiras englobam o planejamento, em que há o levantamento de requisitos, além da elaboração do UML. Seguidamente, as duas etapas finais retratam a execução do projeto, com a codificação em programação orientada a objetos, e finalizando em estágio de testes. Dessa forma, é concretizado um regime consistente de estruturação de software, uma vez que cada fase do ciclo é sistematizada coerentemente.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Para as próximas seções, primeiro será realizada a explicação do jogo em si, e então, será exposta a parte de desenvolvimento do jogo. Haverá, também, a exposição de tabelas de conceitos utilizados, reflexões e considerações do projeto. Uma vez apresentado do que se trata o conteúdo presente neste documento, segue a dissertação do projeto.</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tl w:val="0"/>
        </w:rPr>
      </w:r>
    </w:p>
    <w:p w:rsidR="00000000" w:rsidDel="00000000" w:rsidP="00000000" w:rsidRDefault="00000000" w:rsidRPr="00000000" w14:paraId="0000001B">
      <w:pPr>
        <w:pStyle w:val="Heading1"/>
        <w:spacing w:before="200" w:lineRule="auto"/>
        <w:jc w:val="both"/>
        <w:rPr/>
      </w:pPr>
      <w:r w:rsidDel="00000000" w:rsidR="00000000" w:rsidRPr="00000000">
        <w:rPr>
          <w:rtl w:val="0"/>
        </w:rPr>
        <w:t xml:space="preserve">EXPLICAÇÃO DO JOGO EM SI</w:t>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ind w:firstLine="567"/>
        <w:jc w:val="both"/>
        <w:rPr>
          <w:sz w:val="24"/>
          <w:szCs w:val="24"/>
        </w:rPr>
      </w:pPr>
      <w:r w:rsidDel="00000000" w:rsidR="00000000" w:rsidRPr="00000000">
        <w:rPr>
          <w:sz w:val="24"/>
          <w:szCs w:val="24"/>
          <w:rtl w:val="0"/>
        </w:rPr>
        <w:t xml:space="preserve">O nome “Laggandino Game” idealizou-se com uma temática envolvendo o jogo de palavras com “lag” (referindo-se a um “atraso”) e “dino” (referindo-se a dinossauros), utilizando a intenção cômica de associar um grupo de animais extintos à uma ação atrasada. Como o nome sugere, os protagonistas do jogo são dois dinossauros, capazes de se movimentar e disparar projéteis, que objetivam matar seus adversários, e, por fim, o chefão.</w:t>
      </w:r>
    </w:p>
    <w:p w:rsidR="00000000" w:rsidDel="00000000" w:rsidP="00000000" w:rsidRDefault="00000000" w:rsidRPr="00000000" w14:paraId="0000001E">
      <w:pPr>
        <w:ind w:firstLine="567"/>
        <w:jc w:val="both"/>
        <w:rPr>
          <w:sz w:val="24"/>
          <w:szCs w:val="24"/>
        </w:rPr>
      </w:pPr>
      <w:r w:rsidDel="00000000" w:rsidR="00000000" w:rsidRPr="00000000">
        <w:rPr>
          <w:sz w:val="24"/>
          <w:szCs w:val="24"/>
          <w:rtl w:val="0"/>
        </w:rPr>
        <w:t xml:space="preserve">Ao iniciar o programa, é exibido o menu principal de opções, no qual o usuário pode escolher jogar com um ou dois jogadores, carregar uma jogada anterior, exibir o ranking ou sair. A navegação das opções é feita com as setas do teclado e a seleção é feita com a tecla ENTER.</w:t>
      </w:r>
    </w:p>
    <w:p w:rsidR="00000000" w:rsidDel="00000000" w:rsidP="00000000" w:rsidRDefault="00000000" w:rsidRPr="00000000" w14:paraId="0000001F">
      <w:pPr>
        <w:ind w:firstLine="567"/>
        <w:jc w:val="both"/>
        <w:rPr>
          <w:sz w:val="24"/>
          <w:szCs w:val="24"/>
        </w:rPr>
      </w:pPr>
      <w:r w:rsidDel="00000000" w:rsidR="00000000" w:rsidRPr="00000000">
        <w:rPr>
          <w:rtl w:val="0"/>
        </w:rPr>
      </w:r>
    </w:p>
    <w:p w:rsidR="00000000" w:rsidDel="00000000" w:rsidP="00000000" w:rsidRDefault="00000000" w:rsidRPr="00000000" w14:paraId="00000020">
      <w:pPr>
        <w:ind w:left="0" w:firstLine="0"/>
        <w:jc w:val="center"/>
        <w:rPr>
          <w:sz w:val="24"/>
          <w:szCs w:val="24"/>
        </w:rPr>
      </w:pPr>
      <w:r w:rsidDel="00000000" w:rsidR="00000000" w:rsidRPr="00000000">
        <w:rPr>
          <w:sz w:val="24"/>
          <w:szCs w:val="24"/>
        </w:rPr>
        <w:drawing>
          <wp:inline distB="114300" distT="114300" distL="114300" distR="114300">
            <wp:extent cx="3960000" cy="23364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60000" cy="2336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567"/>
        <w:jc w:val="center"/>
        <w:rPr>
          <w:sz w:val="24"/>
          <w:szCs w:val="24"/>
        </w:rPr>
      </w:pPr>
      <w:r w:rsidDel="00000000" w:rsidR="00000000" w:rsidRPr="00000000">
        <w:rPr>
          <w:sz w:val="24"/>
          <w:szCs w:val="24"/>
          <w:rtl w:val="0"/>
        </w:rPr>
        <w:t xml:space="preserve">Figura 1. Menu Principal.</w:t>
      </w:r>
    </w:p>
    <w:p w:rsidR="00000000" w:rsidDel="00000000" w:rsidP="00000000" w:rsidRDefault="00000000" w:rsidRPr="00000000" w14:paraId="00000022">
      <w:pPr>
        <w:ind w:firstLine="567"/>
        <w:jc w:val="both"/>
        <w:rPr>
          <w:sz w:val="24"/>
          <w:szCs w:val="24"/>
        </w:rPr>
      </w:pPr>
      <w:r w:rsidDel="00000000" w:rsidR="00000000" w:rsidRPr="00000000">
        <w:rPr>
          <w:rtl w:val="0"/>
        </w:rPr>
      </w:r>
    </w:p>
    <w:p w:rsidR="00000000" w:rsidDel="00000000" w:rsidP="00000000" w:rsidRDefault="00000000" w:rsidRPr="00000000" w14:paraId="00000023">
      <w:pPr>
        <w:ind w:firstLine="567"/>
        <w:jc w:val="both"/>
        <w:rPr>
          <w:sz w:val="24"/>
          <w:szCs w:val="24"/>
        </w:rPr>
      </w:pPr>
      <w:r w:rsidDel="00000000" w:rsidR="00000000" w:rsidRPr="00000000">
        <w:rPr>
          <w:sz w:val="24"/>
          <w:szCs w:val="24"/>
          <w:rtl w:val="0"/>
        </w:rPr>
        <w:t xml:space="preserve">Feita a seleção no menu principal, a fase “Montanha” é iniciada. A jogabilidade segue os clássicos de plataforma da era 32 bits, em que o jogador, enquanto em cima de uma plataforma, tem livre mobilidade na horizontal, pode pular e é afetado pela aceleração da gravidade. Como forma de ataque, é disparado um projétil de fogo que descreve movimento retilíneo e tem duração de meio segundo.</w:t>
      </w:r>
    </w:p>
    <w:p w:rsidR="00000000" w:rsidDel="00000000" w:rsidP="00000000" w:rsidRDefault="00000000" w:rsidRPr="00000000" w14:paraId="00000024">
      <w:pPr>
        <w:ind w:firstLine="567"/>
        <w:jc w:val="both"/>
        <w:rPr>
          <w:sz w:val="24"/>
          <w:szCs w:val="24"/>
        </w:rPr>
      </w:pPr>
      <w:r w:rsidDel="00000000" w:rsidR="00000000" w:rsidRPr="00000000">
        <w:rPr>
          <w:sz w:val="24"/>
          <w:szCs w:val="24"/>
          <w:rtl w:val="0"/>
        </w:rPr>
        <w:tab/>
        <w:t xml:space="preserve">Compondo o cenário de jogo, tem-se diversos dinossauros inimigos. Sendo eles: Andino, inimigo comum que possui movimentação horizontal padrão e pula aleatoriamente; Atiradino, que não se movimenta e atira projéteis de fogo para a esquerda; Chefedino, que representa o desafio final da fase, tem tamanho e velocidade maiores que o Andino e mais vidas que os outros inimigos comuns.</w:t>
      </w:r>
    </w:p>
    <w:p w:rsidR="00000000" w:rsidDel="00000000" w:rsidP="00000000" w:rsidRDefault="00000000" w:rsidRPr="00000000" w14:paraId="00000025">
      <w:pPr>
        <w:ind w:firstLine="567"/>
        <w:jc w:val="both"/>
        <w:rPr>
          <w:sz w:val="24"/>
          <w:szCs w:val="24"/>
        </w:rPr>
      </w:pPr>
      <w:r w:rsidDel="00000000" w:rsidR="00000000" w:rsidRPr="00000000">
        <w:rPr>
          <w:rtl w:val="0"/>
        </w:rPr>
      </w:r>
    </w:p>
    <w:p w:rsidR="00000000" w:rsidDel="00000000" w:rsidP="00000000" w:rsidRDefault="00000000" w:rsidRPr="00000000" w14:paraId="00000026">
      <w:pPr>
        <w:spacing w:line="240" w:lineRule="auto"/>
        <w:ind w:left="0" w:firstLine="0"/>
        <w:jc w:val="center"/>
        <w:rPr>
          <w:sz w:val="24"/>
          <w:szCs w:val="24"/>
        </w:rPr>
      </w:pPr>
      <w:r w:rsidDel="00000000" w:rsidR="00000000" w:rsidRPr="00000000">
        <w:rPr>
          <w:sz w:val="24"/>
          <w:szCs w:val="24"/>
        </w:rPr>
        <w:drawing>
          <wp:inline distB="114300" distT="114300" distL="114300" distR="114300">
            <wp:extent cx="3960000" cy="22176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6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0" w:line="240" w:lineRule="auto"/>
        <w:jc w:val="center"/>
        <w:rPr>
          <w:sz w:val="24"/>
          <w:szCs w:val="24"/>
        </w:rPr>
      </w:pPr>
      <w:r w:rsidDel="00000000" w:rsidR="00000000" w:rsidRPr="00000000">
        <w:rPr>
          <w:sz w:val="24"/>
          <w:szCs w:val="24"/>
          <w:rtl w:val="0"/>
        </w:rPr>
        <w:t xml:space="preserve">Figura 2. Fase Floresta com os dois jogadores.</w:t>
      </w:r>
    </w:p>
    <w:p w:rsidR="00000000" w:rsidDel="00000000" w:rsidP="00000000" w:rsidRDefault="00000000" w:rsidRPr="00000000" w14:paraId="00000028">
      <w:pPr>
        <w:spacing w:before="240" w:line="240" w:lineRule="auto"/>
        <w:ind w:firstLine="720"/>
        <w:jc w:val="both"/>
        <w:rPr>
          <w:sz w:val="24"/>
          <w:szCs w:val="24"/>
        </w:rPr>
      </w:pPr>
      <w:r w:rsidDel="00000000" w:rsidR="00000000" w:rsidRPr="00000000">
        <w:rPr>
          <w:sz w:val="24"/>
          <w:szCs w:val="24"/>
          <w:rtl w:val="0"/>
        </w:rPr>
        <w:t xml:space="preserve">Como parte adicional do cenário, as fases agregam tipos de obstáculos, que diferem na maneira que interagem com o jogador: espinhos, matam o jogador ao contato e aparecem em ambas as fases; Pedras, que podem ser movidas, sofrem ação da gravidade e são exclusivas da montanha; Galhos, que são incinerados quando entram em contato com o projétil disparado pelo jogador.</w:t>
      </w:r>
    </w:p>
    <w:p w:rsidR="00000000" w:rsidDel="00000000" w:rsidP="00000000" w:rsidRDefault="00000000" w:rsidRPr="00000000" w14:paraId="00000029">
      <w:pPr>
        <w:spacing w:before="0" w:line="240" w:lineRule="auto"/>
        <w:ind w:firstLine="720"/>
        <w:jc w:val="both"/>
        <w:rPr>
          <w:sz w:val="24"/>
          <w:szCs w:val="24"/>
        </w:rPr>
      </w:pPr>
      <w:r w:rsidDel="00000000" w:rsidR="00000000" w:rsidRPr="00000000">
        <w:rPr>
          <w:sz w:val="24"/>
          <w:szCs w:val="24"/>
          <w:rtl w:val="0"/>
        </w:rPr>
        <w:t xml:space="preserve">Diferente de outras entidades, inimigos possuem vidas, sendo necessários múltiplos acertos de projétil do jogador para abatê-los. De maneira análoga, quando jogadores sofrem dano, seja por contato com inimigo ou por ameaças do ambiente, estes perdem vida e são reposicionados na fase, de forma que se algum dos dois ficar sem vida, o jogo acaba e volta para o menu principal.</w:t>
      </w:r>
    </w:p>
    <w:p w:rsidR="00000000" w:rsidDel="00000000" w:rsidP="00000000" w:rsidRDefault="00000000" w:rsidRPr="00000000" w14:paraId="0000002A">
      <w:pPr>
        <w:spacing w:before="0" w:line="240" w:lineRule="auto"/>
        <w:ind w:firstLine="720"/>
        <w:jc w:val="both"/>
        <w:rPr>
          <w:sz w:val="24"/>
          <w:szCs w:val="24"/>
        </w:rPr>
      </w:pPr>
      <w:r w:rsidDel="00000000" w:rsidR="00000000" w:rsidRPr="00000000">
        <w:rPr>
          <w:sz w:val="24"/>
          <w:szCs w:val="24"/>
          <w:rtl w:val="0"/>
        </w:rPr>
        <w:t xml:space="preserve">Em qualquer momento, o jogador pode apertar a tecla ESC para adentrar o menu de pause, acessando assim as opções de: voltar para a fase, salvar a jogada atual, verificar o ranking, carregar uma jogada anterior, ou voltar ao menu principal. Após chegar à última plataforma da montanha, o jogador é levado à fase floresta, que por sua vez ao ser completada, o jogo é finalizado, então o usuário vai para a tela de registro, na qual digita seu nome e sua pontuação é salva no ranking geral dos campeões.</w:t>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pStyle w:val="Heading1"/>
        <w:jc w:val="both"/>
        <w:rPr/>
      </w:pPr>
      <w:r w:rsidDel="00000000" w:rsidR="00000000" w:rsidRPr="00000000">
        <w:rPr>
          <w:rtl w:val="0"/>
        </w:rPr>
      </w:r>
    </w:p>
    <w:p w:rsidR="00000000" w:rsidDel="00000000" w:rsidP="00000000" w:rsidRDefault="00000000" w:rsidRPr="00000000" w14:paraId="0000002D">
      <w:pPr>
        <w:pStyle w:val="Heading1"/>
        <w:jc w:val="both"/>
        <w:rPr/>
      </w:pPr>
      <w:r w:rsidDel="00000000" w:rsidR="00000000" w:rsidRPr="00000000">
        <w:rPr>
          <w:rtl w:val="0"/>
        </w:rPr>
        <w:t xml:space="preserve">DESENVOLVIMENTO DO JOGO NA VERSÃO ORIENTADA A OBJETOS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Ao longo do seguimento, estruturam-se as ideias do jogo (tratadas na seção anterior) consoantemente às exigências designadas dentro do âmbito avaliativo do que a disciplina institui. Dessa maneira, o trabalho foi desenvolvido iniciando-se com a compreensão dos requisitos fornecidos para o desenvolvimento do jogo. Oportunamente, esse conjunto de requisitos está apresentado na Tabela 1 tal qual foram apresentados inicialmente, sendo que também consta a situação deles e onde foram contemplados. Para tanto, segue-se abaixo a tabela com as respectivas informações.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sz w:val="24"/>
          <w:szCs w:val="24"/>
          <w:rtl w:val="0"/>
        </w:rPr>
        <w:t xml:space="preserve">Tabela 1. Lista de Requisitos do Jogo e exemplos de Situações.</w:t>
      </w:r>
    </w:p>
    <w:tbl>
      <w:tblPr>
        <w:tblStyle w:val="Table1"/>
        <w:tblW w:w="8958.999999999998"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94"/>
        <w:gridCol w:w="3094"/>
        <w:gridCol w:w="2693"/>
        <w:gridCol w:w="2778"/>
        <w:tblGridChange w:id="0">
          <w:tblGrid>
            <w:gridCol w:w="394"/>
            <w:gridCol w:w="3094"/>
            <w:gridCol w:w="2693"/>
            <w:gridCol w:w="2778"/>
          </w:tblGrid>
        </w:tblGridChange>
      </w:tblGrid>
      <w:tr>
        <w:trPr>
          <w:cantSplit w:val="0"/>
          <w:tblHeader w:val="0"/>
        </w:trPr>
        <w:tc>
          <w:tcPr/>
          <w:p w:rsidR="00000000" w:rsidDel="00000000" w:rsidP="00000000" w:rsidRDefault="00000000" w:rsidRPr="00000000" w14:paraId="00000032">
            <w:pPr>
              <w:jc w:val="center"/>
              <w:rPr>
                <w:b w:val="1"/>
                <w:sz w:val="24"/>
                <w:szCs w:val="24"/>
              </w:rPr>
            </w:pPr>
            <w:r w:rsidDel="00000000" w:rsidR="00000000" w:rsidRPr="00000000">
              <w:rPr>
                <w:b w:val="1"/>
                <w:sz w:val="24"/>
                <w:szCs w:val="24"/>
                <w:rtl w:val="0"/>
              </w:rPr>
              <w:t xml:space="preserve">N.</w:t>
            </w:r>
          </w:p>
        </w:tc>
        <w:tc>
          <w:tcPr/>
          <w:p w:rsidR="00000000" w:rsidDel="00000000" w:rsidP="00000000" w:rsidRDefault="00000000" w:rsidRPr="00000000" w14:paraId="00000033">
            <w:pPr>
              <w:jc w:val="center"/>
              <w:rPr>
                <w:b w:val="1"/>
                <w:sz w:val="24"/>
                <w:szCs w:val="24"/>
              </w:rPr>
            </w:pPr>
            <w:r w:rsidDel="00000000" w:rsidR="00000000" w:rsidRPr="00000000">
              <w:rPr>
                <w:b w:val="1"/>
                <w:sz w:val="24"/>
                <w:szCs w:val="24"/>
                <w:rtl w:val="0"/>
              </w:rPr>
              <w:t xml:space="preserve">Requisitos Funcionais</w:t>
            </w:r>
          </w:p>
        </w:tc>
        <w:tc>
          <w:tcPr/>
          <w:p w:rsidR="00000000" w:rsidDel="00000000" w:rsidP="00000000" w:rsidRDefault="00000000" w:rsidRPr="00000000" w14:paraId="00000034">
            <w:pPr>
              <w:jc w:val="center"/>
              <w:rPr>
                <w:b w:val="1"/>
                <w:sz w:val="24"/>
                <w:szCs w:val="24"/>
              </w:rPr>
            </w:pPr>
            <w:r w:rsidDel="00000000" w:rsidR="00000000" w:rsidRPr="00000000">
              <w:rPr>
                <w:b w:val="1"/>
                <w:sz w:val="24"/>
                <w:szCs w:val="24"/>
                <w:rtl w:val="0"/>
              </w:rPr>
              <w:t xml:space="preserve">Situação </w:t>
            </w:r>
          </w:p>
        </w:tc>
        <w:tc>
          <w:tcPr/>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Implementação</w:t>
            </w:r>
          </w:p>
        </w:tc>
      </w:tr>
      <w:tr>
        <w:trPr>
          <w:cantSplit w:val="0"/>
          <w:tblHeader w:val="0"/>
        </w:trPr>
        <w:tc>
          <w:tcPr/>
          <w:p w:rsidR="00000000" w:rsidDel="00000000" w:rsidP="00000000" w:rsidRDefault="00000000" w:rsidRPr="00000000" w14:paraId="00000036">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37">
            <w:pPr>
              <w:jc w:val="both"/>
              <w:rPr>
                <w:sz w:val="22"/>
                <w:szCs w:val="22"/>
              </w:rPr>
            </w:pPr>
            <w:r w:rsidDel="00000000" w:rsidR="00000000" w:rsidRPr="00000000">
              <w:rPr>
                <w:sz w:val="22"/>
                <w:szCs w:val="22"/>
                <w:rtl w:val="0"/>
              </w:rPr>
              <w:t xml:space="preserve">Apresentar graficamente menu de opções aos usuários do Jogo.</w:t>
            </w:r>
          </w:p>
        </w:tc>
        <w:tc>
          <w:tcPr/>
          <w:p w:rsidR="00000000" w:rsidDel="00000000" w:rsidP="00000000" w:rsidRDefault="00000000" w:rsidRPr="00000000" w14:paraId="00000038">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39">
            <w:pPr>
              <w:jc w:val="both"/>
              <w:rPr>
                <w:sz w:val="22"/>
                <w:szCs w:val="22"/>
              </w:rPr>
            </w:pPr>
            <w:r w:rsidDel="00000000" w:rsidR="00000000" w:rsidRPr="00000000">
              <w:rPr>
                <w:sz w:val="22"/>
                <w:szCs w:val="22"/>
                <w:rtl w:val="0"/>
              </w:rPr>
              <w:t xml:space="preserve">Requisito cumprido via classe base Menu e suas respectivas classes especializadas MenuPrincipal e MenuPause.</w:t>
            </w:r>
          </w:p>
        </w:tc>
      </w:tr>
      <w:tr>
        <w:trPr>
          <w:cantSplit w:val="0"/>
          <w:tblHeader w:val="0"/>
        </w:trPr>
        <w:tc>
          <w:tcPr/>
          <w:p w:rsidR="00000000" w:rsidDel="00000000" w:rsidP="00000000" w:rsidRDefault="00000000" w:rsidRPr="00000000" w14:paraId="0000003A">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3B">
            <w:pPr>
              <w:jc w:val="both"/>
              <w:rPr>
                <w:sz w:val="22"/>
                <w:szCs w:val="22"/>
              </w:rPr>
            </w:pPr>
            <w:r w:rsidDel="00000000" w:rsidR="00000000" w:rsidRPr="00000000">
              <w:rPr>
                <w:sz w:val="22"/>
                <w:szCs w:val="22"/>
                <w:rtl w:val="0"/>
              </w:rPr>
              <w:t xml:space="preserve">Permitir um ou dois jogadores com representação gráfica aos usuários do Jogo, sendo que no último caso seria para que os dois joguem de maneira concomitante. </w:t>
            </w:r>
          </w:p>
        </w:tc>
        <w:tc>
          <w:tcPr/>
          <w:p w:rsidR="00000000" w:rsidDel="00000000" w:rsidP="00000000" w:rsidRDefault="00000000" w:rsidRPr="00000000" w14:paraId="0000003C">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3D">
            <w:pPr>
              <w:jc w:val="both"/>
              <w:rPr>
                <w:sz w:val="22"/>
                <w:szCs w:val="22"/>
              </w:rPr>
            </w:pPr>
            <w:r w:rsidDel="00000000" w:rsidR="00000000" w:rsidRPr="00000000">
              <w:rPr>
                <w:sz w:val="22"/>
                <w:szCs w:val="22"/>
                <w:rtl w:val="0"/>
              </w:rPr>
              <w:t xml:space="preserve">Requisito cumprido via classe Jogador e suas derivadas Vita e Tard cujos objetos são agregados nas duas fases.</w:t>
            </w:r>
          </w:p>
        </w:tc>
      </w:tr>
      <w:tr>
        <w:trPr>
          <w:cantSplit w:val="0"/>
          <w:trHeight w:val="1447" w:hRule="atLeast"/>
          <w:tblHeader w:val="0"/>
        </w:trPr>
        <w:tc>
          <w:tcPr/>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3F">
            <w:pPr>
              <w:jc w:val="both"/>
              <w:rPr>
                <w:sz w:val="22"/>
                <w:szCs w:val="22"/>
              </w:rPr>
            </w:pPr>
            <w:r w:rsidDel="00000000" w:rsidR="00000000" w:rsidRPr="00000000">
              <w:rPr>
                <w:sz w:val="22"/>
                <w:szCs w:val="22"/>
                <w:rtl w:val="0"/>
              </w:rPr>
              <w:t xml:space="preserve">Disponibilizar ao menos duas fases que podem ser jogadas sequencialmente ou selecionadas, via menu, nas quais jogadores tentam neutralizar inimigos por meio de algum artifício e vice-versa. </w:t>
            </w:r>
          </w:p>
        </w:tc>
        <w:tc>
          <w:tcPr/>
          <w:p w:rsidR="00000000" w:rsidDel="00000000" w:rsidP="00000000" w:rsidRDefault="00000000" w:rsidRPr="00000000" w14:paraId="00000040">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41">
            <w:pPr>
              <w:jc w:val="both"/>
              <w:rPr>
                <w:sz w:val="22"/>
                <w:szCs w:val="22"/>
              </w:rPr>
            </w:pPr>
            <w:r w:rsidDel="00000000" w:rsidR="00000000" w:rsidRPr="00000000">
              <w:rPr>
                <w:sz w:val="22"/>
                <w:szCs w:val="22"/>
                <w:rtl w:val="0"/>
              </w:rPr>
              <w:t xml:space="preserve">Requisito cumprido via classe Fase e suas derivadas Montanha e Floresta que podem ser jogadas de maneira sequencial.</w:t>
            </w:r>
          </w:p>
        </w:tc>
      </w:tr>
      <w:tr>
        <w:trPr>
          <w:cantSplit w:val="0"/>
          <w:tblHeader w:val="0"/>
        </w:trPr>
        <w:tc>
          <w:tcPr/>
          <w:p w:rsidR="00000000" w:rsidDel="00000000" w:rsidP="00000000" w:rsidRDefault="00000000" w:rsidRPr="00000000" w14:paraId="00000042">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3">
            <w:pPr>
              <w:jc w:val="both"/>
              <w:rPr>
                <w:sz w:val="22"/>
                <w:szCs w:val="22"/>
              </w:rPr>
            </w:pPr>
            <w:r w:rsidDel="00000000" w:rsidR="00000000" w:rsidRPr="00000000">
              <w:rPr>
                <w:sz w:val="22"/>
                <w:szCs w:val="22"/>
                <w:rtl w:val="0"/>
              </w:rPr>
              <w:t xml:space="preserve">Ter pelo menos três tipos distintos de inimigos, cada qual com sua representação gráfica, sendo que ao menos um dos inimigos deve ser capaz de lançar projéteis contra o(s) jogador(es) e um dos inimigos deve ser um ‘Chefão’. </w:t>
            </w:r>
          </w:p>
        </w:tc>
        <w:tc>
          <w:tcPr/>
          <w:p w:rsidR="00000000" w:rsidDel="00000000" w:rsidP="00000000" w:rsidRDefault="00000000" w:rsidRPr="00000000" w14:paraId="00000044">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45">
            <w:pPr>
              <w:jc w:val="both"/>
              <w:rPr>
                <w:sz w:val="22"/>
                <w:szCs w:val="22"/>
              </w:rPr>
            </w:pPr>
            <w:r w:rsidDel="00000000" w:rsidR="00000000" w:rsidRPr="00000000">
              <w:rPr>
                <w:sz w:val="22"/>
                <w:szCs w:val="22"/>
                <w:rtl w:val="0"/>
              </w:rPr>
              <w:t xml:space="preserve">Requisito cumprido via classe Inimigo e suas derivadas Andino, Atiradino, AtiradinoThread e ChefeDino sendo que os três últimos atiram projéteis no(s) jogador(es).</w:t>
            </w:r>
          </w:p>
        </w:tc>
      </w:tr>
      <w:tr>
        <w:trPr>
          <w:cantSplit w:val="0"/>
          <w:tblHeader w:val="0"/>
        </w:trPr>
        <w:tc>
          <w:tcPr/>
          <w:p w:rsidR="00000000" w:rsidDel="00000000" w:rsidP="00000000" w:rsidRDefault="00000000" w:rsidRPr="00000000" w14:paraId="00000046">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47">
            <w:pPr>
              <w:jc w:val="both"/>
              <w:rPr>
                <w:sz w:val="22"/>
                <w:szCs w:val="22"/>
              </w:rPr>
            </w:pPr>
            <w:r w:rsidDel="00000000" w:rsidR="00000000" w:rsidRPr="00000000">
              <w:rPr>
                <w:sz w:val="22"/>
                <w:szCs w:val="22"/>
                <w:rtl w:val="0"/>
              </w:rPr>
              <w:t xml:space="preserve">Ter a cada fase ao menos dois tipos de inimigos com número aleatório de instâncias, podendo ser várias instâncias e sendo pelo menos 3 instâncias por tipo.</w:t>
            </w:r>
          </w:p>
        </w:tc>
        <w:tc>
          <w:tcPr/>
          <w:p w:rsidR="00000000" w:rsidDel="00000000" w:rsidP="00000000" w:rsidRDefault="00000000" w:rsidRPr="00000000" w14:paraId="00000048">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49">
            <w:pPr>
              <w:jc w:val="both"/>
              <w:rPr>
                <w:sz w:val="22"/>
                <w:szCs w:val="22"/>
              </w:rPr>
            </w:pPr>
            <w:r w:rsidDel="00000000" w:rsidR="00000000" w:rsidRPr="00000000">
              <w:rPr>
                <w:sz w:val="22"/>
                <w:szCs w:val="22"/>
                <w:rtl w:val="0"/>
              </w:rPr>
              <w:t xml:space="preserve">Requisito cumprido via classe FabricaFase e suas derivadas FabricaMontanha e FabricaFloresta, sendo que essas fábricas instanciam aleatoriamente os inimigos nas fases, sendo pelo menos 3 inimigos de cada.</w:t>
            </w:r>
          </w:p>
        </w:tc>
      </w:tr>
      <w:tr>
        <w:trPr>
          <w:cantSplit w:val="0"/>
          <w:tblHeader w:val="0"/>
        </w:trPr>
        <w:tc>
          <w:tcPr/>
          <w:p w:rsidR="00000000" w:rsidDel="00000000" w:rsidP="00000000" w:rsidRDefault="00000000" w:rsidRPr="00000000" w14:paraId="0000004A">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4B">
            <w:pPr>
              <w:jc w:val="both"/>
              <w:rPr>
                <w:sz w:val="22"/>
                <w:szCs w:val="22"/>
              </w:rPr>
            </w:pPr>
            <w:r w:rsidDel="00000000" w:rsidR="00000000" w:rsidRPr="00000000">
              <w:rPr>
                <w:sz w:val="22"/>
                <w:szCs w:val="22"/>
                <w:rtl w:val="0"/>
              </w:rPr>
              <w:t xml:space="preserve">Ter três tipos de obstáculos, cada qual com sua representação gráfica, sendo que ao menos um causa dano em jogador se colidirem.</w:t>
            </w:r>
          </w:p>
        </w:tc>
        <w:tc>
          <w:tcPr/>
          <w:p w:rsidR="00000000" w:rsidDel="00000000" w:rsidP="00000000" w:rsidRDefault="00000000" w:rsidRPr="00000000" w14:paraId="0000004C">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4D">
            <w:pPr>
              <w:jc w:val="both"/>
              <w:rPr>
                <w:sz w:val="22"/>
                <w:szCs w:val="22"/>
              </w:rPr>
            </w:pPr>
            <w:r w:rsidDel="00000000" w:rsidR="00000000" w:rsidRPr="00000000">
              <w:rPr>
                <w:sz w:val="22"/>
                <w:szCs w:val="22"/>
                <w:rtl w:val="0"/>
              </w:rPr>
              <w:t xml:space="preserve">Requisito cumprido via classe Obstáculo e suas derivadas Espinho, Pedra e Galho, sendo Espinho o obstáculo que causa dano.</w:t>
            </w:r>
          </w:p>
        </w:tc>
      </w:tr>
      <w:tr>
        <w:trPr>
          <w:cantSplit w:val="0"/>
          <w:tblHeader w:val="0"/>
        </w:trPr>
        <w:tc>
          <w:tcPr/>
          <w:p w:rsidR="00000000" w:rsidDel="00000000" w:rsidP="00000000" w:rsidRDefault="00000000" w:rsidRPr="00000000" w14:paraId="0000004E">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4F">
            <w:pPr>
              <w:jc w:val="both"/>
              <w:rPr>
                <w:sz w:val="22"/>
                <w:szCs w:val="22"/>
              </w:rPr>
            </w:pPr>
            <w:r w:rsidDel="00000000" w:rsidR="00000000" w:rsidRPr="00000000">
              <w:rPr>
                <w:sz w:val="22"/>
                <w:szCs w:val="22"/>
                <w:rtl w:val="0"/>
              </w:rPr>
              <w:t xml:space="preserve">Ter em cada fase ao menos dois tipos de obstáculos com número aleatório de instâncias (</w:t>
            </w:r>
            <w:r w:rsidDel="00000000" w:rsidR="00000000" w:rsidRPr="00000000">
              <w:rPr>
                <w:i w:val="1"/>
                <w:sz w:val="22"/>
                <w:szCs w:val="22"/>
                <w:rtl w:val="0"/>
              </w:rPr>
              <w:t xml:space="preserve">i.e.</w:t>
            </w:r>
            <w:r w:rsidDel="00000000" w:rsidR="00000000" w:rsidRPr="00000000">
              <w:rPr>
                <w:sz w:val="22"/>
                <w:szCs w:val="22"/>
                <w:rtl w:val="0"/>
              </w:rPr>
              <w:t xml:space="preserve">, objetos), sendo pelo menos 3 instâncias por tipo.</w:t>
            </w:r>
          </w:p>
        </w:tc>
        <w:tc>
          <w:tcPr/>
          <w:p w:rsidR="00000000" w:rsidDel="00000000" w:rsidP="00000000" w:rsidRDefault="00000000" w:rsidRPr="00000000" w14:paraId="00000050">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51">
            <w:pPr>
              <w:jc w:val="both"/>
              <w:rPr>
                <w:sz w:val="22"/>
                <w:szCs w:val="22"/>
              </w:rPr>
            </w:pPr>
            <w:r w:rsidDel="00000000" w:rsidR="00000000" w:rsidRPr="00000000">
              <w:rPr>
                <w:sz w:val="22"/>
                <w:szCs w:val="22"/>
                <w:rtl w:val="0"/>
              </w:rPr>
              <w:t xml:space="preserve">Requisito cumprido via classe Obstáculo e suas derivadas Espinho, Pedra e Galho.</w:t>
            </w:r>
          </w:p>
        </w:tc>
      </w:tr>
      <w:tr>
        <w:trPr>
          <w:cantSplit w:val="0"/>
          <w:tblHeader w:val="0"/>
        </w:trPr>
        <w:tc>
          <w:tcPr/>
          <w:p w:rsidR="00000000" w:rsidDel="00000000" w:rsidP="00000000" w:rsidRDefault="00000000" w:rsidRPr="00000000" w14:paraId="00000052">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53">
            <w:pPr>
              <w:jc w:val="both"/>
              <w:rPr>
                <w:sz w:val="22"/>
                <w:szCs w:val="22"/>
              </w:rPr>
            </w:pPr>
            <w:r w:rsidDel="00000000" w:rsidR="00000000" w:rsidRPr="00000000">
              <w:rPr>
                <w:sz w:val="22"/>
                <w:szCs w:val="22"/>
                <w:rtl w:val="0"/>
              </w:rPr>
              <w:t xml:space="preserve">Ter em cada fase um cenário de jogo constituído por obstáculos, sendo que parte deles seriam plataformas ou similares, sobre as quais pode haver inimigos  e podem subir jogadores. </w:t>
            </w:r>
          </w:p>
        </w:tc>
        <w:tc>
          <w:tcPr/>
          <w:p w:rsidR="00000000" w:rsidDel="00000000" w:rsidP="00000000" w:rsidRDefault="00000000" w:rsidRPr="00000000" w14:paraId="00000054">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55">
            <w:pPr>
              <w:jc w:val="both"/>
              <w:rPr>
                <w:sz w:val="22"/>
                <w:szCs w:val="22"/>
              </w:rPr>
            </w:pPr>
            <w:r w:rsidDel="00000000" w:rsidR="00000000" w:rsidRPr="00000000">
              <w:rPr>
                <w:sz w:val="22"/>
                <w:szCs w:val="22"/>
                <w:rtl w:val="0"/>
              </w:rPr>
              <w:t xml:space="preserve">Requisito cumprido via classe Plataforma que molda o cenário da fase. Aleatoriamente em cima de cada plataforma, podem ser instanciados inimigos e/ou obstáculos.</w:t>
            </w:r>
          </w:p>
        </w:tc>
      </w:tr>
      <w:tr>
        <w:trPr>
          <w:cantSplit w:val="0"/>
          <w:trHeight w:val="1128" w:hRule="atLeast"/>
          <w:tblHeader w:val="0"/>
        </w:trPr>
        <w:tc>
          <w:tcPr/>
          <w:p w:rsidR="00000000" w:rsidDel="00000000" w:rsidP="00000000" w:rsidRDefault="00000000" w:rsidRPr="00000000" w14:paraId="00000056">
            <w:pPr>
              <w:jc w:val="center"/>
              <w:rPr>
                <w:sz w:val="24"/>
                <w:szCs w:val="24"/>
              </w:rPr>
            </w:pPr>
            <w:r w:rsidDel="00000000" w:rsidR="00000000" w:rsidRPr="00000000">
              <w:rPr>
                <w:sz w:val="24"/>
                <w:szCs w:val="24"/>
                <w:rtl w:val="0"/>
              </w:rPr>
              <w:t xml:space="preserve">9</w:t>
            </w:r>
          </w:p>
          <w:p w:rsidR="00000000" w:rsidDel="00000000" w:rsidP="00000000" w:rsidRDefault="00000000" w:rsidRPr="00000000" w14:paraId="00000057">
            <w:pPr>
              <w:rPr>
                <w:sz w:val="24"/>
                <w:szCs w:val="24"/>
              </w:rPr>
            </w:pPr>
            <w:r w:rsidDel="00000000" w:rsidR="00000000" w:rsidRPr="00000000">
              <w:rPr>
                <w:rtl w:val="0"/>
              </w:rPr>
            </w:r>
          </w:p>
        </w:tc>
        <w:tc>
          <w:tcPr/>
          <w:p w:rsidR="00000000" w:rsidDel="00000000" w:rsidP="00000000" w:rsidRDefault="00000000" w:rsidRPr="00000000" w14:paraId="00000058">
            <w:pPr>
              <w:jc w:val="both"/>
              <w:rPr>
                <w:sz w:val="22"/>
                <w:szCs w:val="22"/>
              </w:rPr>
            </w:pPr>
            <w:r w:rsidDel="00000000" w:rsidR="00000000" w:rsidRPr="00000000">
              <w:rPr>
                <w:sz w:val="22"/>
                <w:szCs w:val="22"/>
                <w:rtl w:val="0"/>
              </w:rPr>
              <w:t xml:space="preserve">Gerenciar colisões entre jogador para com inimigos e seus projéteis, bem como entre jogador para com obstáculos. Ainda, todos eles devem sofrer o efeito da gravidade no âmbito deste jogo de plataforma vertical e 2D.</w:t>
            </w:r>
          </w:p>
        </w:tc>
        <w:tc>
          <w:tcPr/>
          <w:p w:rsidR="00000000" w:rsidDel="00000000" w:rsidP="00000000" w:rsidRDefault="00000000" w:rsidRPr="00000000" w14:paraId="00000059">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5A">
            <w:pPr>
              <w:jc w:val="both"/>
              <w:rPr>
                <w:sz w:val="22"/>
                <w:szCs w:val="22"/>
              </w:rPr>
            </w:pPr>
            <w:r w:rsidDel="00000000" w:rsidR="00000000" w:rsidRPr="00000000">
              <w:rPr>
                <w:sz w:val="22"/>
                <w:szCs w:val="22"/>
                <w:rtl w:val="0"/>
              </w:rPr>
              <w:t xml:space="preserve">Requisito cumprido via classe GerenciadorColisoes que gerencia as colisões entre as entidades da fase.</w:t>
            </w:r>
          </w:p>
        </w:tc>
      </w:tr>
      <w:tr>
        <w:trPr>
          <w:cantSplit w:val="0"/>
          <w:trHeight w:val="1683" w:hRule="atLeast"/>
          <w:tblHeader w:val="0"/>
        </w:trPr>
        <w:tc>
          <w:tcPr/>
          <w:p w:rsidR="00000000" w:rsidDel="00000000" w:rsidP="00000000" w:rsidRDefault="00000000" w:rsidRPr="00000000" w14:paraId="0000005B">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5C">
            <w:pPr>
              <w:jc w:val="both"/>
              <w:rPr>
                <w:sz w:val="22"/>
                <w:szCs w:val="22"/>
              </w:rPr>
            </w:pPr>
            <w:r w:rsidDel="00000000" w:rsidR="00000000" w:rsidRPr="00000000">
              <w:rPr>
                <w:sz w:val="22"/>
                <w:szCs w:val="22"/>
                <w:rtl w:val="0"/>
              </w:rPr>
              <w:t xml:space="preserve">Permitir: (1) salvar nome do usuário, manter/salvar pontuação do jogador (incrementada via neutralização de inimigos)  controlado pelo usuário e gerar lista de pontuação (</w:t>
            </w:r>
            <w:r w:rsidDel="00000000" w:rsidR="00000000" w:rsidRPr="00000000">
              <w:rPr>
                <w:i w:val="1"/>
                <w:sz w:val="22"/>
                <w:szCs w:val="22"/>
                <w:rtl w:val="0"/>
              </w:rPr>
              <w:t xml:space="preserve">ranking</w:t>
            </w:r>
            <w:r w:rsidDel="00000000" w:rsidR="00000000" w:rsidRPr="00000000">
              <w:rPr>
                <w:sz w:val="22"/>
                <w:szCs w:val="22"/>
                <w:rtl w:val="0"/>
              </w:rPr>
              <w:t xml:space="preserve">). </w:t>
            </w:r>
            <w:r w:rsidDel="00000000" w:rsidR="00000000" w:rsidRPr="00000000">
              <w:rPr>
                <w:b w:val="1"/>
                <w:sz w:val="22"/>
                <w:szCs w:val="22"/>
                <w:rtl w:val="0"/>
              </w:rPr>
              <w:t xml:space="preserve">E</w:t>
            </w:r>
            <w:r w:rsidDel="00000000" w:rsidR="00000000" w:rsidRPr="00000000">
              <w:rPr>
                <w:sz w:val="22"/>
                <w:szCs w:val="22"/>
                <w:rtl w:val="0"/>
              </w:rPr>
              <w:t xml:space="preserve"> (2)  Pausar e </w:t>
            </w:r>
            <w:r w:rsidDel="00000000" w:rsidR="00000000" w:rsidRPr="00000000">
              <w:rPr>
                <w:b w:val="1"/>
                <w:sz w:val="22"/>
                <w:szCs w:val="22"/>
                <w:rtl w:val="0"/>
              </w:rPr>
              <w:t xml:space="preserve">Salvar</w:t>
            </w:r>
            <w:r w:rsidDel="00000000" w:rsidR="00000000" w:rsidRPr="00000000">
              <w:rPr>
                <w:sz w:val="22"/>
                <w:szCs w:val="22"/>
                <w:rtl w:val="0"/>
              </w:rPr>
              <w:t xml:space="preserve"> Jogada.</w:t>
            </w:r>
          </w:p>
        </w:tc>
        <w:tc>
          <w:tcPr/>
          <w:p w:rsidR="00000000" w:rsidDel="00000000" w:rsidP="00000000" w:rsidRDefault="00000000" w:rsidRPr="00000000" w14:paraId="0000005D">
            <w:pPr>
              <w:jc w:val="both"/>
              <w:rPr>
                <w:sz w:val="22"/>
                <w:szCs w:val="22"/>
              </w:rPr>
            </w:pPr>
            <w:r w:rsidDel="00000000" w:rsidR="00000000" w:rsidRPr="00000000">
              <w:rPr>
                <w:sz w:val="22"/>
                <w:szCs w:val="22"/>
                <w:rtl w:val="0"/>
              </w:rPr>
              <w:t xml:space="preserve">Requisito previsto inicialmente e realizado.</w:t>
            </w:r>
          </w:p>
        </w:tc>
        <w:tc>
          <w:tcPr/>
          <w:p w:rsidR="00000000" w:rsidDel="00000000" w:rsidP="00000000" w:rsidRDefault="00000000" w:rsidRPr="00000000" w14:paraId="0000005E">
            <w:pPr>
              <w:jc w:val="both"/>
              <w:rPr>
                <w:sz w:val="22"/>
                <w:szCs w:val="22"/>
              </w:rPr>
            </w:pPr>
            <w:r w:rsidDel="00000000" w:rsidR="00000000" w:rsidRPr="00000000">
              <w:rPr>
                <w:sz w:val="22"/>
                <w:szCs w:val="22"/>
                <w:rtl w:val="0"/>
              </w:rPr>
              <w:t xml:space="preserve">Requisito cumprido via classe GerenciadorPersistencias que é chamada por classes derivadas de Estado para salvar a jogada. Para pausar o jogo é usada a classe MenuPause, e para o ranking e cadastro de usuário é usada a classe Menu. Para a pontuação se faz o uso da classe Fase.</w:t>
            </w:r>
          </w:p>
        </w:tc>
      </w:tr>
      <w:tr>
        <w:trPr>
          <w:cantSplit w:val="0"/>
          <w:trHeight w:val="816" w:hRule="atLeast"/>
          <w:tblHeader w:val="0"/>
        </w:trPr>
        <w:tc>
          <w:tcPr>
            <w:gridSpan w:val="3"/>
          </w:tcPr>
          <w:p w:rsidR="00000000" w:rsidDel="00000000" w:rsidP="00000000" w:rsidRDefault="00000000" w:rsidRPr="00000000" w14:paraId="0000005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de requisitos funcionais apropriadamente realizados.</w:t>
            </w:r>
            <w:r w:rsidDel="00000000" w:rsidR="00000000" w:rsidRPr="00000000">
              <w:rPr>
                <w:rtl w:val="0"/>
              </w:rPr>
            </w:r>
          </w:p>
          <w:p w:rsidR="00000000" w:rsidDel="00000000" w:rsidP="00000000" w:rsidRDefault="00000000" w:rsidRPr="00000000" w14:paraId="00000060">
            <w:pPr>
              <w:jc w:val="both"/>
              <w:rPr>
                <w:sz w:val="22"/>
                <w:szCs w:val="22"/>
              </w:rPr>
            </w:pPr>
            <w:r w:rsidDel="00000000" w:rsidR="00000000" w:rsidRPr="00000000">
              <w:rPr>
                <w:i w:val="1"/>
                <w:sz w:val="22"/>
                <w:szCs w:val="22"/>
                <w:rtl w:val="0"/>
              </w:rPr>
              <w:t xml:space="preserve">(Cada tópico vale 10%, sendo que para ser contabilizado deve estar realizado efetivamente e não parcialmente)</w:t>
            </w:r>
            <w:r w:rsidDel="00000000" w:rsidR="00000000" w:rsidRPr="00000000">
              <w:rPr>
                <w:rtl w:val="0"/>
              </w:rPr>
            </w:r>
          </w:p>
        </w:tc>
        <w:tc>
          <w:tcPr/>
          <w:p w:rsidR="00000000" w:rsidDel="00000000" w:rsidP="00000000" w:rsidRDefault="00000000" w:rsidRPr="00000000" w14:paraId="00000063">
            <w:pPr>
              <w:jc w:val="both"/>
              <w:rPr>
                <w:sz w:val="22"/>
                <w:szCs w:val="22"/>
              </w:rPr>
            </w:pPr>
            <w:r w:rsidDel="00000000" w:rsidR="00000000" w:rsidRPr="00000000">
              <w:rPr>
                <w:b w:val="1"/>
                <w:sz w:val="22"/>
                <w:szCs w:val="22"/>
                <w:rtl w:val="0"/>
              </w:rPr>
              <w:t xml:space="preserve">100%</w:t>
            </w:r>
            <w:r w:rsidDel="00000000" w:rsidR="00000000" w:rsidRPr="00000000">
              <w:rPr>
                <w:sz w:val="22"/>
                <w:szCs w:val="22"/>
                <w:rtl w:val="0"/>
              </w:rPr>
              <w:t xml:space="preserve"> (cem por cento).</w:t>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ind w:firstLine="567"/>
        <w:jc w:val="both"/>
        <w:rPr>
          <w:sz w:val="24"/>
          <w:szCs w:val="24"/>
        </w:rPr>
      </w:pPr>
      <w:r w:rsidDel="00000000" w:rsidR="00000000" w:rsidRPr="00000000">
        <w:rPr>
          <w:sz w:val="24"/>
          <w:szCs w:val="24"/>
          <w:rtl w:val="0"/>
        </w:rPr>
        <w:t xml:space="preserve">Durante o desenvolvimento do projeto, foram considerados como base os requisitos funcionais listados na Tabela 1 e o diagrama de classes em UML fornecido pelo professor¹. O diagrama foi desenvolvido, com a supervisão do professor, até chegar em sua versão final na Figura 3. Tal modelo possibilita desta forma, ter uma visão clara dos objetivos e organização geral do trabalho, bem como os caminhos a se seguir na etapa de implementação do código.</w:t>
      </w:r>
    </w:p>
    <w:p w:rsidR="00000000" w:rsidDel="00000000" w:rsidP="00000000" w:rsidRDefault="00000000" w:rsidRPr="00000000" w14:paraId="00000066">
      <w:pPr>
        <w:ind w:firstLine="567"/>
        <w:jc w:val="both"/>
        <w:rPr>
          <w:sz w:val="24"/>
          <w:szCs w:val="24"/>
        </w:rPr>
      </w:pPr>
      <w:r w:rsidDel="00000000" w:rsidR="00000000" w:rsidRPr="00000000">
        <w:rPr>
          <w:sz w:val="24"/>
          <w:szCs w:val="24"/>
          <w:rtl w:val="0"/>
        </w:rPr>
        <w:t xml:space="preserve">Como fundamento do projeto tem-se o agrupamento de classes chamado Controladoras, no qual tem em seu cerne a classe Jogo, que é a gerenciadora principal do sistema. Para a execução das diversas funcionalidades, a classe principal utiliza o padrão de projeto State, agregando desta forma uma classe PilhaEstados, que organiza as derivadas da classe abstrata Estado e garante o polimorfismo, uma vez que a classe Principal chama a função executar do estado mais acima da pilha, os menus e as fases, e tem como núcleo uma pilha padrão da Biblioteca Padrão de Gabaritos (Standard Template Library - STL).</w:t>
      </w:r>
    </w:p>
    <w:p w:rsidR="00000000" w:rsidDel="00000000" w:rsidP="00000000" w:rsidRDefault="00000000" w:rsidRPr="00000000" w14:paraId="00000067">
      <w:pPr>
        <w:ind w:firstLine="567"/>
        <w:jc w:val="both"/>
        <w:rPr>
          <w:sz w:val="24"/>
          <w:szCs w:val="24"/>
        </w:rPr>
      </w:pPr>
      <w:r w:rsidDel="00000000" w:rsidR="00000000" w:rsidRPr="00000000">
        <w:rPr>
          <w:sz w:val="24"/>
          <w:szCs w:val="24"/>
          <w:rtl w:val="0"/>
        </w:rPr>
        <w:t xml:space="preserve">As principais funções das fases são realizar a construção do cenário e gerenciar interações entre as entidades que o compõem. Para realizar a primeira tarefa foi utilizado o padrão de projeto Factory Method, de forma que o estado mais atual da pilha chama a construção da fase e de seus componentes, tal construção pode ser feita de duas formas, criando uma novo jogo do início ou começando a partir de um anterior. </w:t>
      </w:r>
    </w:p>
    <w:p w:rsidR="00000000" w:rsidDel="00000000" w:rsidP="00000000" w:rsidRDefault="00000000" w:rsidRPr="00000000" w14:paraId="00000068">
      <w:pPr>
        <w:ind w:firstLine="567"/>
        <w:jc w:val="both"/>
        <w:rPr>
          <w:sz w:val="24"/>
          <w:szCs w:val="24"/>
        </w:rPr>
      </w:pPr>
      <w:r w:rsidDel="00000000" w:rsidR="00000000" w:rsidRPr="00000000">
        <w:rPr>
          <w:sz w:val="24"/>
          <w:szCs w:val="24"/>
          <w:rtl w:val="0"/>
        </w:rPr>
        <w:t xml:space="preserve">Ao começar uma nova jogada, um arquivo de plataformas é lido e, em cima de cada uma delas, é instanciado um inimigo ou obstáculo de tipo aleatório específico para a determinada fase que se está construindo. Caso o usuário opte por iniciar a partir de um jogo anterior, são lidos arquivos de todas as entidades previamente instanciadas, bem como os diferentes atributos do jogador, como quantidade de pontos e vidas.</w:t>
      </w:r>
    </w:p>
    <w:p w:rsidR="00000000" w:rsidDel="00000000" w:rsidP="00000000" w:rsidRDefault="00000000" w:rsidRPr="00000000" w14:paraId="00000069">
      <w:pPr>
        <w:ind w:firstLine="567"/>
        <w:jc w:val="both"/>
        <w:rPr>
          <w:sz w:val="24"/>
          <w:szCs w:val="24"/>
        </w:rPr>
      </w:pPr>
      <w:r w:rsidDel="00000000" w:rsidR="00000000" w:rsidRPr="00000000">
        <w:rPr>
          <w:sz w:val="24"/>
          <w:szCs w:val="24"/>
          <w:rtl w:val="0"/>
        </w:rPr>
        <w:t xml:space="preserve">A fim de realizar as relações entre os elementos, toda fase agrega um Gerenciador_Colisões² e uma lista de entidades, classe que tem como cerne uma lista encadeada de entidades, de forma que a primeira utiliza a segunda para realizar colisões entre os objetos, técnica que só é possível devido à especialização de atributos de controle (podeMorrer, podeMatar e empurrão), feita de acordo com as necessidades de cada classe derivada de entidade. O modelo de detecção de colisão adotado foi o AABB².</w:t>
      </w:r>
    </w:p>
    <w:p w:rsidR="00000000" w:rsidDel="00000000" w:rsidP="00000000" w:rsidRDefault="00000000" w:rsidRPr="00000000" w14:paraId="0000006A">
      <w:pPr>
        <w:ind w:firstLine="567"/>
        <w:jc w:val="both"/>
        <w:rPr>
          <w:sz w:val="24"/>
          <w:szCs w:val="24"/>
        </w:rPr>
      </w:pPr>
      <w:r w:rsidDel="00000000" w:rsidR="00000000" w:rsidRPr="00000000">
        <w:rPr>
          <w:sz w:val="24"/>
          <w:szCs w:val="24"/>
          <w:rtl w:val="0"/>
        </w:rPr>
        <w:t xml:space="preserve">Com o intuito de garantir maior variedade e exploração de conceitos, foram criados diversos tipos de inimigos, obstáculos e plataformas para compor o cenário, que a fim de garantir maior coesão, realizam polimorfismo ao especializarem as funções de imprimir e executar da classe abstrata Entidade, bem como os atributos específicos para o gerenciamento de colisões, possibilitando o tratamento de forma genérica pelas classes controladoras da fase.</w:t>
      </w:r>
    </w:p>
    <w:p w:rsidR="00000000" w:rsidDel="00000000" w:rsidP="00000000" w:rsidRDefault="00000000" w:rsidRPr="00000000" w14:paraId="0000006B">
      <w:pPr>
        <w:ind w:firstLine="567"/>
        <w:jc w:val="both"/>
        <w:rPr>
          <w:sz w:val="24"/>
          <w:szCs w:val="24"/>
        </w:rPr>
      </w:pPr>
      <w:r w:rsidDel="00000000" w:rsidR="00000000" w:rsidRPr="00000000">
        <w:rPr>
          <w:sz w:val="24"/>
          <w:szCs w:val="24"/>
          <w:rtl w:val="0"/>
        </w:rPr>
        <w:t xml:space="preserve">Pelo fato de ter sido usada uma biblioteca gráfica e para garantir maior desacoplamento, todas as entidades agregam as classes de apoio CorpoGráfico e Animadora³, que tratam de tudo relacionado à representação gráfica de texturas e animações. De maneira análoga e como parte da infraestrutura geral do projeto tem-se a classe GerenciadorGráfico, conhecida por derivadas de entidade e estados, que gerencia estruturas de base como janela, fundo e câmera.</w:t>
      </w:r>
    </w:p>
    <w:p w:rsidR="00000000" w:rsidDel="00000000" w:rsidP="00000000" w:rsidRDefault="00000000" w:rsidRPr="00000000" w14:paraId="0000006C">
      <w:pPr>
        <w:ind w:firstLine="567"/>
        <w:jc w:val="both"/>
        <w:rPr>
          <w:sz w:val="24"/>
          <w:szCs w:val="24"/>
        </w:rPr>
      </w:pPr>
      <w:r w:rsidDel="00000000" w:rsidR="00000000" w:rsidRPr="00000000">
        <w:rPr>
          <w:sz w:val="24"/>
          <w:szCs w:val="24"/>
          <w:rtl w:val="0"/>
        </w:rPr>
        <w:t xml:space="preserve">Além disso vale ressaltar que cada um dos diferentes tipos de personagens e obstáculos contemplam conceitos interdisciplinares anteriormente estudados. Exemplos de aplicação de conceito são: Andinos capazes de pular e desta forma serem afetados pela aceleração da gravidade, além de realizar movimento parabólico ao pular; Atiradinos que não andam, mas atiram projéteis que realizam movimento uniformemente variado com velocidade decrescente; e pedras, que diminuem a velocidade do jogador ao serem empurradas, caracterizando conceitos de atrito.</w:t>
      </w:r>
    </w:p>
    <w:p w:rsidR="00000000" w:rsidDel="00000000" w:rsidP="00000000" w:rsidRDefault="00000000" w:rsidRPr="00000000" w14:paraId="0000006D">
      <w:pPr>
        <w:ind w:firstLine="567"/>
        <w:jc w:val="both"/>
        <w:rPr>
          <w:sz w:val="24"/>
          <w:szCs w:val="24"/>
        </w:rPr>
      </w:pPr>
      <w:r w:rsidDel="00000000" w:rsidR="00000000" w:rsidRPr="00000000">
        <w:rPr>
          <w:sz w:val="24"/>
          <w:szCs w:val="24"/>
          <w:rtl w:val="0"/>
        </w:rPr>
        <w:t xml:space="preserve">A fim de realizar maior exploração de conceitos, a técnica multithreading foi implantada no inimigo Atiradino, para tal foram criadas as classes PThread, que provém a infraestrutura geral de threads usando Posix Thread, e AtiradinoThread que deriva do inimigo comum e da classe de infraestrutura. Desta forma os inimigos derivados de Thread atiram, controlados por mutex, um a cada três segundos. A implementação feita das threads é uma adaptação dos slides do professor.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14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759140" cy="36322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5914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Diagrama de Classes de base em UML.</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1"/>
        <w:jc w:val="both"/>
        <w:rPr>
          <w:sz w:val="24"/>
          <w:szCs w:val="24"/>
        </w:rPr>
      </w:pPr>
      <w:r w:rsidDel="00000000" w:rsidR="00000000" w:rsidRPr="00000000">
        <w:rPr>
          <w:rtl w:val="0"/>
        </w:rPr>
        <w:t xml:space="preserve">TABELA DE CONCEITOS UTILIZADOS E NÃO UTILIZADOS</w:t>
      </w:r>
      <w:r w:rsidDel="00000000" w:rsidR="00000000" w:rsidRPr="00000000">
        <w:rPr>
          <w:rtl w:val="0"/>
        </w:rPr>
      </w:r>
    </w:p>
    <w:p w:rsidR="00000000" w:rsidDel="00000000" w:rsidP="00000000" w:rsidRDefault="00000000" w:rsidRPr="00000000" w14:paraId="00000073">
      <w:pPr>
        <w:jc w:val="center"/>
        <w:rPr>
          <w:sz w:val="24"/>
          <w:szCs w:val="24"/>
        </w:rPr>
      </w:pPr>
      <w:r w:rsidDel="00000000" w:rsidR="00000000" w:rsidRPr="00000000">
        <w:rPr>
          <w:rtl w:val="0"/>
        </w:rPr>
      </w:r>
    </w:p>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Tabela 2. Lista de Conceitos Utilizados e Não Utilizados no Trabalho.</w:t>
      </w:r>
    </w:p>
    <w:p w:rsidR="00000000" w:rsidDel="00000000" w:rsidP="00000000" w:rsidRDefault="00000000" w:rsidRPr="00000000" w14:paraId="00000075">
      <w:pPr>
        <w:jc w:val="center"/>
        <w:rPr>
          <w:sz w:val="24"/>
          <w:szCs w:val="24"/>
        </w:rPr>
      </w:pPr>
      <w:r w:rsidDel="00000000" w:rsidR="00000000" w:rsidRPr="00000000">
        <w:rPr>
          <w:rtl w:val="0"/>
        </w:rPr>
      </w:r>
    </w:p>
    <w:tbl>
      <w:tblPr>
        <w:tblStyle w:val="Table2"/>
        <w:tblW w:w="9077.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
        <w:gridCol w:w="423"/>
        <w:gridCol w:w="9"/>
        <w:gridCol w:w="3960"/>
        <w:gridCol w:w="9"/>
        <w:gridCol w:w="558"/>
        <w:gridCol w:w="9"/>
        <w:gridCol w:w="4102"/>
        <w:gridCol w:w="1"/>
        <w:tblGridChange w:id="0">
          <w:tblGrid>
            <w:gridCol w:w="6"/>
            <w:gridCol w:w="423"/>
            <w:gridCol w:w="9"/>
            <w:gridCol w:w="3960"/>
            <w:gridCol w:w="9"/>
            <w:gridCol w:w="558"/>
            <w:gridCol w:w="9"/>
            <w:gridCol w:w="4102"/>
            <w:gridCol w:w="1"/>
          </w:tblGrid>
        </w:tblGridChange>
      </w:tblGrid>
      <w:tr>
        <w:trPr>
          <w:cantSplit w:val="0"/>
          <w:tblHeader w:val="0"/>
        </w:trPr>
        <w:tc>
          <w:tcPr>
            <w:gridSpan w:val="2"/>
          </w:tcPr>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N.</w:t>
            </w:r>
          </w:p>
        </w:tc>
        <w:tc>
          <w:tcPr>
            <w:gridSpan w:val="2"/>
          </w:tcPr>
          <w:p w:rsidR="00000000" w:rsidDel="00000000" w:rsidP="00000000" w:rsidRDefault="00000000" w:rsidRPr="00000000" w14:paraId="00000078">
            <w:pPr>
              <w:jc w:val="center"/>
              <w:rPr>
                <w:b w:val="1"/>
                <w:sz w:val="24"/>
                <w:szCs w:val="24"/>
              </w:rPr>
            </w:pPr>
            <w:r w:rsidDel="00000000" w:rsidR="00000000" w:rsidRPr="00000000">
              <w:rPr>
                <w:b w:val="1"/>
                <w:sz w:val="24"/>
                <w:szCs w:val="24"/>
                <w:rtl w:val="0"/>
              </w:rPr>
              <w:t xml:space="preserve">Conceitos</w:t>
            </w:r>
          </w:p>
        </w:tc>
        <w:tc>
          <w:tcPr>
            <w:gridSpan w:val="2"/>
          </w:tcPr>
          <w:p w:rsidR="00000000" w:rsidDel="00000000" w:rsidP="00000000" w:rsidRDefault="00000000" w:rsidRPr="00000000" w14:paraId="0000007A">
            <w:pPr>
              <w:jc w:val="center"/>
              <w:rPr>
                <w:b w:val="1"/>
                <w:sz w:val="24"/>
                <w:szCs w:val="24"/>
              </w:rPr>
            </w:pPr>
            <w:r w:rsidDel="00000000" w:rsidR="00000000" w:rsidRPr="00000000">
              <w:rPr>
                <w:b w:val="1"/>
                <w:sz w:val="24"/>
                <w:szCs w:val="24"/>
                <w:rtl w:val="0"/>
              </w:rPr>
              <w:t xml:space="preserve">Uso</w:t>
            </w:r>
          </w:p>
        </w:tc>
        <w:tc>
          <w:tcPr>
            <w:gridSpan w:val="2"/>
          </w:tcPr>
          <w:p w:rsidR="00000000" w:rsidDel="00000000" w:rsidP="00000000" w:rsidRDefault="00000000" w:rsidRPr="00000000" w14:paraId="0000007C">
            <w:pPr>
              <w:jc w:val="center"/>
              <w:rPr>
                <w:b w:val="1"/>
                <w:sz w:val="24"/>
                <w:szCs w:val="24"/>
              </w:rPr>
            </w:pPr>
            <w:r w:rsidDel="00000000" w:rsidR="00000000" w:rsidRPr="00000000">
              <w:rPr>
                <w:b w:val="1"/>
                <w:sz w:val="24"/>
                <w:szCs w:val="24"/>
                <w:rtl w:val="0"/>
              </w:rPr>
              <w:t xml:space="preserve">Onde / O quê</w:t>
            </w:r>
          </w:p>
        </w:tc>
      </w:tr>
      <w:tr>
        <w:trPr>
          <w:cantSplit w:val="1"/>
          <w:tblHeader w:val="0"/>
        </w:trPr>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7F">
            <w:pPr>
              <w:jc w:val="both"/>
              <w:rPr>
                <w:b w:val="1"/>
                <w:sz w:val="22"/>
                <w:szCs w:val="22"/>
              </w:rPr>
            </w:pPr>
            <w:r w:rsidDel="00000000" w:rsidR="00000000" w:rsidRPr="00000000">
              <w:rPr>
                <w:b w:val="1"/>
                <w:sz w:val="22"/>
                <w:szCs w:val="22"/>
                <w:rtl w:val="0"/>
              </w:rPr>
              <w:t xml:space="preserve">1</w:t>
            </w:r>
          </w:p>
        </w:tc>
        <w:tc>
          <w:tcPr>
            <w:gridSpan w:val="6"/>
          </w:tcPr>
          <w:p w:rsidR="00000000" w:rsidDel="00000000" w:rsidP="00000000" w:rsidRDefault="00000000" w:rsidRPr="00000000" w14:paraId="00000081">
            <w:pPr>
              <w:jc w:val="both"/>
              <w:rPr>
                <w:b w:val="1"/>
                <w:sz w:val="22"/>
                <w:szCs w:val="22"/>
              </w:rPr>
            </w:pPr>
            <w:r w:rsidDel="00000000" w:rsidR="00000000" w:rsidRPr="00000000">
              <w:rPr>
                <w:b w:val="1"/>
                <w:sz w:val="22"/>
                <w:szCs w:val="22"/>
                <w:rtl w:val="0"/>
              </w:rPr>
              <w:t xml:space="preserve">Elementares: </w:t>
            </w:r>
          </w:p>
        </w:tc>
      </w:tr>
      <w:tr>
        <w:trPr>
          <w:cantSplit w:val="1"/>
          <w:trHeight w:val="789" w:hRule="atLeast"/>
          <w:tblHeader w:val="0"/>
        </w:trPr>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88">
            <w:pPr>
              <w:jc w:val="both"/>
              <w:rPr>
                <w:sz w:val="16"/>
                <w:szCs w:val="16"/>
              </w:rPr>
            </w:pPr>
            <w:r w:rsidDel="00000000" w:rsidR="00000000" w:rsidRPr="00000000">
              <w:rPr>
                <w:sz w:val="16"/>
                <w:szCs w:val="16"/>
                <w:rtl w:val="0"/>
              </w:rPr>
              <w:t xml:space="preserve">1.1</w:t>
            </w:r>
          </w:p>
        </w:tc>
        <w:tc>
          <w:tcPr>
            <w:gridSpan w:val="2"/>
          </w:tcPr>
          <w:p w:rsidR="00000000" w:rsidDel="00000000" w:rsidP="00000000" w:rsidRDefault="00000000" w:rsidRPr="00000000" w14:paraId="0000008A">
            <w:pPr>
              <w:jc w:val="both"/>
              <w:rPr>
                <w:sz w:val="22"/>
                <w:szCs w:val="22"/>
              </w:rPr>
            </w:pPr>
            <w:r w:rsidDel="00000000" w:rsidR="00000000" w:rsidRPr="00000000">
              <w:rPr>
                <w:sz w:val="22"/>
                <w:szCs w:val="22"/>
                <w:rtl w:val="0"/>
              </w:rPr>
              <w:t xml:space="preserve">- Classes, objetos. &amp;</w:t>
            </w:r>
          </w:p>
          <w:p w:rsidR="00000000" w:rsidDel="00000000" w:rsidP="00000000" w:rsidRDefault="00000000" w:rsidRPr="00000000" w14:paraId="0000008B">
            <w:pPr>
              <w:jc w:val="both"/>
              <w:rPr>
                <w:sz w:val="22"/>
                <w:szCs w:val="22"/>
              </w:rPr>
            </w:pPr>
            <w:r w:rsidDel="00000000" w:rsidR="00000000" w:rsidRPr="00000000">
              <w:rPr>
                <w:sz w:val="22"/>
                <w:szCs w:val="22"/>
                <w:rtl w:val="0"/>
              </w:rPr>
              <w:t xml:space="preserve">- Atributos (privados), variáveis e constantes. &amp;</w:t>
            </w:r>
          </w:p>
          <w:p w:rsidR="00000000" w:rsidDel="00000000" w:rsidP="00000000" w:rsidRDefault="00000000" w:rsidRPr="00000000" w14:paraId="0000008C">
            <w:pPr>
              <w:jc w:val="both"/>
              <w:rPr>
                <w:sz w:val="22"/>
                <w:szCs w:val="22"/>
              </w:rPr>
            </w:pPr>
            <w:r w:rsidDel="00000000" w:rsidR="00000000" w:rsidRPr="00000000">
              <w:rPr>
                <w:sz w:val="22"/>
                <w:szCs w:val="22"/>
                <w:rtl w:val="0"/>
              </w:rPr>
              <w:t xml:space="preserve">- Métodos (com e sem retorno).</w:t>
            </w:r>
          </w:p>
        </w:tc>
        <w:tc>
          <w:tcPr>
            <w:gridSpan w:val="2"/>
          </w:tcPr>
          <w:p w:rsidR="00000000" w:rsidDel="00000000" w:rsidP="00000000" w:rsidRDefault="00000000" w:rsidRPr="00000000" w14:paraId="0000008E">
            <w:pPr>
              <w:jc w:val="both"/>
              <w:rPr>
                <w:sz w:val="22"/>
                <w:szCs w:val="22"/>
              </w:rPr>
            </w:pPr>
            <w:r w:rsidDel="00000000" w:rsidR="00000000" w:rsidRPr="00000000">
              <w:rPr>
                <w:sz w:val="22"/>
                <w:szCs w:val="22"/>
                <w:rtl w:val="0"/>
              </w:rPr>
              <w:t xml:space="preserve">Sim</w:t>
            </w:r>
          </w:p>
          <w:p w:rsidR="00000000" w:rsidDel="00000000" w:rsidP="00000000" w:rsidRDefault="00000000" w:rsidRPr="00000000" w14:paraId="0000008F">
            <w:pPr>
              <w:jc w:val="both"/>
              <w:rPr>
                <w:sz w:val="22"/>
                <w:szCs w:val="22"/>
              </w:rPr>
            </w:pPr>
            <w:r w:rsidDel="00000000" w:rsidR="00000000" w:rsidRPr="00000000">
              <w:rPr>
                <w:rtl w:val="0"/>
              </w:rPr>
            </w:r>
          </w:p>
        </w:tc>
        <w:tc>
          <w:tcPr>
            <w:gridSpan w:val="2"/>
          </w:tcPr>
          <w:p w:rsidR="00000000" w:rsidDel="00000000" w:rsidP="00000000" w:rsidRDefault="00000000" w:rsidRPr="00000000" w14:paraId="00000091">
            <w:pPr>
              <w:jc w:val="both"/>
              <w:rPr>
                <w:sz w:val="22"/>
                <w:szCs w:val="22"/>
              </w:rPr>
            </w:pPr>
            <w:r w:rsidDel="00000000" w:rsidR="00000000" w:rsidRPr="00000000">
              <w:rPr>
                <w:sz w:val="22"/>
                <w:szCs w:val="22"/>
                <w:rtl w:val="0"/>
              </w:rPr>
              <w:t xml:space="preserve">Todos .h e .cpp.</w:t>
            </w:r>
          </w:p>
        </w:tc>
      </w:tr>
      <w:tr>
        <w:trPr>
          <w:cantSplit w:val="1"/>
          <w:trHeight w:val="521" w:hRule="atLeast"/>
          <w:tblHeader w:val="0"/>
        </w:trPr>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94">
            <w:pPr>
              <w:jc w:val="both"/>
              <w:rPr>
                <w:sz w:val="16"/>
                <w:szCs w:val="16"/>
              </w:rPr>
            </w:pPr>
            <w:r w:rsidDel="00000000" w:rsidR="00000000" w:rsidRPr="00000000">
              <w:rPr>
                <w:sz w:val="16"/>
                <w:szCs w:val="16"/>
                <w:rtl w:val="0"/>
              </w:rPr>
              <w:t xml:space="preserve">1.2</w:t>
            </w:r>
          </w:p>
        </w:tc>
        <w:tc>
          <w:tcPr>
            <w:gridSpan w:val="2"/>
          </w:tcPr>
          <w:p w:rsidR="00000000" w:rsidDel="00000000" w:rsidP="00000000" w:rsidRDefault="00000000" w:rsidRPr="00000000" w14:paraId="00000096">
            <w:pPr>
              <w:jc w:val="both"/>
              <w:rPr>
                <w:sz w:val="22"/>
                <w:szCs w:val="22"/>
              </w:rPr>
            </w:pPr>
            <w:r w:rsidDel="00000000" w:rsidR="00000000" w:rsidRPr="00000000">
              <w:rPr>
                <w:sz w:val="22"/>
                <w:szCs w:val="22"/>
                <w:rtl w:val="0"/>
              </w:rPr>
              <w:t xml:space="preserve">- Métodos (com retorno </w:t>
            </w:r>
            <w:r w:rsidDel="00000000" w:rsidR="00000000" w:rsidRPr="00000000">
              <w:rPr>
                <w:i w:val="1"/>
                <w:sz w:val="22"/>
                <w:szCs w:val="22"/>
                <w:rtl w:val="0"/>
              </w:rPr>
              <w:t xml:space="preserve">const </w:t>
            </w:r>
            <w:r w:rsidDel="00000000" w:rsidR="00000000" w:rsidRPr="00000000">
              <w:rPr>
                <w:sz w:val="22"/>
                <w:szCs w:val="22"/>
                <w:rtl w:val="0"/>
              </w:rPr>
              <w:t xml:space="preserve">e parâmetro </w:t>
            </w:r>
            <w:r w:rsidDel="00000000" w:rsidR="00000000" w:rsidRPr="00000000">
              <w:rPr>
                <w:i w:val="1"/>
                <w:sz w:val="22"/>
                <w:szCs w:val="22"/>
                <w:rtl w:val="0"/>
              </w:rPr>
              <w:t xml:space="preserve">const</w:t>
            </w:r>
            <w:r w:rsidDel="00000000" w:rsidR="00000000" w:rsidRPr="00000000">
              <w:rPr>
                <w:sz w:val="22"/>
                <w:szCs w:val="22"/>
                <w:rtl w:val="0"/>
              </w:rPr>
              <w:t xml:space="preserve">). &amp;</w:t>
            </w:r>
          </w:p>
          <w:p w:rsidR="00000000" w:rsidDel="00000000" w:rsidP="00000000" w:rsidRDefault="00000000" w:rsidRPr="00000000" w14:paraId="00000097">
            <w:pPr>
              <w:jc w:val="both"/>
              <w:rPr>
                <w:sz w:val="22"/>
                <w:szCs w:val="22"/>
              </w:rPr>
            </w:pPr>
            <w:r w:rsidDel="00000000" w:rsidR="00000000" w:rsidRPr="00000000">
              <w:rPr>
                <w:sz w:val="22"/>
                <w:szCs w:val="22"/>
                <w:rtl w:val="0"/>
              </w:rPr>
              <w:t xml:space="preserve">- Construtores (sem/com parâmetros) e destrutores</w:t>
            </w:r>
          </w:p>
        </w:tc>
        <w:tc>
          <w:tcPr>
            <w:gridSpan w:val="2"/>
          </w:tcPr>
          <w:p w:rsidR="00000000" w:rsidDel="00000000" w:rsidP="00000000" w:rsidRDefault="00000000" w:rsidRPr="00000000" w14:paraId="00000099">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9B">
            <w:pPr>
              <w:jc w:val="both"/>
              <w:rPr>
                <w:sz w:val="22"/>
                <w:szCs w:val="22"/>
              </w:rPr>
            </w:pPr>
            <w:r w:rsidDel="00000000" w:rsidR="00000000" w:rsidRPr="00000000">
              <w:rPr>
                <w:sz w:val="22"/>
                <w:szCs w:val="22"/>
                <w:rtl w:val="0"/>
              </w:rPr>
              <w:t xml:space="preserve">Todos .h e .cpp.</w:t>
            </w:r>
          </w:p>
        </w:tc>
      </w:tr>
      <w:tr>
        <w:trPr>
          <w:cantSplit w:val="1"/>
          <w:tblHeader w:val="0"/>
        </w:trPr>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9E">
            <w:pPr>
              <w:jc w:val="both"/>
              <w:rPr>
                <w:sz w:val="16"/>
                <w:szCs w:val="16"/>
              </w:rPr>
            </w:pPr>
            <w:r w:rsidDel="00000000" w:rsidR="00000000" w:rsidRPr="00000000">
              <w:rPr>
                <w:sz w:val="16"/>
                <w:szCs w:val="16"/>
                <w:rtl w:val="0"/>
              </w:rPr>
              <w:t xml:space="preserve">1.3</w:t>
            </w:r>
          </w:p>
        </w:tc>
        <w:tc>
          <w:tcPr>
            <w:gridSpan w:val="2"/>
          </w:tcPr>
          <w:p w:rsidR="00000000" w:rsidDel="00000000" w:rsidP="00000000" w:rsidRDefault="00000000" w:rsidRPr="00000000" w14:paraId="000000A0">
            <w:pPr>
              <w:jc w:val="both"/>
              <w:rPr>
                <w:sz w:val="22"/>
                <w:szCs w:val="22"/>
              </w:rPr>
            </w:pPr>
            <w:r w:rsidDel="00000000" w:rsidR="00000000" w:rsidRPr="00000000">
              <w:rPr>
                <w:sz w:val="22"/>
                <w:szCs w:val="22"/>
                <w:rtl w:val="0"/>
              </w:rPr>
              <w:t xml:space="preserve">- Classe Principal.</w:t>
            </w:r>
          </w:p>
        </w:tc>
        <w:tc>
          <w:tcPr>
            <w:gridSpan w:val="2"/>
          </w:tcPr>
          <w:p w:rsidR="00000000" w:rsidDel="00000000" w:rsidP="00000000" w:rsidRDefault="00000000" w:rsidRPr="00000000" w14:paraId="000000A2">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4">
            <w:pPr>
              <w:jc w:val="both"/>
              <w:rPr>
                <w:sz w:val="22"/>
                <w:szCs w:val="22"/>
              </w:rPr>
            </w:pPr>
            <w:r w:rsidDel="00000000" w:rsidR="00000000" w:rsidRPr="00000000">
              <w:rPr>
                <w:sz w:val="22"/>
                <w:szCs w:val="22"/>
                <w:rtl w:val="0"/>
              </w:rPr>
              <w:t xml:space="preserve">Main.cpp &amp; Principal.h/.cpp.</w:t>
            </w:r>
          </w:p>
        </w:tc>
      </w:tr>
      <w:tr>
        <w:trPr>
          <w:cantSplit w:val="1"/>
          <w:tblHeader w:val="0"/>
        </w:trPr>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A7">
            <w:pPr>
              <w:jc w:val="both"/>
              <w:rPr>
                <w:sz w:val="16"/>
                <w:szCs w:val="16"/>
              </w:rPr>
            </w:pPr>
            <w:r w:rsidDel="00000000" w:rsidR="00000000" w:rsidRPr="00000000">
              <w:rPr>
                <w:sz w:val="16"/>
                <w:szCs w:val="16"/>
                <w:rtl w:val="0"/>
              </w:rPr>
              <w:t xml:space="preserve">1.4</w:t>
            </w:r>
          </w:p>
        </w:tc>
        <w:tc>
          <w:tcPr>
            <w:gridSpan w:val="2"/>
          </w:tcPr>
          <w:p w:rsidR="00000000" w:rsidDel="00000000" w:rsidP="00000000" w:rsidRDefault="00000000" w:rsidRPr="00000000" w14:paraId="000000A9">
            <w:pPr>
              <w:jc w:val="both"/>
              <w:rPr>
                <w:sz w:val="22"/>
                <w:szCs w:val="22"/>
              </w:rPr>
            </w:pPr>
            <w:r w:rsidDel="00000000" w:rsidR="00000000" w:rsidRPr="00000000">
              <w:rPr>
                <w:sz w:val="22"/>
                <w:szCs w:val="22"/>
                <w:rtl w:val="0"/>
              </w:rPr>
              <w:t xml:space="preserve">- Divisão em .h e .cpp.</w:t>
            </w:r>
          </w:p>
        </w:tc>
        <w:tc>
          <w:tcPr>
            <w:gridSpan w:val="2"/>
          </w:tcPr>
          <w:p w:rsidR="00000000" w:rsidDel="00000000" w:rsidP="00000000" w:rsidRDefault="00000000" w:rsidRPr="00000000" w14:paraId="000000AB">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D">
            <w:pPr>
              <w:jc w:val="both"/>
              <w:rPr>
                <w:sz w:val="22"/>
                <w:szCs w:val="22"/>
              </w:rPr>
            </w:pPr>
            <w:r w:rsidDel="00000000" w:rsidR="00000000" w:rsidRPr="00000000">
              <w:rPr>
                <w:sz w:val="22"/>
                <w:szCs w:val="22"/>
                <w:rtl w:val="0"/>
              </w:rPr>
              <w:t xml:space="preserve">No desenvolvimento como um todo.</w:t>
            </w:r>
          </w:p>
        </w:tc>
      </w:tr>
      <w:tr>
        <w:trPr>
          <w:cantSplit w:val="1"/>
          <w:tblHeader w:val="0"/>
        </w:trPr>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B0">
            <w:pPr>
              <w:jc w:val="both"/>
              <w:rPr>
                <w:b w:val="1"/>
                <w:sz w:val="22"/>
                <w:szCs w:val="22"/>
              </w:rPr>
            </w:pPr>
            <w:r w:rsidDel="00000000" w:rsidR="00000000" w:rsidRPr="00000000">
              <w:rPr>
                <w:b w:val="1"/>
                <w:sz w:val="22"/>
                <w:szCs w:val="22"/>
                <w:rtl w:val="0"/>
              </w:rPr>
              <w:t xml:space="preserve">2</w:t>
            </w:r>
          </w:p>
        </w:tc>
        <w:tc>
          <w:tcPr>
            <w:gridSpan w:val="6"/>
          </w:tcPr>
          <w:p w:rsidR="00000000" w:rsidDel="00000000" w:rsidP="00000000" w:rsidRDefault="00000000" w:rsidRPr="00000000" w14:paraId="000000B2">
            <w:pPr>
              <w:jc w:val="both"/>
              <w:rPr>
                <w:b w:val="1"/>
                <w:sz w:val="22"/>
                <w:szCs w:val="22"/>
              </w:rPr>
            </w:pPr>
            <w:r w:rsidDel="00000000" w:rsidR="00000000" w:rsidRPr="00000000">
              <w:rPr>
                <w:b w:val="1"/>
                <w:sz w:val="22"/>
                <w:szCs w:val="22"/>
                <w:rtl w:val="0"/>
              </w:rPr>
              <w:t xml:space="preserve">Relações de:</w:t>
            </w:r>
          </w:p>
        </w:tc>
      </w:tr>
      <w:tr>
        <w:trPr>
          <w:cantSplit w:val="1"/>
          <w:tblHeader w:val="0"/>
        </w:trPr>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B9">
            <w:pPr>
              <w:jc w:val="both"/>
              <w:rPr>
                <w:sz w:val="16"/>
                <w:szCs w:val="16"/>
              </w:rPr>
            </w:pPr>
            <w:r w:rsidDel="00000000" w:rsidR="00000000" w:rsidRPr="00000000">
              <w:rPr>
                <w:sz w:val="16"/>
                <w:szCs w:val="16"/>
                <w:rtl w:val="0"/>
              </w:rPr>
              <w:t xml:space="preserve">2.1</w:t>
            </w:r>
          </w:p>
        </w:tc>
        <w:tc>
          <w:tcPr>
            <w:gridSpan w:val="2"/>
          </w:tcPr>
          <w:p w:rsidR="00000000" w:rsidDel="00000000" w:rsidP="00000000" w:rsidRDefault="00000000" w:rsidRPr="00000000" w14:paraId="000000BB">
            <w:pPr>
              <w:jc w:val="both"/>
              <w:rPr>
                <w:sz w:val="22"/>
                <w:szCs w:val="22"/>
              </w:rPr>
            </w:pPr>
            <w:r w:rsidDel="00000000" w:rsidR="00000000" w:rsidRPr="00000000">
              <w:rPr>
                <w:sz w:val="22"/>
                <w:szCs w:val="22"/>
                <w:rtl w:val="0"/>
              </w:rPr>
              <w:t xml:space="preserve">- Associação direcional. &amp;</w:t>
            </w:r>
          </w:p>
          <w:p w:rsidR="00000000" w:rsidDel="00000000" w:rsidP="00000000" w:rsidRDefault="00000000" w:rsidRPr="00000000" w14:paraId="000000BC">
            <w:pPr>
              <w:jc w:val="both"/>
              <w:rPr>
                <w:sz w:val="22"/>
                <w:szCs w:val="22"/>
              </w:rPr>
            </w:pPr>
            <w:r w:rsidDel="00000000" w:rsidR="00000000" w:rsidRPr="00000000">
              <w:rPr>
                <w:sz w:val="22"/>
                <w:szCs w:val="22"/>
                <w:rtl w:val="0"/>
              </w:rPr>
              <w:t xml:space="preserve">- Associação bidirecional.</w:t>
            </w:r>
          </w:p>
        </w:tc>
        <w:tc>
          <w:tcPr>
            <w:gridSpan w:val="2"/>
          </w:tcPr>
          <w:p w:rsidR="00000000" w:rsidDel="00000000" w:rsidP="00000000" w:rsidRDefault="00000000" w:rsidRPr="00000000" w14:paraId="000000BE">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0">
            <w:pPr>
              <w:jc w:val="both"/>
              <w:rPr>
                <w:sz w:val="22"/>
                <w:szCs w:val="22"/>
              </w:rPr>
            </w:pPr>
            <w:r w:rsidDel="00000000" w:rsidR="00000000" w:rsidRPr="00000000">
              <w:rPr>
                <w:sz w:val="22"/>
                <w:szCs w:val="22"/>
                <w:rtl w:val="0"/>
              </w:rPr>
              <w:t xml:space="preserve">No desenvolvimento como um todo.</w:t>
            </w:r>
          </w:p>
        </w:tc>
      </w:tr>
      <w:tr>
        <w:trPr>
          <w:cantSplit w:val="1"/>
          <w:trHeight w:val="521" w:hRule="atLeast"/>
          <w:tblHeader w:val="0"/>
        </w:trPr>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C3">
            <w:pPr>
              <w:jc w:val="both"/>
              <w:rPr>
                <w:sz w:val="16"/>
                <w:szCs w:val="16"/>
              </w:rPr>
            </w:pPr>
            <w:r w:rsidDel="00000000" w:rsidR="00000000" w:rsidRPr="00000000">
              <w:rPr>
                <w:sz w:val="16"/>
                <w:szCs w:val="16"/>
                <w:rtl w:val="0"/>
              </w:rPr>
              <w:t xml:space="preserve">2.2</w:t>
            </w:r>
          </w:p>
        </w:tc>
        <w:tc>
          <w:tcPr>
            <w:gridSpan w:val="2"/>
          </w:tcPr>
          <w:p w:rsidR="00000000" w:rsidDel="00000000" w:rsidP="00000000" w:rsidRDefault="00000000" w:rsidRPr="00000000" w14:paraId="000000C5">
            <w:pPr>
              <w:jc w:val="both"/>
              <w:rPr>
                <w:sz w:val="22"/>
                <w:szCs w:val="22"/>
              </w:rPr>
            </w:pPr>
            <w:r w:rsidDel="00000000" w:rsidR="00000000" w:rsidRPr="00000000">
              <w:rPr>
                <w:sz w:val="22"/>
                <w:szCs w:val="22"/>
                <w:rtl w:val="0"/>
              </w:rPr>
              <w:t xml:space="preserve">- Agregação via associação. &amp;</w:t>
            </w:r>
          </w:p>
          <w:p w:rsidR="00000000" w:rsidDel="00000000" w:rsidP="00000000" w:rsidRDefault="00000000" w:rsidRPr="00000000" w14:paraId="000000C6">
            <w:pPr>
              <w:jc w:val="both"/>
              <w:rPr>
                <w:sz w:val="22"/>
                <w:szCs w:val="22"/>
              </w:rPr>
            </w:pPr>
            <w:r w:rsidDel="00000000" w:rsidR="00000000" w:rsidRPr="00000000">
              <w:rPr>
                <w:sz w:val="22"/>
                <w:szCs w:val="22"/>
                <w:rtl w:val="0"/>
              </w:rPr>
              <w:t xml:space="preserve">- Agregação propriamente dita.</w:t>
            </w:r>
          </w:p>
        </w:tc>
        <w:tc>
          <w:tcPr>
            <w:gridSpan w:val="2"/>
          </w:tcPr>
          <w:p w:rsidR="00000000" w:rsidDel="00000000" w:rsidP="00000000" w:rsidRDefault="00000000" w:rsidRPr="00000000" w14:paraId="000000C8">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A">
            <w:pPr>
              <w:jc w:val="both"/>
              <w:rPr>
                <w:sz w:val="22"/>
                <w:szCs w:val="22"/>
              </w:rPr>
            </w:pPr>
            <w:r w:rsidDel="00000000" w:rsidR="00000000" w:rsidRPr="00000000">
              <w:rPr>
                <w:sz w:val="22"/>
                <w:szCs w:val="22"/>
                <w:rtl w:val="0"/>
              </w:rPr>
              <w:t xml:space="preserve">No desenvolvimento como um todo.</w:t>
            </w:r>
          </w:p>
        </w:tc>
      </w:tr>
      <w:tr>
        <w:trPr>
          <w:cantSplit w:val="1"/>
          <w:trHeight w:val="521" w:hRule="atLeast"/>
          <w:tblHeader w:val="0"/>
        </w:trPr>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CD">
            <w:pPr>
              <w:jc w:val="both"/>
              <w:rPr>
                <w:sz w:val="16"/>
                <w:szCs w:val="16"/>
              </w:rPr>
            </w:pPr>
            <w:r w:rsidDel="00000000" w:rsidR="00000000" w:rsidRPr="00000000">
              <w:rPr>
                <w:sz w:val="16"/>
                <w:szCs w:val="16"/>
                <w:rtl w:val="0"/>
              </w:rPr>
              <w:t xml:space="preserve">2.3</w:t>
            </w:r>
          </w:p>
        </w:tc>
        <w:tc>
          <w:tcPr>
            <w:gridSpan w:val="2"/>
          </w:tcPr>
          <w:p w:rsidR="00000000" w:rsidDel="00000000" w:rsidP="00000000" w:rsidRDefault="00000000" w:rsidRPr="00000000" w14:paraId="000000CF">
            <w:pPr>
              <w:jc w:val="both"/>
              <w:rPr>
                <w:sz w:val="22"/>
                <w:szCs w:val="22"/>
              </w:rPr>
            </w:pPr>
            <w:r w:rsidDel="00000000" w:rsidR="00000000" w:rsidRPr="00000000">
              <w:rPr>
                <w:sz w:val="22"/>
                <w:szCs w:val="22"/>
                <w:rtl w:val="0"/>
              </w:rPr>
              <w:t xml:space="preserve">- Herança elementar. &amp;</w:t>
            </w:r>
          </w:p>
          <w:p w:rsidR="00000000" w:rsidDel="00000000" w:rsidP="00000000" w:rsidRDefault="00000000" w:rsidRPr="00000000" w14:paraId="000000D0">
            <w:pPr>
              <w:jc w:val="both"/>
              <w:rPr>
                <w:sz w:val="22"/>
                <w:szCs w:val="22"/>
              </w:rPr>
            </w:pPr>
            <w:r w:rsidDel="00000000" w:rsidR="00000000" w:rsidRPr="00000000">
              <w:rPr>
                <w:sz w:val="22"/>
                <w:szCs w:val="22"/>
                <w:rtl w:val="0"/>
              </w:rPr>
              <w:t xml:space="preserve">- Herança em diversos níveis.</w:t>
            </w:r>
          </w:p>
        </w:tc>
        <w:tc>
          <w:tcPr>
            <w:gridSpan w:val="2"/>
          </w:tcPr>
          <w:p w:rsidR="00000000" w:rsidDel="00000000" w:rsidP="00000000" w:rsidRDefault="00000000" w:rsidRPr="00000000" w14:paraId="000000D2">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D4">
            <w:pPr>
              <w:jc w:val="both"/>
              <w:rPr>
                <w:sz w:val="22"/>
                <w:szCs w:val="22"/>
              </w:rPr>
            </w:pPr>
            <w:r w:rsidDel="00000000" w:rsidR="00000000" w:rsidRPr="00000000">
              <w:rPr>
                <w:sz w:val="22"/>
                <w:szCs w:val="22"/>
                <w:rtl w:val="0"/>
              </w:rPr>
              <w:t xml:space="preserve">No desenvolvimento como um todo.</w:t>
            </w:r>
          </w:p>
        </w:tc>
      </w:tr>
      <w:tr>
        <w:trPr>
          <w:cantSplit w:val="1"/>
          <w:tblHeader w:val="0"/>
        </w:trPr>
        <w:tc>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D7">
            <w:pPr>
              <w:jc w:val="both"/>
              <w:rPr>
                <w:sz w:val="16"/>
                <w:szCs w:val="16"/>
              </w:rPr>
            </w:pPr>
            <w:r w:rsidDel="00000000" w:rsidR="00000000" w:rsidRPr="00000000">
              <w:rPr>
                <w:sz w:val="16"/>
                <w:szCs w:val="16"/>
                <w:rtl w:val="0"/>
              </w:rPr>
              <w:t xml:space="preserve">2.4</w:t>
            </w:r>
          </w:p>
        </w:tc>
        <w:tc>
          <w:tcPr>
            <w:gridSpan w:val="2"/>
          </w:tcPr>
          <w:p w:rsidR="00000000" w:rsidDel="00000000" w:rsidP="00000000" w:rsidRDefault="00000000" w:rsidRPr="00000000" w14:paraId="000000D9">
            <w:pPr>
              <w:jc w:val="both"/>
              <w:rPr>
                <w:sz w:val="22"/>
                <w:szCs w:val="22"/>
              </w:rPr>
            </w:pPr>
            <w:r w:rsidDel="00000000" w:rsidR="00000000" w:rsidRPr="00000000">
              <w:rPr>
                <w:sz w:val="22"/>
                <w:szCs w:val="22"/>
                <w:rtl w:val="0"/>
              </w:rPr>
              <w:t xml:space="preserve">- Herança múltipla.</w:t>
            </w:r>
          </w:p>
        </w:tc>
        <w:tc>
          <w:tcPr>
            <w:gridSpan w:val="2"/>
          </w:tcPr>
          <w:p w:rsidR="00000000" w:rsidDel="00000000" w:rsidP="00000000" w:rsidRDefault="00000000" w:rsidRPr="00000000" w14:paraId="000000DB">
            <w:pPr>
              <w:jc w:val="both"/>
              <w:rPr>
                <w:sz w:val="22"/>
                <w:szCs w:val="22"/>
              </w:rPr>
            </w:pPr>
            <w:r w:rsidDel="00000000" w:rsidR="00000000" w:rsidRPr="00000000">
              <w:rPr>
                <w:sz w:val="22"/>
                <w:szCs w:val="22"/>
                <w:rtl w:val="0"/>
              </w:rPr>
              <w:t xml:space="preserve">Não </w:t>
            </w:r>
          </w:p>
        </w:tc>
        <w:tc>
          <w:tcPr>
            <w:gridSpan w:val="2"/>
          </w:tcPr>
          <w:p w:rsidR="00000000" w:rsidDel="00000000" w:rsidP="00000000" w:rsidRDefault="00000000" w:rsidRPr="00000000" w14:paraId="000000DD">
            <w:pPr>
              <w:jc w:val="both"/>
              <w:rPr>
                <w:sz w:val="22"/>
                <w:szCs w:val="22"/>
              </w:rPr>
            </w:pPr>
            <w:r w:rsidDel="00000000" w:rsidR="00000000" w:rsidRPr="00000000">
              <w:rPr>
                <w:sz w:val="22"/>
                <w:szCs w:val="22"/>
                <w:rtl w:val="0"/>
              </w:rPr>
              <w:t xml:space="preserve">AtiradinoThread.h.</w:t>
            </w:r>
          </w:p>
        </w:tc>
      </w:tr>
      <w:tr>
        <w:trPr>
          <w:cantSplit w:val="1"/>
          <w:tblHeader w:val="0"/>
        </w:trPr>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E0">
            <w:pPr>
              <w:jc w:val="both"/>
              <w:rPr>
                <w:b w:val="1"/>
                <w:sz w:val="22"/>
                <w:szCs w:val="22"/>
              </w:rPr>
            </w:pPr>
            <w:r w:rsidDel="00000000" w:rsidR="00000000" w:rsidRPr="00000000">
              <w:rPr>
                <w:b w:val="1"/>
                <w:sz w:val="22"/>
                <w:szCs w:val="22"/>
                <w:rtl w:val="0"/>
              </w:rPr>
              <w:t xml:space="preserve">3</w:t>
            </w:r>
          </w:p>
          <w:p w:rsidR="00000000" w:rsidDel="00000000" w:rsidP="00000000" w:rsidRDefault="00000000" w:rsidRPr="00000000" w14:paraId="000000E1">
            <w:pPr>
              <w:jc w:val="both"/>
              <w:rPr>
                <w:b w:val="1"/>
                <w:sz w:val="22"/>
                <w:szCs w:val="22"/>
              </w:rPr>
            </w:pPr>
            <w:r w:rsidDel="00000000" w:rsidR="00000000" w:rsidRPr="00000000">
              <w:rPr>
                <w:rtl w:val="0"/>
              </w:rPr>
            </w:r>
          </w:p>
        </w:tc>
        <w:tc>
          <w:tcPr>
            <w:gridSpan w:val="6"/>
          </w:tcPr>
          <w:p w:rsidR="00000000" w:rsidDel="00000000" w:rsidP="00000000" w:rsidRDefault="00000000" w:rsidRPr="00000000" w14:paraId="000000E3">
            <w:pPr>
              <w:jc w:val="both"/>
              <w:rPr>
                <w:b w:val="1"/>
                <w:sz w:val="22"/>
                <w:szCs w:val="22"/>
              </w:rPr>
            </w:pPr>
            <w:r w:rsidDel="00000000" w:rsidR="00000000" w:rsidRPr="00000000">
              <w:rPr>
                <w:b w:val="1"/>
                <w:sz w:val="22"/>
                <w:szCs w:val="22"/>
                <w:rtl w:val="0"/>
              </w:rPr>
              <w:t xml:space="preserve">Ponteiros, generalizações e exceções</w:t>
            </w:r>
          </w:p>
        </w:tc>
      </w:tr>
      <w:tr>
        <w:trPr>
          <w:cantSplit w:val="1"/>
          <w:tblHeader w:val="0"/>
        </w:trPr>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EA">
            <w:pPr>
              <w:jc w:val="both"/>
              <w:rPr>
                <w:sz w:val="16"/>
                <w:szCs w:val="16"/>
              </w:rPr>
            </w:pPr>
            <w:r w:rsidDel="00000000" w:rsidR="00000000" w:rsidRPr="00000000">
              <w:rPr>
                <w:sz w:val="16"/>
                <w:szCs w:val="16"/>
                <w:rtl w:val="0"/>
              </w:rPr>
              <w:t xml:space="preserve">3.1</w:t>
            </w:r>
          </w:p>
        </w:tc>
        <w:tc>
          <w:tcPr>
            <w:gridSpan w:val="2"/>
          </w:tcPr>
          <w:p w:rsidR="00000000" w:rsidDel="00000000" w:rsidP="00000000" w:rsidRDefault="00000000" w:rsidRPr="00000000" w14:paraId="000000EC">
            <w:pPr>
              <w:jc w:val="both"/>
              <w:rPr>
                <w:sz w:val="22"/>
                <w:szCs w:val="22"/>
              </w:rPr>
            </w:pPr>
            <w:r w:rsidDel="00000000" w:rsidR="00000000" w:rsidRPr="00000000">
              <w:rPr>
                <w:sz w:val="22"/>
                <w:szCs w:val="22"/>
                <w:rtl w:val="0"/>
              </w:rPr>
              <w:t xml:space="preserve">- Operador </w:t>
            </w:r>
            <w:r w:rsidDel="00000000" w:rsidR="00000000" w:rsidRPr="00000000">
              <w:rPr>
                <w:i w:val="1"/>
                <w:sz w:val="22"/>
                <w:szCs w:val="22"/>
                <w:rtl w:val="0"/>
              </w:rPr>
              <w:t xml:space="preserve">this</w:t>
            </w:r>
            <w:r w:rsidDel="00000000" w:rsidR="00000000" w:rsidRPr="00000000">
              <w:rPr>
                <w:sz w:val="22"/>
                <w:szCs w:val="22"/>
                <w:rtl w:val="0"/>
              </w:rPr>
              <w:t xml:space="preserve"> para fins de relacionamento bidirecional. </w:t>
            </w:r>
          </w:p>
        </w:tc>
        <w:tc>
          <w:tcPr>
            <w:gridSpan w:val="2"/>
          </w:tcPr>
          <w:p w:rsidR="00000000" w:rsidDel="00000000" w:rsidP="00000000" w:rsidRDefault="00000000" w:rsidRPr="00000000" w14:paraId="000000EE">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0F0">
            <w:pPr>
              <w:jc w:val="both"/>
              <w:rPr>
                <w:sz w:val="22"/>
                <w:szCs w:val="22"/>
              </w:rPr>
            </w:pPr>
            <w:r w:rsidDel="00000000" w:rsidR="00000000" w:rsidRPr="00000000">
              <w:rPr>
                <w:sz w:val="22"/>
                <w:szCs w:val="22"/>
                <w:rtl w:val="0"/>
              </w:rPr>
              <w:t xml:space="preserve">No desenvolvimento como um todo. Ex Corpo_Grafico.cpp.</w:t>
            </w:r>
          </w:p>
        </w:tc>
      </w:tr>
      <w:tr>
        <w:trPr>
          <w:cantSplit w:val="1"/>
          <w:trHeight w:val="490.95703125" w:hRule="atLeast"/>
          <w:tblHeader w:val="0"/>
        </w:trPr>
        <w:tc>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F3">
            <w:pPr>
              <w:jc w:val="both"/>
              <w:rPr>
                <w:sz w:val="16"/>
                <w:szCs w:val="16"/>
              </w:rPr>
            </w:pPr>
            <w:r w:rsidDel="00000000" w:rsidR="00000000" w:rsidRPr="00000000">
              <w:rPr>
                <w:sz w:val="16"/>
                <w:szCs w:val="16"/>
                <w:rtl w:val="0"/>
              </w:rPr>
              <w:t xml:space="preserve">3.2</w:t>
            </w:r>
          </w:p>
        </w:tc>
        <w:tc>
          <w:tcPr>
            <w:gridSpan w:val="2"/>
          </w:tcPr>
          <w:p w:rsidR="00000000" w:rsidDel="00000000" w:rsidP="00000000" w:rsidRDefault="00000000" w:rsidRPr="00000000" w14:paraId="000000F5">
            <w:pPr>
              <w:jc w:val="both"/>
              <w:rPr>
                <w:sz w:val="22"/>
                <w:szCs w:val="22"/>
              </w:rPr>
            </w:pPr>
            <w:r w:rsidDel="00000000" w:rsidR="00000000" w:rsidRPr="00000000">
              <w:rPr>
                <w:sz w:val="22"/>
                <w:szCs w:val="22"/>
                <w:rtl w:val="0"/>
              </w:rPr>
              <w:t xml:space="preserve">- Alocação de memória (</w:t>
            </w:r>
            <w:r w:rsidDel="00000000" w:rsidR="00000000" w:rsidRPr="00000000">
              <w:rPr>
                <w:i w:val="1"/>
                <w:sz w:val="22"/>
                <w:szCs w:val="22"/>
                <w:rtl w:val="0"/>
              </w:rPr>
              <w:t xml:space="preserve">new</w:t>
            </w:r>
            <w:r w:rsidDel="00000000" w:rsidR="00000000" w:rsidRPr="00000000">
              <w:rPr>
                <w:sz w:val="22"/>
                <w:szCs w:val="22"/>
                <w:rtl w:val="0"/>
              </w:rPr>
              <w:t xml:space="preserve"> &amp; </w:t>
            </w:r>
            <w:r w:rsidDel="00000000" w:rsidR="00000000" w:rsidRPr="00000000">
              <w:rPr>
                <w:i w:val="1"/>
                <w:sz w:val="22"/>
                <w:szCs w:val="22"/>
                <w:rtl w:val="0"/>
              </w:rPr>
              <w:t xml:space="preserve">delete</w:t>
            </w:r>
            <w:r w:rsidDel="00000000" w:rsidR="00000000" w:rsidRPr="00000000">
              <w:rPr>
                <w:sz w:val="22"/>
                <w:szCs w:val="22"/>
                <w:rtl w:val="0"/>
              </w:rPr>
              <w:t xml:space="preserve">).</w:t>
            </w:r>
          </w:p>
        </w:tc>
        <w:tc>
          <w:tcPr>
            <w:gridSpan w:val="2"/>
          </w:tcPr>
          <w:p w:rsidR="00000000" w:rsidDel="00000000" w:rsidP="00000000" w:rsidRDefault="00000000" w:rsidRPr="00000000" w14:paraId="000000F7">
            <w:pPr>
              <w:jc w:val="both"/>
              <w:rPr>
                <w:sz w:val="22"/>
                <w:szCs w:val="22"/>
              </w:rPr>
            </w:pPr>
            <w:r w:rsidDel="00000000" w:rsidR="00000000" w:rsidRPr="00000000">
              <w:rPr>
                <w:rtl w:val="0"/>
              </w:rPr>
            </w:r>
          </w:p>
        </w:tc>
        <w:tc>
          <w:tcPr>
            <w:gridSpan w:val="2"/>
          </w:tcPr>
          <w:p w:rsidR="00000000" w:rsidDel="00000000" w:rsidP="00000000" w:rsidRDefault="00000000" w:rsidRPr="00000000" w14:paraId="000000F9">
            <w:pPr>
              <w:jc w:val="both"/>
              <w:rPr>
                <w:sz w:val="22"/>
                <w:szCs w:val="22"/>
              </w:rPr>
            </w:pPr>
            <w:r w:rsidDel="00000000" w:rsidR="00000000" w:rsidRPr="00000000">
              <w:rPr>
                <w:sz w:val="22"/>
                <w:szCs w:val="22"/>
                <w:rtl w:val="0"/>
              </w:rPr>
              <w:t xml:space="preserve"> No desenvolvimento como um todo. Ex FabricaFase.cpp.</w:t>
            </w:r>
          </w:p>
        </w:tc>
      </w:tr>
      <w:tr>
        <w:trPr>
          <w:cantSplit w:val="1"/>
          <w:tblHeader w:val="0"/>
        </w:trPr>
        <w:tc>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FC">
            <w:pPr>
              <w:jc w:val="both"/>
              <w:rPr>
                <w:sz w:val="16"/>
                <w:szCs w:val="16"/>
              </w:rPr>
            </w:pPr>
            <w:r w:rsidDel="00000000" w:rsidR="00000000" w:rsidRPr="00000000">
              <w:rPr>
                <w:sz w:val="16"/>
                <w:szCs w:val="16"/>
                <w:rtl w:val="0"/>
              </w:rPr>
              <w:t xml:space="preserve">3.3</w:t>
            </w:r>
          </w:p>
        </w:tc>
        <w:tc>
          <w:tcPr>
            <w:gridSpan w:val="2"/>
          </w:tcPr>
          <w:p w:rsidR="00000000" w:rsidDel="00000000" w:rsidP="00000000" w:rsidRDefault="00000000" w:rsidRPr="00000000" w14:paraId="000000FE">
            <w:pPr>
              <w:jc w:val="both"/>
              <w:rPr>
                <w:sz w:val="22"/>
                <w:szCs w:val="22"/>
              </w:rPr>
            </w:pPr>
            <w:r w:rsidDel="00000000" w:rsidR="00000000" w:rsidRPr="00000000">
              <w:rPr>
                <w:sz w:val="22"/>
                <w:szCs w:val="22"/>
                <w:rtl w:val="0"/>
              </w:rPr>
              <w:t xml:space="preserve">- Gabaritos/</w:t>
            </w:r>
            <w:r w:rsidDel="00000000" w:rsidR="00000000" w:rsidRPr="00000000">
              <w:rPr>
                <w:i w:val="1"/>
                <w:sz w:val="22"/>
                <w:szCs w:val="22"/>
                <w:rtl w:val="0"/>
              </w:rPr>
              <w:t xml:space="preserve">Templates</w:t>
            </w:r>
            <w:r w:rsidDel="00000000" w:rsidR="00000000" w:rsidRPr="00000000">
              <w:rPr>
                <w:sz w:val="22"/>
                <w:szCs w:val="22"/>
                <w:rtl w:val="0"/>
              </w:rPr>
              <w:t xml:space="preserve"> criada/adaptados pelos autores (</w:t>
            </w:r>
            <w:r w:rsidDel="00000000" w:rsidR="00000000" w:rsidRPr="00000000">
              <w:rPr>
                <w:i w:val="1"/>
                <w:sz w:val="22"/>
                <w:szCs w:val="22"/>
                <w:rtl w:val="0"/>
              </w:rPr>
              <w:t xml:space="preserve">e.g.</w:t>
            </w:r>
            <w:r w:rsidDel="00000000" w:rsidR="00000000" w:rsidRPr="00000000">
              <w:rPr>
                <w:sz w:val="22"/>
                <w:szCs w:val="22"/>
                <w:rtl w:val="0"/>
              </w:rPr>
              <w:t xml:space="preserve">, Listas Encadeadas via </w:t>
            </w:r>
            <w:r w:rsidDel="00000000" w:rsidR="00000000" w:rsidRPr="00000000">
              <w:rPr>
                <w:i w:val="1"/>
                <w:sz w:val="22"/>
                <w:szCs w:val="22"/>
                <w:rtl w:val="0"/>
              </w:rPr>
              <w:t xml:space="preserve">Templates</w:t>
            </w:r>
            <w:r w:rsidDel="00000000" w:rsidR="00000000" w:rsidRPr="00000000">
              <w:rPr>
                <w:sz w:val="22"/>
                <w:szCs w:val="22"/>
                <w:rtl w:val="0"/>
              </w:rPr>
              <w:t xml:space="preserve">).</w:t>
            </w:r>
          </w:p>
        </w:tc>
        <w:tc>
          <w:tcPr>
            <w:gridSpan w:val="2"/>
          </w:tcPr>
          <w:p w:rsidR="00000000" w:rsidDel="00000000" w:rsidP="00000000" w:rsidRDefault="00000000" w:rsidRPr="00000000" w14:paraId="00000100">
            <w:pPr>
              <w:jc w:val="both"/>
              <w:rPr>
                <w:sz w:val="22"/>
                <w:szCs w:val="22"/>
              </w:rPr>
            </w:pPr>
            <w:r w:rsidDel="00000000" w:rsidR="00000000" w:rsidRPr="00000000">
              <w:rPr>
                <w:rtl w:val="0"/>
              </w:rPr>
            </w:r>
          </w:p>
        </w:tc>
        <w:tc>
          <w:tcPr>
            <w:gridSpan w:val="2"/>
          </w:tcPr>
          <w:p w:rsidR="00000000" w:rsidDel="00000000" w:rsidP="00000000" w:rsidRDefault="00000000" w:rsidRPr="00000000" w14:paraId="00000102">
            <w:pPr>
              <w:jc w:val="both"/>
              <w:rPr>
                <w:sz w:val="22"/>
                <w:szCs w:val="22"/>
              </w:rPr>
            </w:pPr>
            <w:r w:rsidDel="00000000" w:rsidR="00000000" w:rsidRPr="00000000">
              <w:rPr>
                <w:sz w:val="22"/>
                <w:szCs w:val="22"/>
                <w:rtl w:val="0"/>
              </w:rPr>
              <w:t xml:space="preserve">Lista.h.</w:t>
            </w:r>
          </w:p>
        </w:tc>
      </w:tr>
      <w:tr>
        <w:trPr>
          <w:cantSplit w:val="1"/>
          <w:tblHeader w:val="0"/>
        </w:trPr>
        <w:tc>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05">
            <w:pPr>
              <w:jc w:val="both"/>
              <w:rPr>
                <w:sz w:val="16"/>
                <w:szCs w:val="16"/>
              </w:rPr>
            </w:pPr>
            <w:r w:rsidDel="00000000" w:rsidR="00000000" w:rsidRPr="00000000">
              <w:rPr>
                <w:sz w:val="16"/>
                <w:szCs w:val="16"/>
                <w:rtl w:val="0"/>
              </w:rPr>
              <w:t xml:space="preserve">3.4</w:t>
            </w:r>
          </w:p>
        </w:tc>
        <w:tc>
          <w:tcPr>
            <w:gridSpan w:val="2"/>
          </w:tcPr>
          <w:p w:rsidR="00000000" w:rsidDel="00000000" w:rsidP="00000000" w:rsidRDefault="00000000" w:rsidRPr="00000000" w14:paraId="00000107">
            <w:pPr>
              <w:jc w:val="both"/>
              <w:rPr>
                <w:sz w:val="22"/>
                <w:szCs w:val="22"/>
              </w:rPr>
            </w:pPr>
            <w:r w:rsidDel="00000000" w:rsidR="00000000" w:rsidRPr="00000000">
              <w:rPr>
                <w:sz w:val="22"/>
                <w:szCs w:val="22"/>
                <w:rtl w:val="0"/>
              </w:rPr>
              <w:t xml:space="preserve">- Uso de Tratamento de Exceções (</w:t>
            </w:r>
            <w:r w:rsidDel="00000000" w:rsidR="00000000" w:rsidRPr="00000000">
              <w:rPr>
                <w:i w:val="1"/>
                <w:sz w:val="22"/>
                <w:szCs w:val="22"/>
                <w:rtl w:val="0"/>
              </w:rPr>
              <w:t xml:space="preserve">try catch</w:t>
            </w:r>
            <w:r w:rsidDel="00000000" w:rsidR="00000000" w:rsidRPr="00000000">
              <w:rPr>
                <w:sz w:val="22"/>
                <w:szCs w:val="22"/>
                <w:rtl w:val="0"/>
              </w:rPr>
              <w:t xml:space="preserve">).</w:t>
            </w:r>
          </w:p>
        </w:tc>
        <w:tc>
          <w:tcPr>
            <w:gridSpan w:val="2"/>
          </w:tcPr>
          <w:p w:rsidR="00000000" w:rsidDel="00000000" w:rsidP="00000000" w:rsidRDefault="00000000" w:rsidRPr="00000000" w14:paraId="00000109">
            <w:pPr>
              <w:jc w:val="both"/>
              <w:rPr>
                <w:sz w:val="22"/>
                <w:szCs w:val="22"/>
              </w:rPr>
            </w:pPr>
            <w:r w:rsidDel="00000000" w:rsidR="00000000" w:rsidRPr="00000000">
              <w:rPr>
                <w:rtl w:val="0"/>
              </w:rPr>
            </w:r>
          </w:p>
        </w:tc>
        <w:tc>
          <w:tcPr>
            <w:gridSpan w:val="2"/>
          </w:tcPr>
          <w:p w:rsidR="00000000" w:rsidDel="00000000" w:rsidP="00000000" w:rsidRDefault="00000000" w:rsidRPr="00000000" w14:paraId="0000010B">
            <w:pPr>
              <w:jc w:val="both"/>
              <w:rPr>
                <w:sz w:val="22"/>
                <w:szCs w:val="22"/>
              </w:rPr>
            </w:pPr>
            <w:r w:rsidDel="00000000" w:rsidR="00000000" w:rsidRPr="00000000">
              <w:rPr>
                <w:sz w:val="22"/>
                <w:szCs w:val="22"/>
                <w:rtl w:val="0"/>
              </w:rPr>
              <w:t xml:space="preserve">Gerenciador_Persistencias.cpp.</w:t>
            </w:r>
          </w:p>
        </w:tc>
      </w:tr>
      <w:tr>
        <w:trPr>
          <w:cantSplit w:val="1"/>
          <w:tblHeader w:val="0"/>
        </w:trPr>
        <w:tc>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0E">
            <w:pPr>
              <w:jc w:val="both"/>
              <w:rPr>
                <w:b w:val="1"/>
                <w:sz w:val="22"/>
                <w:szCs w:val="22"/>
              </w:rPr>
            </w:pPr>
            <w:r w:rsidDel="00000000" w:rsidR="00000000" w:rsidRPr="00000000">
              <w:rPr>
                <w:b w:val="1"/>
                <w:sz w:val="22"/>
                <w:szCs w:val="22"/>
                <w:rtl w:val="0"/>
              </w:rPr>
              <w:t xml:space="preserve">4</w:t>
            </w:r>
          </w:p>
        </w:tc>
        <w:tc>
          <w:tcPr>
            <w:gridSpan w:val="6"/>
          </w:tcPr>
          <w:p w:rsidR="00000000" w:rsidDel="00000000" w:rsidP="00000000" w:rsidRDefault="00000000" w:rsidRPr="00000000" w14:paraId="00000110">
            <w:pPr>
              <w:jc w:val="both"/>
              <w:rPr>
                <w:b w:val="1"/>
                <w:sz w:val="22"/>
                <w:szCs w:val="22"/>
              </w:rPr>
            </w:pPr>
            <w:r w:rsidDel="00000000" w:rsidR="00000000" w:rsidRPr="00000000">
              <w:rPr>
                <w:b w:val="1"/>
                <w:sz w:val="22"/>
                <w:szCs w:val="22"/>
                <w:rtl w:val="0"/>
              </w:rPr>
              <w:t xml:space="preserve">Sobrecarga de:</w:t>
            </w:r>
          </w:p>
        </w:tc>
      </w:tr>
      <w:tr>
        <w:trPr>
          <w:cantSplit w:val="1"/>
          <w:tblHeader w:val="0"/>
        </w:trPr>
        <w:tc>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17">
            <w:pPr>
              <w:jc w:val="both"/>
              <w:rPr>
                <w:sz w:val="16"/>
                <w:szCs w:val="16"/>
              </w:rPr>
            </w:pPr>
            <w:r w:rsidDel="00000000" w:rsidR="00000000" w:rsidRPr="00000000">
              <w:rPr>
                <w:sz w:val="16"/>
                <w:szCs w:val="16"/>
                <w:rtl w:val="0"/>
              </w:rPr>
              <w:t xml:space="preserve">4.1</w:t>
            </w:r>
          </w:p>
        </w:tc>
        <w:tc>
          <w:tcPr>
            <w:gridSpan w:val="2"/>
          </w:tcPr>
          <w:p w:rsidR="00000000" w:rsidDel="00000000" w:rsidP="00000000" w:rsidRDefault="00000000" w:rsidRPr="00000000" w14:paraId="00000119">
            <w:pPr>
              <w:tabs>
                <w:tab w:val="left" w:pos="2175"/>
              </w:tabs>
              <w:jc w:val="both"/>
              <w:rPr>
                <w:sz w:val="22"/>
                <w:szCs w:val="22"/>
              </w:rPr>
            </w:pPr>
            <w:r w:rsidDel="00000000" w:rsidR="00000000" w:rsidRPr="00000000">
              <w:rPr>
                <w:sz w:val="22"/>
                <w:szCs w:val="22"/>
                <w:rtl w:val="0"/>
              </w:rPr>
              <w:t xml:space="preserve">- Construtoras e Métodos.</w:t>
            </w:r>
          </w:p>
        </w:tc>
        <w:tc>
          <w:tcPr>
            <w:gridSpan w:val="2"/>
          </w:tcPr>
          <w:p w:rsidR="00000000" w:rsidDel="00000000" w:rsidP="00000000" w:rsidRDefault="00000000" w:rsidRPr="00000000" w14:paraId="0000011B">
            <w:pPr>
              <w:jc w:val="both"/>
              <w:rPr>
                <w:sz w:val="22"/>
                <w:szCs w:val="22"/>
              </w:rPr>
            </w:pPr>
            <w:r w:rsidDel="00000000" w:rsidR="00000000" w:rsidRPr="00000000">
              <w:rPr>
                <w:rtl w:val="0"/>
              </w:rPr>
            </w:r>
          </w:p>
        </w:tc>
        <w:tc>
          <w:tcPr>
            <w:gridSpan w:val="2"/>
          </w:tcPr>
          <w:p w:rsidR="00000000" w:rsidDel="00000000" w:rsidP="00000000" w:rsidRDefault="00000000" w:rsidRPr="00000000" w14:paraId="0000011D">
            <w:pPr>
              <w:jc w:val="both"/>
              <w:rPr>
                <w:sz w:val="22"/>
                <w:szCs w:val="22"/>
              </w:rPr>
            </w:pPr>
            <w:r w:rsidDel="00000000" w:rsidR="00000000" w:rsidRPr="00000000">
              <w:rPr>
                <w:sz w:val="22"/>
                <w:szCs w:val="22"/>
                <w:rtl w:val="0"/>
              </w:rPr>
              <w:t xml:space="preserve">No desenvolvimento como um todo.</w:t>
            </w:r>
          </w:p>
        </w:tc>
      </w:tr>
      <w:tr>
        <w:trPr>
          <w:cantSplit w:val="1"/>
          <w:tblHeader w:val="0"/>
        </w:trPr>
        <w:tc>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20">
            <w:pPr>
              <w:jc w:val="both"/>
              <w:rPr>
                <w:sz w:val="16"/>
                <w:szCs w:val="16"/>
              </w:rPr>
            </w:pPr>
            <w:r w:rsidDel="00000000" w:rsidR="00000000" w:rsidRPr="00000000">
              <w:rPr>
                <w:sz w:val="16"/>
                <w:szCs w:val="16"/>
                <w:rtl w:val="0"/>
              </w:rPr>
              <w:t xml:space="preserve">4.2</w:t>
            </w:r>
          </w:p>
        </w:tc>
        <w:tc>
          <w:tcPr>
            <w:gridSpan w:val="2"/>
          </w:tcPr>
          <w:p w:rsidR="00000000" w:rsidDel="00000000" w:rsidP="00000000" w:rsidRDefault="00000000" w:rsidRPr="00000000" w14:paraId="00000122">
            <w:pPr>
              <w:tabs>
                <w:tab w:val="left" w:pos="2175"/>
              </w:tabs>
              <w:jc w:val="both"/>
              <w:rPr>
                <w:sz w:val="22"/>
                <w:szCs w:val="22"/>
              </w:rPr>
            </w:pPr>
            <w:r w:rsidDel="00000000" w:rsidR="00000000" w:rsidRPr="00000000">
              <w:rPr>
                <w:sz w:val="22"/>
                <w:szCs w:val="22"/>
                <w:rtl w:val="0"/>
              </w:rPr>
              <w:t xml:space="preserve">- Operadores (2 tipos de operadores pelo menos – Quais? ).</w:t>
            </w:r>
          </w:p>
        </w:tc>
        <w:tc>
          <w:tcPr>
            <w:gridSpan w:val="2"/>
          </w:tcPr>
          <w:p w:rsidR="00000000" w:rsidDel="00000000" w:rsidP="00000000" w:rsidRDefault="00000000" w:rsidRPr="00000000" w14:paraId="00000124">
            <w:pPr>
              <w:jc w:val="both"/>
              <w:rPr>
                <w:sz w:val="22"/>
                <w:szCs w:val="22"/>
              </w:rPr>
            </w:pPr>
            <w:r w:rsidDel="00000000" w:rsidR="00000000" w:rsidRPr="00000000">
              <w:rPr>
                <w:rtl w:val="0"/>
              </w:rPr>
            </w:r>
          </w:p>
        </w:tc>
        <w:tc>
          <w:tcPr>
            <w:gridSpan w:val="2"/>
          </w:tcPr>
          <w:p w:rsidR="00000000" w:rsidDel="00000000" w:rsidP="00000000" w:rsidRDefault="00000000" w:rsidRPr="00000000" w14:paraId="00000126">
            <w:pPr>
              <w:jc w:val="both"/>
              <w:rPr>
                <w:sz w:val="22"/>
                <w:szCs w:val="22"/>
              </w:rPr>
            </w:pPr>
            <w:r w:rsidDel="00000000" w:rsidR="00000000" w:rsidRPr="00000000">
              <w:rPr>
                <w:sz w:val="22"/>
                <w:szCs w:val="22"/>
                <w:rtl w:val="0"/>
              </w:rPr>
              <w:t xml:space="preserve">Corpo_Grafico.h &amp; PilhaEstados.h</w:t>
            </w:r>
          </w:p>
        </w:tc>
      </w:tr>
      <w:tr>
        <w:trPr>
          <w:cantSplit w:val="1"/>
          <w:tblHeader w:val="0"/>
        </w:trPr>
        <w:tc>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29">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2B">
            <w:pPr>
              <w:rPr>
                <w:b w:val="1"/>
                <w:sz w:val="22"/>
                <w:szCs w:val="22"/>
              </w:rPr>
            </w:pPr>
            <w:r w:rsidDel="00000000" w:rsidR="00000000" w:rsidRPr="00000000">
              <w:rPr>
                <w:b w:val="1"/>
                <w:sz w:val="22"/>
                <w:szCs w:val="22"/>
                <w:rtl w:val="0"/>
              </w:rPr>
              <w:t xml:space="preserve">Persistência de Objetos (via arquivo de texto ou binário)</w:t>
            </w:r>
          </w:p>
        </w:tc>
      </w:tr>
      <w:tr>
        <w:trPr>
          <w:cantSplit w:val="1"/>
          <w:tblHeader w:val="0"/>
        </w:trPr>
        <w:tc>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32">
            <w:pPr>
              <w:jc w:val="both"/>
              <w:rPr>
                <w:sz w:val="16"/>
                <w:szCs w:val="16"/>
              </w:rPr>
            </w:pPr>
            <w:r w:rsidDel="00000000" w:rsidR="00000000" w:rsidRPr="00000000">
              <w:rPr>
                <w:sz w:val="16"/>
                <w:szCs w:val="16"/>
                <w:rtl w:val="0"/>
              </w:rPr>
              <w:t xml:space="preserve">4.3</w:t>
            </w:r>
          </w:p>
        </w:tc>
        <w:tc>
          <w:tcPr>
            <w:gridSpan w:val="2"/>
          </w:tcPr>
          <w:p w:rsidR="00000000" w:rsidDel="00000000" w:rsidP="00000000" w:rsidRDefault="00000000" w:rsidRPr="00000000" w14:paraId="00000134">
            <w:pPr>
              <w:rPr>
                <w:sz w:val="22"/>
                <w:szCs w:val="22"/>
              </w:rPr>
            </w:pPr>
            <w:r w:rsidDel="00000000" w:rsidR="00000000" w:rsidRPr="00000000">
              <w:rPr>
                <w:sz w:val="22"/>
                <w:szCs w:val="22"/>
                <w:rtl w:val="0"/>
              </w:rPr>
              <w:t xml:space="preserve">- Persistência de Objetos. </w:t>
            </w:r>
          </w:p>
        </w:tc>
        <w:tc>
          <w:tcPr>
            <w:gridSpan w:val="2"/>
          </w:tcPr>
          <w:p w:rsidR="00000000" w:rsidDel="00000000" w:rsidP="00000000" w:rsidRDefault="00000000" w:rsidRPr="00000000" w14:paraId="00000136">
            <w:pPr>
              <w:jc w:val="both"/>
              <w:rPr>
                <w:sz w:val="22"/>
                <w:szCs w:val="22"/>
              </w:rPr>
            </w:pPr>
            <w:r w:rsidDel="00000000" w:rsidR="00000000" w:rsidRPr="00000000">
              <w:rPr>
                <w:rtl w:val="0"/>
              </w:rPr>
            </w:r>
          </w:p>
        </w:tc>
        <w:tc>
          <w:tcPr>
            <w:gridSpan w:val="2"/>
          </w:tcPr>
          <w:p w:rsidR="00000000" w:rsidDel="00000000" w:rsidP="00000000" w:rsidRDefault="00000000" w:rsidRPr="00000000" w14:paraId="00000138">
            <w:pPr>
              <w:jc w:val="both"/>
              <w:rPr>
                <w:sz w:val="22"/>
                <w:szCs w:val="22"/>
              </w:rPr>
            </w:pPr>
            <w:r w:rsidDel="00000000" w:rsidR="00000000" w:rsidRPr="00000000">
              <w:rPr>
                <w:sz w:val="22"/>
                <w:szCs w:val="22"/>
                <w:rtl w:val="0"/>
              </w:rPr>
              <w:t xml:space="preserve">Gerenciador_Persistencias.cpp, FabricaFase.cpp.</w:t>
            </w:r>
          </w:p>
        </w:tc>
      </w:tr>
      <w:tr>
        <w:trPr>
          <w:cantSplit w:val="1"/>
          <w:tblHeader w:val="0"/>
        </w:trPr>
        <w:tc>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3B">
            <w:pPr>
              <w:jc w:val="both"/>
              <w:rPr>
                <w:sz w:val="16"/>
                <w:szCs w:val="16"/>
              </w:rPr>
            </w:pPr>
            <w:r w:rsidDel="00000000" w:rsidR="00000000" w:rsidRPr="00000000">
              <w:rPr>
                <w:sz w:val="16"/>
                <w:szCs w:val="16"/>
                <w:rtl w:val="0"/>
              </w:rPr>
              <w:t xml:space="preserve">4.4</w:t>
            </w:r>
          </w:p>
        </w:tc>
        <w:tc>
          <w:tcPr>
            <w:gridSpan w:val="2"/>
          </w:tcPr>
          <w:p w:rsidR="00000000" w:rsidDel="00000000" w:rsidP="00000000" w:rsidRDefault="00000000" w:rsidRPr="00000000" w14:paraId="0000013D">
            <w:pPr>
              <w:rPr>
                <w:sz w:val="22"/>
                <w:szCs w:val="22"/>
              </w:rPr>
            </w:pPr>
            <w:r w:rsidDel="00000000" w:rsidR="00000000" w:rsidRPr="00000000">
              <w:rPr>
                <w:sz w:val="22"/>
                <w:szCs w:val="22"/>
                <w:rtl w:val="0"/>
              </w:rPr>
              <w:t xml:space="preserve">- Persistência de Relacionamento de Objetos.</w:t>
            </w:r>
          </w:p>
        </w:tc>
        <w:tc>
          <w:tcPr>
            <w:gridSpan w:val="2"/>
          </w:tcPr>
          <w:p w:rsidR="00000000" w:rsidDel="00000000" w:rsidP="00000000" w:rsidRDefault="00000000" w:rsidRPr="00000000" w14:paraId="0000013F">
            <w:pPr>
              <w:jc w:val="both"/>
              <w:rPr>
                <w:sz w:val="22"/>
                <w:szCs w:val="22"/>
              </w:rPr>
            </w:pPr>
            <w:r w:rsidDel="00000000" w:rsidR="00000000" w:rsidRPr="00000000">
              <w:rPr>
                <w:rtl w:val="0"/>
              </w:rPr>
            </w:r>
          </w:p>
        </w:tc>
        <w:tc>
          <w:tcPr>
            <w:gridSpan w:val="2"/>
          </w:tcPr>
          <w:p w:rsidR="00000000" w:rsidDel="00000000" w:rsidP="00000000" w:rsidRDefault="00000000" w:rsidRPr="00000000" w14:paraId="00000141">
            <w:pPr>
              <w:jc w:val="both"/>
              <w:rPr>
                <w:sz w:val="22"/>
                <w:szCs w:val="22"/>
              </w:rPr>
            </w:pPr>
            <w:r w:rsidDel="00000000" w:rsidR="00000000" w:rsidRPr="00000000">
              <w:rPr>
                <w:sz w:val="22"/>
                <w:szCs w:val="22"/>
                <w:rtl w:val="0"/>
              </w:rPr>
              <w:t xml:space="preserve">Gerenciador_Persistencias.cpp.</w:t>
            </w:r>
          </w:p>
        </w:tc>
      </w:tr>
      <w:tr>
        <w:trPr>
          <w:cantSplit w:val="1"/>
          <w:tblHeader w:val="0"/>
        </w:trPr>
        <w:tc>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44">
            <w:pPr>
              <w:jc w:val="both"/>
              <w:rPr>
                <w:b w:val="1"/>
                <w:sz w:val="22"/>
                <w:szCs w:val="22"/>
              </w:rPr>
            </w:pPr>
            <w:r w:rsidDel="00000000" w:rsidR="00000000" w:rsidRPr="00000000">
              <w:rPr>
                <w:b w:val="1"/>
                <w:sz w:val="22"/>
                <w:szCs w:val="22"/>
                <w:rtl w:val="0"/>
              </w:rPr>
              <w:t xml:space="preserve">5</w:t>
            </w:r>
          </w:p>
        </w:tc>
        <w:tc>
          <w:tcPr>
            <w:gridSpan w:val="2"/>
          </w:tcPr>
          <w:p w:rsidR="00000000" w:rsidDel="00000000" w:rsidP="00000000" w:rsidRDefault="00000000" w:rsidRPr="00000000" w14:paraId="00000146">
            <w:pPr>
              <w:jc w:val="both"/>
              <w:rPr>
                <w:sz w:val="22"/>
                <w:szCs w:val="22"/>
              </w:rPr>
            </w:pPr>
            <w:r w:rsidDel="00000000" w:rsidR="00000000" w:rsidRPr="00000000">
              <w:rPr>
                <w:b w:val="1"/>
                <w:sz w:val="22"/>
                <w:szCs w:val="22"/>
                <w:rtl w:val="0"/>
              </w:rPr>
              <w:t xml:space="preserve">Virtualidade:</w:t>
            </w:r>
            <w:r w:rsidDel="00000000" w:rsidR="00000000" w:rsidRPr="00000000">
              <w:rPr>
                <w:rtl w:val="0"/>
              </w:rPr>
            </w:r>
          </w:p>
        </w:tc>
        <w:tc>
          <w:tcPr>
            <w:gridSpan w:val="2"/>
          </w:tcPr>
          <w:p w:rsidR="00000000" w:rsidDel="00000000" w:rsidP="00000000" w:rsidRDefault="00000000" w:rsidRPr="00000000" w14:paraId="00000148">
            <w:pPr>
              <w:jc w:val="both"/>
              <w:rPr>
                <w:sz w:val="22"/>
                <w:szCs w:val="22"/>
              </w:rPr>
            </w:pPr>
            <w:r w:rsidDel="00000000" w:rsidR="00000000" w:rsidRPr="00000000">
              <w:rPr>
                <w:rtl w:val="0"/>
              </w:rPr>
            </w:r>
          </w:p>
        </w:tc>
        <w:tc>
          <w:tcPr>
            <w:gridSpan w:val="2"/>
          </w:tcPr>
          <w:p w:rsidR="00000000" w:rsidDel="00000000" w:rsidP="00000000" w:rsidRDefault="00000000" w:rsidRPr="00000000" w14:paraId="0000014A">
            <w:pPr>
              <w:jc w:val="both"/>
              <w:rPr>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4D">
            <w:pPr>
              <w:jc w:val="both"/>
              <w:rPr>
                <w:sz w:val="16"/>
                <w:szCs w:val="16"/>
              </w:rPr>
            </w:pPr>
            <w:r w:rsidDel="00000000" w:rsidR="00000000" w:rsidRPr="00000000">
              <w:rPr>
                <w:sz w:val="16"/>
                <w:szCs w:val="16"/>
                <w:rtl w:val="0"/>
              </w:rPr>
              <w:t xml:space="preserve">5.1</w:t>
            </w:r>
          </w:p>
        </w:tc>
        <w:tc>
          <w:tcPr>
            <w:gridSpan w:val="2"/>
          </w:tcPr>
          <w:p w:rsidR="00000000" w:rsidDel="00000000" w:rsidP="00000000" w:rsidRDefault="00000000" w:rsidRPr="00000000" w14:paraId="0000014F">
            <w:pPr>
              <w:jc w:val="both"/>
              <w:rPr>
                <w:sz w:val="22"/>
                <w:szCs w:val="22"/>
              </w:rPr>
            </w:pPr>
            <w:r w:rsidDel="00000000" w:rsidR="00000000" w:rsidRPr="00000000">
              <w:rPr>
                <w:sz w:val="22"/>
                <w:szCs w:val="22"/>
                <w:rtl w:val="0"/>
              </w:rPr>
              <w:t xml:space="preserve">- Métodos Virtuais Usuais.</w:t>
            </w:r>
          </w:p>
        </w:tc>
        <w:tc>
          <w:tcPr>
            <w:gridSpan w:val="2"/>
          </w:tcPr>
          <w:p w:rsidR="00000000" w:rsidDel="00000000" w:rsidP="00000000" w:rsidRDefault="00000000" w:rsidRPr="00000000" w14:paraId="00000151">
            <w:pPr>
              <w:jc w:val="both"/>
              <w:rPr>
                <w:sz w:val="22"/>
                <w:szCs w:val="22"/>
              </w:rPr>
            </w:pPr>
            <w:r w:rsidDel="00000000" w:rsidR="00000000" w:rsidRPr="00000000">
              <w:rPr>
                <w:rtl w:val="0"/>
              </w:rPr>
            </w:r>
          </w:p>
        </w:tc>
        <w:tc>
          <w:tcPr>
            <w:gridSpan w:val="2"/>
          </w:tcPr>
          <w:p w:rsidR="00000000" w:rsidDel="00000000" w:rsidP="00000000" w:rsidRDefault="00000000" w:rsidRPr="00000000" w14:paraId="00000153">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56">
            <w:pPr>
              <w:jc w:val="both"/>
              <w:rPr>
                <w:sz w:val="16"/>
                <w:szCs w:val="16"/>
              </w:rPr>
            </w:pPr>
            <w:r w:rsidDel="00000000" w:rsidR="00000000" w:rsidRPr="00000000">
              <w:rPr>
                <w:sz w:val="16"/>
                <w:szCs w:val="16"/>
                <w:rtl w:val="0"/>
              </w:rPr>
              <w:t xml:space="preserve">5.2</w:t>
            </w:r>
          </w:p>
        </w:tc>
        <w:tc>
          <w:tcPr>
            <w:gridSpan w:val="2"/>
          </w:tcPr>
          <w:p w:rsidR="00000000" w:rsidDel="00000000" w:rsidP="00000000" w:rsidRDefault="00000000" w:rsidRPr="00000000" w14:paraId="00000158">
            <w:pPr>
              <w:jc w:val="both"/>
              <w:rPr>
                <w:sz w:val="22"/>
                <w:szCs w:val="22"/>
              </w:rPr>
            </w:pPr>
            <w:r w:rsidDel="00000000" w:rsidR="00000000" w:rsidRPr="00000000">
              <w:rPr>
                <w:sz w:val="22"/>
                <w:szCs w:val="22"/>
                <w:rtl w:val="0"/>
              </w:rPr>
              <w:t xml:space="preserve">- Polimorfismo.</w:t>
            </w:r>
          </w:p>
        </w:tc>
        <w:tc>
          <w:tcPr>
            <w:gridSpan w:val="2"/>
          </w:tcPr>
          <w:p w:rsidR="00000000" w:rsidDel="00000000" w:rsidP="00000000" w:rsidRDefault="00000000" w:rsidRPr="00000000" w14:paraId="0000015A">
            <w:pPr>
              <w:jc w:val="both"/>
              <w:rPr>
                <w:sz w:val="22"/>
                <w:szCs w:val="22"/>
              </w:rPr>
            </w:pPr>
            <w:r w:rsidDel="00000000" w:rsidR="00000000" w:rsidRPr="00000000">
              <w:rPr>
                <w:rtl w:val="0"/>
              </w:rPr>
            </w:r>
          </w:p>
        </w:tc>
        <w:tc>
          <w:tcPr>
            <w:gridSpan w:val="2"/>
          </w:tcPr>
          <w:p w:rsidR="00000000" w:rsidDel="00000000" w:rsidP="00000000" w:rsidRDefault="00000000" w:rsidRPr="00000000" w14:paraId="0000015C">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5F">
            <w:pPr>
              <w:jc w:val="both"/>
              <w:rPr>
                <w:sz w:val="16"/>
                <w:szCs w:val="16"/>
              </w:rPr>
            </w:pPr>
            <w:r w:rsidDel="00000000" w:rsidR="00000000" w:rsidRPr="00000000">
              <w:rPr>
                <w:sz w:val="16"/>
                <w:szCs w:val="16"/>
                <w:rtl w:val="0"/>
              </w:rPr>
              <w:t xml:space="preserve">5.3</w:t>
            </w:r>
          </w:p>
        </w:tc>
        <w:tc>
          <w:tcPr>
            <w:gridSpan w:val="2"/>
          </w:tcPr>
          <w:p w:rsidR="00000000" w:rsidDel="00000000" w:rsidP="00000000" w:rsidRDefault="00000000" w:rsidRPr="00000000" w14:paraId="00000161">
            <w:pPr>
              <w:jc w:val="both"/>
              <w:rPr>
                <w:sz w:val="22"/>
                <w:szCs w:val="22"/>
              </w:rPr>
            </w:pPr>
            <w:r w:rsidDel="00000000" w:rsidR="00000000" w:rsidRPr="00000000">
              <w:rPr>
                <w:sz w:val="22"/>
                <w:szCs w:val="22"/>
                <w:rtl w:val="0"/>
              </w:rPr>
              <w:t xml:space="preserve">- Métodos Virtuais Puros / Classes Abstratas.</w:t>
            </w:r>
          </w:p>
        </w:tc>
        <w:tc>
          <w:tcPr>
            <w:gridSpan w:val="2"/>
          </w:tcPr>
          <w:p w:rsidR="00000000" w:rsidDel="00000000" w:rsidP="00000000" w:rsidRDefault="00000000" w:rsidRPr="00000000" w14:paraId="00000163">
            <w:pPr>
              <w:jc w:val="both"/>
              <w:rPr>
                <w:sz w:val="22"/>
                <w:szCs w:val="22"/>
              </w:rPr>
            </w:pPr>
            <w:r w:rsidDel="00000000" w:rsidR="00000000" w:rsidRPr="00000000">
              <w:rPr>
                <w:rtl w:val="0"/>
              </w:rPr>
            </w:r>
          </w:p>
        </w:tc>
        <w:tc>
          <w:tcPr>
            <w:gridSpan w:val="2"/>
          </w:tcPr>
          <w:p w:rsidR="00000000" w:rsidDel="00000000" w:rsidP="00000000" w:rsidRDefault="00000000" w:rsidRPr="00000000" w14:paraId="00000165">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68">
            <w:pPr>
              <w:jc w:val="both"/>
              <w:rPr>
                <w:sz w:val="16"/>
                <w:szCs w:val="16"/>
              </w:rPr>
            </w:pPr>
            <w:r w:rsidDel="00000000" w:rsidR="00000000" w:rsidRPr="00000000">
              <w:rPr>
                <w:sz w:val="16"/>
                <w:szCs w:val="16"/>
                <w:rtl w:val="0"/>
              </w:rPr>
              <w:t xml:space="preserve">5.4</w:t>
            </w:r>
          </w:p>
        </w:tc>
        <w:tc>
          <w:tcPr>
            <w:gridSpan w:val="2"/>
          </w:tcPr>
          <w:p w:rsidR="00000000" w:rsidDel="00000000" w:rsidP="00000000" w:rsidRDefault="00000000" w:rsidRPr="00000000" w14:paraId="0000016A">
            <w:pPr>
              <w:jc w:val="both"/>
              <w:rPr>
                <w:sz w:val="22"/>
                <w:szCs w:val="22"/>
              </w:rPr>
            </w:pPr>
            <w:r w:rsidDel="00000000" w:rsidR="00000000" w:rsidRPr="00000000">
              <w:rPr>
                <w:sz w:val="22"/>
                <w:szCs w:val="22"/>
                <w:rtl w:val="0"/>
              </w:rPr>
              <w:t xml:space="preserve">- Coesão/Desacoplamento efetiva e intensa com o apoio de padrões de projeto. </w:t>
            </w:r>
          </w:p>
        </w:tc>
        <w:tc>
          <w:tcPr>
            <w:gridSpan w:val="2"/>
          </w:tcPr>
          <w:p w:rsidR="00000000" w:rsidDel="00000000" w:rsidP="00000000" w:rsidRDefault="00000000" w:rsidRPr="00000000" w14:paraId="0000016C">
            <w:pPr>
              <w:jc w:val="both"/>
              <w:rPr>
                <w:sz w:val="22"/>
                <w:szCs w:val="22"/>
              </w:rPr>
            </w:pPr>
            <w:r w:rsidDel="00000000" w:rsidR="00000000" w:rsidRPr="00000000">
              <w:rPr>
                <w:rtl w:val="0"/>
              </w:rPr>
            </w:r>
          </w:p>
        </w:tc>
        <w:tc>
          <w:tcPr>
            <w:gridSpan w:val="2"/>
          </w:tcPr>
          <w:p w:rsidR="00000000" w:rsidDel="00000000" w:rsidP="00000000" w:rsidRDefault="00000000" w:rsidRPr="00000000" w14:paraId="0000016E">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71">
            <w:pPr>
              <w:jc w:val="both"/>
              <w:rPr>
                <w:b w:val="1"/>
                <w:sz w:val="22"/>
                <w:szCs w:val="22"/>
              </w:rPr>
            </w:pPr>
            <w:r w:rsidDel="00000000" w:rsidR="00000000" w:rsidRPr="00000000">
              <w:rPr>
                <w:b w:val="1"/>
                <w:sz w:val="22"/>
                <w:szCs w:val="22"/>
                <w:rtl w:val="0"/>
              </w:rPr>
              <w:t xml:space="preserve">6</w:t>
            </w:r>
          </w:p>
        </w:tc>
        <w:tc>
          <w:tcPr>
            <w:gridSpan w:val="6"/>
          </w:tcPr>
          <w:p w:rsidR="00000000" w:rsidDel="00000000" w:rsidP="00000000" w:rsidRDefault="00000000" w:rsidRPr="00000000" w14:paraId="00000173">
            <w:pPr>
              <w:jc w:val="both"/>
              <w:rPr>
                <w:b w:val="1"/>
                <w:sz w:val="22"/>
                <w:szCs w:val="22"/>
              </w:rPr>
            </w:pPr>
            <w:r w:rsidDel="00000000" w:rsidR="00000000" w:rsidRPr="00000000">
              <w:rPr>
                <w:b w:val="1"/>
                <w:sz w:val="22"/>
                <w:szCs w:val="22"/>
                <w:rtl w:val="0"/>
              </w:rPr>
              <w:t xml:space="preserve">Organizadores e Estáticos</w:t>
            </w:r>
          </w:p>
        </w:tc>
      </w:tr>
      <w:tr>
        <w:trPr>
          <w:cantSplit w:val="1"/>
          <w:trHeight w:val="157" w:hRule="atLeast"/>
          <w:tblHeader w:val="0"/>
        </w:trPr>
        <w:tc>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7A">
            <w:pPr>
              <w:jc w:val="both"/>
              <w:rPr>
                <w:sz w:val="16"/>
                <w:szCs w:val="16"/>
              </w:rPr>
            </w:pPr>
            <w:r w:rsidDel="00000000" w:rsidR="00000000" w:rsidRPr="00000000">
              <w:rPr>
                <w:sz w:val="16"/>
                <w:szCs w:val="16"/>
                <w:rtl w:val="0"/>
              </w:rPr>
              <w:t xml:space="preserve">6.1</w:t>
            </w:r>
          </w:p>
        </w:tc>
        <w:tc>
          <w:tcPr>
            <w:gridSpan w:val="2"/>
          </w:tcPr>
          <w:p w:rsidR="00000000" w:rsidDel="00000000" w:rsidP="00000000" w:rsidRDefault="00000000" w:rsidRPr="00000000" w14:paraId="0000017C">
            <w:pPr>
              <w:jc w:val="both"/>
              <w:rPr>
                <w:sz w:val="22"/>
                <w:szCs w:val="22"/>
              </w:rPr>
            </w:pPr>
            <w:r w:rsidDel="00000000" w:rsidR="00000000" w:rsidRPr="00000000">
              <w:rPr>
                <w:sz w:val="22"/>
                <w:szCs w:val="22"/>
                <w:rtl w:val="0"/>
              </w:rPr>
              <w:t xml:space="preserve">- Espaço de Nomes (</w:t>
            </w:r>
            <w:r w:rsidDel="00000000" w:rsidR="00000000" w:rsidRPr="00000000">
              <w:rPr>
                <w:i w:val="1"/>
                <w:sz w:val="22"/>
                <w:szCs w:val="22"/>
                <w:rtl w:val="0"/>
              </w:rPr>
              <w:t xml:space="preserve">Namespace</w:t>
            </w:r>
            <w:r w:rsidDel="00000000" w:rsidR="00000000" w:rsidRPr="00000000">
              <w:rPr>
                <w:sz w:val="22"/>
                <w:szCs w:val="22"/>
                <w:rtl w:val="0"/>
              </w:rPr>
              <w:t xml:space="preserve">) criada pelos autores.</w:t>
            </w:r>
          </w:p>
        </w:tc>
        <w:tc>
          <w:tcPr>
            <w:gridSpan w:val="2"/>
          </w:tcPr>
          <w:p w:rsidR="00000000" w:rsidDel="00000000" w:rsidP="00000000" w:rsidRDefault="00000000" w:rsidRPr="00000000" w14:paraId="0000017E">
            <w:pPr>
              <w:jc w:val="both"/>
              <w:rPr>
                <w:sz w:val="22"/>
                <w:szCs w:val="22"/>
              </w:rPr>
            </w:pPr>
            <w:r w:rsidDel="00000000" w:rsidR="00000000" w:rsidRPr="00000000">
              <w:rPr>
                <w:rtl w:val="0"/>
              </w:rPr>
            </w:r>
          </w:p>
        </w:tc>
        <w:tc>
          <w:tcPr>
            <w:gridSpan w:val="2"/>
          </w:tcPr>
          <w:p w:rsidR="00000000" w:rsidDel="00000000" w:rsidP="00000000" w:rsidRDefault="00000000" w:rsidRPr="00000000" w14:paraId="00000180">
            <w:pPr>
              <w:jc w:val="both"/>
              <w:rPr>
                <w:sz w:val="22"/>
                <w:szCs w:val="22"/>
              </w:rPr>
            </w:pPr>
            <w:r w:rsidDel="00000000" w:rsidR="00000000" w:rsidRPr="00000000">
              <w:rPr>
                <w:sz w:val="22"/>
                <w:szCs w:val="22"/>
                <w:rtl w:val="0"/>
              </w:rPr>
              <w:t xml:space="preserve">Todos os .h e .cpp.</w:t>
            </w:r>
          </w:p>
        </w:tc>
      </w:tr>
      <w:tr>
        <w:trPr>
          <w:cantSplit w:val="1"/>
          <w:trHeight w:val="207" w:hRule="atLeast"/>
          <w:tblHeader w:val="0"/>
        </w:trPr>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83">
            <w:pPr>
              <w:jc w:val="both"/>
              <w:rPr>
                <w:sz w:val="16"/>
                <w:szCs w:val="16"/>
              </w:rPr>
            </w:pPr>
            <w:r w:rsidDel="00000000" w:rsidR="00000000" w:rsidRPr="00000000">
              <w:rPr>
                <w:sz w:val="16"/>
                <w:szCs w:val="16"/>
                <w:rtl w:val="0"/>
              </w:rPr>
              <w:t xml:space="preserve">6.2</w:t>
            </w:r>
          </w:p>
        </w:tc>
        <w:tc>
          <w:tcPr>
            <w:gridSpan w:val="2"/>
          </w:tcPr>
          <w:p w:rsidR="00000000" w:rsidDel="00000000" w:rsidP="00000000" w:rsidRDefault="00000000" w:rsidRPr="00000000" w14:paraId="00000185">
            <w:pPr>
              <w:jc w:val="both"/>
              <w:rPr>
                <w:sz w:val="22"/>
                <w:szCs w:val="22"/>
              </w:rPr>
            </w:pPr>
            <w:r w:rsidDel="00000000" w:rsidR="00000000" w:rsidRPr="00000000">
              <w:rPr>
                <w:sz w:val="22"/>
                <w:szCs w:val="22"/>
                <w:rtl w:val="0"/>
              </w:rPr>
              <w:t xml:space="preserve">- Classes aninhadas (</w:t>
            </w:r>
            <w:r w:rsidDel="00000000" w:rsidR="00000000" w:rsidRPr="00000000">
              <w:rPr>
                <w:i w:val="1"/>
                <w:sz w:val="22"/>
                <w:szCs w:val="22"/>
                <w:rtl w:val="0"/>
              </w:rPr>
              <w:t xml:space="preserve">Nested</w:t>
            </w:r>
            <w:r w:rsidDel="00000000" w:rsidR="00000000" w:rsidRPr="00000000">
              <w:rPr>
                <w:sz w:val="22"/>
                <w:szCs w:val="22"/>
                <w:rtl w:val="0"/>
              </w:rPr>
              <w:t xml:space="preserve">) criada pelos autores.</w:t>
            </w:r>
          </w:p>
        </w:tc>
        <w:tc>
          <w:tcPr>
            <w:gridSpan w:val="2"/>
          </w:tcPr>
          <w:p w:rsidR="00000000" w:rsidDel="00000000" w:rsidP="00000000" w:rsidRDefault="00000000" w:rsidRPr="00000000" w14:paraId="00000187">
            <w:pPr>
              <w:jc w:val="both"/>
              <w:rPr>
                <w:sz w:val="22"/>
                <w:szCs w:val="22"/>
              </w:rPr>
            </w:pPr>
            <w:r w:rsidDel="00000000" w:rsidR="00000000" w:rsidRPr="00000000">
              <w:rPr>
                <w:rtl w:val="0"/>
              </w:rPr>
            </w:r>
          </w:p>
        </w:tc>
        <w:tc>
          <w:tcPr>
            <w:gridSpan w:val="2"/>
          </w:tcPr>
          <w:p w:rsidR="00000000" w:rsidDel="00000000" w:rsidP="00000000" w:rsidRDefault="00000000" w:rsidRPr="00000000" w14:paraId="00000189">
            <w:pPr>
              <w:jc w:val="both"/>
              <w:rPr>
                <w:sz w:val="22"/>
                <w:szCs w:val="22"/>
              </w:rPr>
            </w:pPr>
            <w:r w:rsidDel="00000000" w:rsidR="00000000" w:rsidRPr="00000000">
              <w:rPr>
                <w:sz w:val="22"/>
                <w:szCs w:val="22"/>
                <w:rtl w:val="0"/>
              </w:rPr>
              <w:t xml:space="preserve">Lista.h.</w:t>
            </w:r>
          </w:p>
        </w:tc>
      </w:tr>
      <w:tr>
        <w:trPr>
          <w:cantSplit w:val="1"/>
          <w:trHeight w:val="207" w:hRule="atLeast"/>
          <w:tblHeader w:val="0"/>
        </w:trPr>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8C">
            <w:pPr>
              <w:jc w:val="both"/>
              <w:rPr>
                <w:sz w:val="16"/>
                <w:szCs w:val="16"/>
              </w:rPr>
            </w:pPr>
            <w:r w:rsidDel="00000000" w:rsidR="00000000" w:rsidRPr="00000000">
              <w:rPr>
                <w:sz w:val="16"/>
                <w:szCs w:val="16"/>
                <w:rtl w:val="0"/>
              </w:rPr>
              <w:t xml:space="preserve">6.3</w:t>
            </w:r>
          </w:p>
        </w:tc>
        <w:tc>
          <w:tcPr>
            <w:gridSpan w:val="2"/>
          </w:tcPr>
          <w:p w:rsidR="00000000" w:rsidDel="00000000" w:rsidP="00000000" w:rsidRDefault="00000000" w:rsidRPr="00000000" w14:paraId="0000018E">
            <w:pPr>
              <w:jc w:val="both"/>
              <w:rPr>
                <w:sz w:val="22"/>
                <w:szCs w:val="22"/>
              </w:rPr>
            </w:pPr>
            <w:r w:rsidDel="00000000" w:rsidR="00000000" w:rsidRPr="00000000">
              <w:rPr>
                <w:sz w:val="22"/>
                <w:szCs w:val="22"/>
                <w:rtl w:val="0"/>
              </w:rPr>
              <w:t xml:space="preserve">- Atributos estáticos e métodos estáticos.</w:t>
            </w:r>
          </w:p>
        </w:tc>
        <w:tc>
          <w:tcPr>
            <w:gridSpan w:val="2"/>
          </w:tcPr>
          <w:p w:rsidR="00000000" w:rsidDel="00000000" w:rsidP="00000000" w:rsidRDefault="00000000" w:rsidRPr="00000000" w14:paraId="00000190">
            <w:pPr>
              <w:jc w:val="both"/>
              <w:rPr>
                <w:sz w:val="22"/>
                <w:szCs w:val="22"/>
              </w:rPr>
            </w:pPr>
            <w:r w:rsidDel="00000000" w:rsidR="00000000" w:rsidRPr="00000000">
              <w:rPr>
                <w:rtl w:val="0"/>
              </w:rPr>
            </w:r>
          </w:p>
        </w:tc>
        <w:tc>
          <w:tcPr>
            <w:gridSpan w:val="2"/>
          </w:tcPr>
          <w:p w:rsidR="00000000" w:rsidDel="00000000" w:rsidP="00000000" w:rsidRDefault="00000000" w:rsidRPr="00000000" w14:paraId="00000192">
            <w:pPr>
              <w:jc w:val="both"/>
              <w:rPr>
                <w:sz w:val="22"/>
                <w:szCs w:val="22"/>
              </w:rPr>
            </w:pPr>
            <w:r w:rsidDel="00000000" w:rsidR="00000000" w:rsidRPr="00000000">
              <w:rPr>
                <w:sz w:val="22"/>
                <w:szCs w:val="22"/>
                <w:rtl w:val="0"/>
              </w:rPr>
              <w:t xml:space="preserve">PThread.h, Jogo.h, AtiradinoThread.h e Plataforma.h.</w:t>
            </w:r>
          </w:p>
        </w:tc>
      </w:tr>
      <w:tr>
        <w:trPr>
          <w:cantSplit w:val="1"/>
          <w:trHeight w:val="207" w:hRule="atLeast"/>
          <w:tblHeader w:val="0"/>
        </w:trPr>
        <w:tc>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95">
            <w:pPr>
              <w:jc w:val="both"/>
              <w:rPr>
                <w:sz w:val="16"/>
                <w:szCs w:val="16"/>
              </w:rPr>
            </w:pPr>
            <w:r w:rsidDel="00000000" w:rsidR="00000000" w:rsidRPr="00000000">
              <w:rPr>
                <w:sz w:val="16"/>
                <w:szCs w:val="16"/>
                <w:rtl w:val="0"/>
              </w:rPr>
              <w:t xml:space="preserve">6.4</w:t>
            </w:r>
          </w:p>
        </w:tc>
        <w:tc>
          <w:tcPr>
            <w:gridSpan w:val="2"/>
          </w:tcPr>
          <w:p w:rsidR="00000000" w:rsidDel="00000000" w:rsidP="00000000" w:rsidRDefault="00000000" w:rsidRPr="00000000" w14:paraId="00000197">
            <w:pPr>
              <w:jc w:val="both"/>
              <w:rPr>
                <w:sz w:val="22"/>
                <w:szCs w:val="22"/>
              </w:rPr>
            </w:pPr>
            <w:r w:rsidDel="00000000" w:rsidR="00000000" w:rsidRPr="00000000">
              <w:rPr>
                <w:sz w:val="22"/>
                <w:szCs w:val="22"/>
                <w:rtl w:val="0"/>
              </w:rPr>
              <w:t xml:space="preserve">- Uso extensivo de constante (</w:t>
            </w:r>
            <w:r w:rsidDel="00000000" w:rsidR="00000000" w:rsidRPr="00000000">
              <w:rPr>
                <w:i w:val="1"/>
                <w:sz w:val="22"/>
                <w:szCs w:val="22"/>
                <w:rtl w:val="0"/>
              </w:rPr>
              <w:t xml:space="preserve">const</w:t>
            </w:r>
            <w:r w:rsidDel="00000000" w:rsidR="00000000" w:rsidRPr="00000000">
              <w:rPr>
                <w:sz w:val="22"/>
                <w:szCs w:val="22"/>
                <w:rtl w:val="0"/>
              </w:rPr>
              <w:t xml:space="preserve">) parâmetro, retorno, método...</w:t>
            </w:r>
          </w:p>
        </w:tc>
        <w:tc>
          <w:tcPr>
            <w:gridSpan w:val="2"/>
          </w:tcPr>
          <w:p w:rsidR="00000000" w:rsidDel="00000000" w:rsidP="00000000" w:rsidRDefault="00000000" w:rsidRPr="00000000" w14:paraId="00000199">
            <w:pPr>
              <w:jc w:val="both"/>
              <w:rPr>
                <w:sz w:val="22"/>
                <w:szCs w:val="22"/>
              </w:rPr>
            </w:pPr>
            <w:r w:rsidDel="00000000" w:rsidR="00000000" w:rsidRPr="00000000">
              <w:rPr>
                <w:rtl w:val="0"/>
              </w:rPr>
            </w:r>
          </w:p>
        </w:tc>
        <w:tc>
          <w:tcPr>
            <w:gridSpan w:val="2"/>
          </w:tcPr>
          <w:p w:rsidR="00000000" w:rsidDel="00000000" w:rsidP="00000000" w:rsidRDefault="00000000" w:rsidRPr="00000000" w14:paraId="0000019B">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9E">
            <w:pPr>
              <w:jc w:val="both"/>
              <w:rPr>
                <w:b w:val="1"/>
                <w:sz w:val="22"/>
                <w:szCs w:val="22"/>
              </w:rPr>
            </w:pPr>
            <w:r w:rsidDel="00000000" w:rsidR="00000000" w:rsidRPr="00000000">
              <w:rPr>
                <w:b w:val="1"/>
                <w:sz w:val="22"/>
                <w:szCs w:val="22"/>
                <w:rtl w:val="0"/>
              </w:rPr>
              <w:t xml:space="preserve">7</w:t>
            </w:r>
          </w:p>
        </w:tc>
        <w:tc>
          <w:tcPr>
            <w:gridSpan w:val="6"/>
          </w:tcPr>
          <w:p w:rsidR="00000000" w:rsidDel="00000000" w:rsidP="00000000" w:rsidRDefault="00000000" w:rsidRPr="00000000" w14:paraId="000001A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Standard Template Library</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(STL)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 String OO</w:t>
            </w:r>
          </w:p>
        </w:tc>
      </w:tr>
      <w:tr>
        <w:trPr>
          <w:cantSplit w:val="1"/>
          <w:trHeight w:val="296" w:hRule="atLeast"/>
          <w:tblHeader w:val="0"/>
        </w:trPr>
        <w:tc>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A7">
            <w:pPr>
              <w:jc w:val="both"/>
              <w:rPr>
                <w:sz w:val="16"/>
                <w:szCs w:val="16"/>
              </w:rPr>
            </w:pPr>
            <w:r w:rsidDel="00000000" w:rsidR="00000000" w:rsidRPr="00000000">
              <w:rPr>
                <w:sz w:val="16"/>
                <w:szCs w:val="16"/>
                <w:rtl w:val="0"/>
              </w:rPr>
              <w:t xml:space="preserve">7.1</w:t>
            </w:r>
          </w:p>
        </w:tc>
        <w:tc>
          <w:tcPr>
            <w:gridSpan w:val="2"/>
          </w:tcPr>
          <w:p w:rsidR="00000000" w:rsidDel="00000000" w:rsidP="00000000" w:rsidRDefault="00000000" w:rsidRPr="00000000" w14:paraId="000001A9">
            <w:pPr>
              <w:jc w:val="both"/>
              <w:rPr>
                <w:sz w:val="22"/>
                <w:szCs w:val="22"/>
              </w:rPr>
            </w:pPr>
            <w:r w:rsidDel="00000000" w:rsidR="00000000" w:rsidRPr="00000000">
              <w:rPr>
                <w:sz w:val="22"/>
                <w:szCs w:val="22"/>
                <w:rtl w:val="0"/>
              </w:rPr>
              <w:t xml:space="preserve">- A classe Pré-definida  </w:t>
            </w:r>
            <w:r w:rsidDel="00000000" w:rsidR="00000000" w:rsidRPr="00000000">
              <w:rPr>
                <w:i w:val="1"/>
                <w:sz w:val="22"/>
                <w:szCs w:val="22"/>
                <w:rtl w:val="0"/>
              </w:rPr>
              <w:t xml:space="preserve">String</w:t>
            </w:r>
            <w:r w:rsidDel="00000000" w:rsidR="00000000" w:rsidRPr="00000000">
              <w:rPr>
                <w:sz w:val="22"/>
                <w:szCs w:val="22"/>
                <w:rtl w:val="0"/>
              </w:rPr>
              <w:t xml:space="preserve"> ou equivalente.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1AA">
            <w:pPr>
              <w:jc w:val="both"/>
              <w:rPr>
                <w:sz w:val="22"/>
                <w:szCs w:val="22"/>
              </w:rPr>
            </w:pPr>
            <w:r w:rsidDel="00000000" w:rsidR="00000000" w:rsidRPr="00000000">
              <w:rPr>
                <w:i w:val="1"/>
                <w:sz w:val="22"/>
                <w:szCs w:val="22"/>
                <w:rtl w:val="0"/>
              </w:rPr>
              <w:t xml:space="preserve">- Vector</w:t>
            </w:r>
            <w:r w:rsidDel="00000000" w:rsidR="00000000" w:rsidRPr="00000000">
              <w:rPr>
                <w:sz w:val="22"/>
                <w:szCs w:val="22"/>
                <w:rtl w:val="0"/>
              </w:rPr>
              <w:t xml:space="preserve"> e/ou</w:t>
            </w:r>
            <w:r w:rsidDel="00000000" w:rsidR="00000000" w:rsidRPr="00000000">
              <w:rPr>
                <w:i w:val="1"/>
                <w:sz w:val="22"/>
                <w:szCs w:val="22"/>
                <w:rtl w:val="0"/>
              </w:rPr>
              <w:t xml:space="preserve"> List </w:t>
            </w:r>
            <w:r w:rsidDel="00000000" w:rsidR="00000000" w:rsidRPr="00000000">
              <w:rPr>
                <w:sz w:val="22"/>
                <w:szCs w:val="22"/>
                <w:rtl w:val="0"/>
              </w:rPr>
              <w:t xml:space="preserve">da</w:t>
            </w:r>
            <w:r w:rsidDel="00000000" w:rsidR="00000000" w:rsidRPr="00000000">
              <w:rPr>
                <w:i w:val="1"/>
                <w:sz w:val="22"/>
                <w:szCs w:val="22"/>
                <w:rtl w:val="0"/>
              </w:rPr>
              <w:t xml:space="preserve"> STL </w:t>
            </w:r>
            <w:r w:rsidDel="00000000" w:rsidR="00000000" w:rsidRPr="00000000">
              <w:rPr>
                <w:sz w:val="22"/>
                <w:szCs w:val="22"/>
                <w:rtl w:val="0"/>
              </w:rPr>
              <w:t xml:space="preserve">(p/ objetos ou ponteiros de objetos de classes definidos pelos autores)</w:t>
            </w:r>
          </w:p>
        </w:tc>
        <w:tc>
          <w:tcPr>
            <w:gridSpan w:val="2"/>
          </w:tcPr>
          <w:p w:rsidR="00000000" w:rsidDel="00000000" w:rsidP="00000000" w:rsidRDefault="00000000" w:rsidRPr="00000000" w14:paraId="000001AC">
            <w:pPr>
              <w:jc w:val="center"/>
              <w:rPr>
                <w:sz w:val="22"/>
                <w:szCs w:val="22"/>
              </w:rPr>
            </w:pPr>
            <w:r w:rsidDel="00000000" w:rsidR="00000000" w:rsidRPr="00000000">
              <w:rPr>
                <w:rtl w:val="0"/>
              </w:rPr>
            </w:r>
          </w:p>
        </w:tc>
        <w:tc>
          <w:tcPr>
            <w:gridSpan w:val="2"/>
          </w:tcPr>
          <w:p w:rsidR="00000000" w:rsidDel="00000000" w:rsidP="00000000" w:rsidRDefault="00000000" w:rsidRPr="00000000" w14:paraId="000001AE">
            <w:pPr>
              <w:jc w:val="both"/>
              <w:rPr>
                <w:sz w:val="22"/>
                <w:szCs w:val="22"/>
              </w:rPr>
            </w:pPr>
            <w:r w:rsidDel="00000000" w:rsidR="00000000" w:rsidRPr="00000000">
              <w:rPr>
                <w:sz w:val="22"/>
                <w:szCs w:val="22"/>
                <w:rtl w:val="0"/>
              </w:rPr>
              <w:t xml:space="preserve">No desenvolvimento do projeto como um todo. Ex Menu.h e Menu.cpp.</w:t>
            </w:r>
          </w:p>
        </w:tc>
      </w:tr>
      <w:tr>
        <w:trPr>
          <w:cantSplit w:val="1"/>
          <w:trHeight w:val="506" w:hRule="atLeast"/>
          <w:tblHeader w:val="0"/>
        </w:trPr>
        <w:tc>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B1">
            <w:pPr>
              <w:jc w:val="both"/>
              <w:rPr>
                <w:sz w:val="16"/>
                <w:szCs w:val="16"/>
              </w:rPr>
            </w:pPr>
            <w:r w:rsidDel="00000000" w:rsidR="00000000" w:rsidRPr="00000000">
              <w:rPr>
                <w:sz w:val="16"/>
                <w:szCs w:val="16"/>
                <w:rtl w:val="0"/>
              </w:rPr>
              <w:t xml:space="preserve">7.2</w:t>
            </w:r>
          </w:p>
        </w:tc>
        <w:tc>
          <w:tcPr>
            <w:gridSpan w:val="2"/>
          </w:tcPr>
          <w:p w:rsidR="00000000" w:rsidDel="00000000" w:rsidP="00000000" w:rsidRDefault="00000000" w:rsidRPr="00000000" w14:paraId="000001B3">
            <w:pPr>
              <w:jc w:val="both"/>
              <w:rPr>
                <w:sz w:val="22"/>
                <w:szCs w:val="22"/>
              </w:rPr>
            </w:pPr>
            <w:r w:rsidDel="00000000" w:rsidR="00000000" w:rsidRPr="00000000">
              <w:rPr>
                <w:sz w:val="22"/>
                <w:szCs w:val="22"/>
                <w:rtl w:val="0"/>
              </w:rPr>
              <w:t xml:space="preserve">- Pilha, Fila, Bifila, Fila de Prioridade, Conjunto, Multi-Conjunto, Mapa </w:t>
            </w:r>
            <w:r w:rsidDel="00000000" w:rsidR="00000000" w:rsidRPr="00000000">
              <w:rPr>
                <w:b w:val="1"/>
                <w:sz w:val="22"/>
                <w:szCs w:val="22"/>
                <w:rtl w:val="0"/>
              </w:rPr>
              <w:t xml:space="preserve">OU </w:t>
            </w:r>
            <w:r w:rsidDel="00000000" w:rsidR="00000000" w:rsidRPr="00000000">
              <w:rPr>
                <w:sz w:val="22"/>
                <w:szCs w:val="22"/>
                <w:rtl w:val="0"/>
              </w:rPr>
              <w:t xml:space="preserve">Multi-Mapa.</w:t>
            </w:r>
          </w:p>
        </w:tc>
        <w:tc>
          <w:tcPr>
            <w:gridSpan w:val="2"/>
          </w:tcPr>
          <w:p w:rsidR="00000000" w:rsidDel="00000000" w:rsidP="00000000" w:rsidRDefault="00000000" w:rsidRPr="00000000" w14:paraId="000001B5">
            <w:pPr>
              <w:jc w:val="center"/>
              <w:rPr>
                <w:sz w:val="22"/>
                <w:szCs w:val="22"/>
              </w:rPr>
            </w:pPr>
            <w:r w:rsidDel="00000000" w:rsidR="00000000" w:rsidRPr="00000000">
              <w:rPr>
                <w:rtl w:val="0"/>
              </w:rPr>
            </w:r>
          </w:p>
        </w:tc>
        <w:tc>
          <w:tcPr>
            <w:gridSpan w:val="2"/>
          </w:tcPr>
          <w:p w:rsidR="00000000" w:rsidDel="00000000" w:rsidP="00000000" w:rsidRDefault="00000000" w:rsidRPr="00000000" w14:paraId="000001B7">
            <w:pPr>
              <w:jc w:val="both"/>
              <w:rPr>
                <w:sz w:val="22"/>
                <w:szCs w:val="22"/>
              </w:rPr>
            </w:pPr>
            <w:r w:rsidDel="00000000" w:rsidR="00000000" w:rsidRPr="00000000">
              <w:rPr>
                <w:sz w:val="22"/>
                <w:szCs w:val="22"/>
                <w:rtl w:val="0"/>
              </w:rPr>
              <w:t xml:space="preserve">PilhaEstados.h e PilhaEstados.cpp</w:t>
            </w:r>
          </w:p>
        </w:tc>
      </w:tr>
      <w:tr>
        <w:trPr>
          <w:cantSplit w:val="1"/>
          <w:tblHeader w:val="0"/>
        </w:trPr>
        <w:tc>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BA">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BC">
            <w:pPr>
              <w:jc w:val="both"/>
              <w:rPr>
                <w:b w:val="1"/>
                <w:sz w:val="22"/>
                <w:szCs w:val="22"/>
              </w:rPr>
            </w:pPr>
            <w:r w:rsidDel="00000000" w:rsidR="00000000" w:rsidRPr="00000000">
              <w:rPr>
                <w:b w:val="1"/>
                <w:sz w:val="22"/>
                <w:szCs w:val="22"/>
                <w:rtl w:val="0"/>
              </w:rPr>
              <w:t xml:space="preserve">Programação concorrente</w:t>
            </w:r>
          </w:p>
        </w:tc>
      </w:tr>
      <w:tr>
        <w:trPr>
          <w:cantSplit w:val="1"/>
          <w:trHeight w:val="393" w:hRule="atLeast"/>
          <w:tblHeader w:val="0"/>
        </w:trPr>
        <w:tc>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C3">
            <w:pPr>
              <w:jc w:val="both"/>
              <w:rPr>
                <w:sz w:val="16"/>
                <w:szCs w:val="16"/>
              </w:rPr>
            </w:pPr>
            <w:r w:rsidDel="00000000" w:rsidR="00000000" w:rsidRPr="00000000">
              <w:rPr>
                <w:sz w:val="16"/>
                <w:szCs w:val="16"/>
                <w:rtl w:val="0"/>
              </w:rPr>
              <w:t xml:space="preserve">7.3</w:t>
            </w:r>
          </w:p>
        </w:tc>
        <w:tc>
          <w:tcPr>
            <w:gridSpan w:val="2"/>
          </w:tcPr>
          <w:p w:rsidR="00000000" w:rsidDel="00000000" w:rsidP="00000000" w:rsidRDefault="00000000" w:rsidRPr="00000000" w14:paraId="000001C5">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 utilizando Posix, C-Run-Time </w:t>
            </w:r>
            <w:r w:rsidDel="00000000" w:rsidR="00000000" w:rsidRPr="00000000">
              <w:rPr>
                <w:b w:val="1"/>
                <w:sz w:val="22"/>
                <w:szCs w:val="22"/>
                <w:rtl w:val="0"/>
              </w:rPr>
              <w:t xml:space="preserve">OU </w:t>
            </w:r>
            <w:r w:rsidDel="00000000" w:rsidR="00000000" w:rsidRPr="00000000">
              <w:rPr>
                <w:sz w:val="22"/>
                <w:szCs w:val="22"/>
                <w:rtl w:val="0"/>
              </w:rPr>
              <w:t xml:space="preserve">Win32API ou afins</w:t>
            </w:r>
            <w:r w:rsidDel="00000000" w:rsidR="00000000" w:rsidRPr="00000000">
              <w:rPr>
                <w:i w:val="1"/>
                <w:sz w:val="22"/>
                <w:szCs w:val="22"/>
                <w:rtl w:val="0"/>
              </w:rPr>
              <w:t xml:space="preserve">.</w:t>
            </w:r>
            <w:r w:rsidDel="00000000" w:rsidR="00000000" w:rsidRPr="00000000">
              <w:rPr>
                <w:rtl w:val="0"/>
              </w:rPr>
            </w:r>
          </w:p>
        </w:tc>
        <w:tc>
          <w:tcPr>
            <w:gridSpan w:val="2"/>
          </w:tcPr>
          <w:p w:rsidR="00000000" w:rsidDel="00000000" w:rsidP="00000000" w:rsidRDefault="00000000" w:rsidRPr="00000000" w14:paraId="000001C7">
            <w:pPr>
              <w:rPr>
                <w:i w:val="1"/>
                <w:sz w:val="22"/>
                <w:szCs w:val="22"/>
              </w:rPr>
            </w:pPr>
            <w:r w:rsidDel="00000000" w:rsidR="00000000" w:rsidRPr="00000000">
              <w:rPr>
                <w:rtl w:val="0"/>
              </w:rPr>
            </w:r>
          </w:p>
        </w:tc>
        <w:tc>
          <w:tcPr>
            <w:gridSpan w:val="2"/>
          </w:tcPr>
          <w:p w:rsidR="00000000" w:rsidDel="00000000" w:rsidP="00000000" w:rsidRDefault="00000000" w:rsidRPr="00000000" w14:paraId="000001C9">
            <w:pPr>
              <w:jc w:val="both"/>
              <w:rPr>
                <w:i w:val="1"/>
                <w:sz w:val="22"/>
                <w:szCs w:val="22"/>
              </w:rPr>
            </w:pPr>
            <w:r w:rsidDel="00000000" w:rsidR="00000000" w:rsidRPr="00000000">
              <w:rPr>
                <w:sz w:val="22"/>
                <w:szCs w:val="22"/>
                <w:rtl w:val="0"/>
              </w:rPr>
              <w:t xml:space="preserve">PThread.h, PThread.cpp, AtiradinoThread.h e AtiradinoThread.cpp. </w:t>
            </w:r>
            <w:r w:rsidDel="00000000" w:rsidR="00000000" w:rsidRPr="00000000">
              <w:rPr>
                <w:rtl w:val="0"/>
              </w:rPr>
            </w:r>
          </w:p>
        </w:tc>
      </w:tr>
      <w:tr>
        <w:trPr>
          <w:cantSplit w:val="1"/>
          <w:trHeight w:val="393" w:hRule="atLeast"/>
          <w:tblHeader w:val="0"/>
        </w:trPr>
        <w:tc>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1CC">
            <w:pPr>
              <w:jc w:val="both"/>
              <w:rPr>
                <w:sz w:val="16"/>
                <w:szCs w:val="16"/>
              </w:rPr>
            </w:pPr>
            <w:r w:rsidDel="00000000" w:rsidR="00000000" w:rsidRPr="00000000">
              <w:rPr>
                <w:sz w:val="16"/>
                <w:szCs w:val="16"/>
                <w:rtl w:val="0"/>
              </w:rPr>
              <w:t xml:space="preserve">7.4</w:t>
            </w:r>
          </w:p>
        </w:tc>
        <w:tc>
          <w:tcPr>
            <w:gridSpan w:val="2"/>
          </w:tcPr>
          <w:p w:rsidR="00000000" w:rsidDel="00000000" w:rsidP="00000000" w:rsidRDefault="00000000" w:rsidRPr="00000000" w14:paraId="000001CE">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w:t>
            </w:r>
            <w:r w:rsidDel="00000000" w:rsidR="00000000" w:rsidRPr="00000000">
              <w:rPr>
                <w:i w:val="1"/>
                <w:sz w:val="22"/>
                <w:szCs w:val="22"/>
                <w:rtl w:val="0"/>
              </w:rPr>
              <w:t xml:space="preserve"> </w:t>
            </w:r>
            <w:r w:rsidDel="00000000" w:rsidR="00000000" w:rsidRPr="00000000">
              <w:rPr>
                <w:sz w:val="22"/>
                <w:szCs w:val="22"/>
                <w:rtl w:val="0"/>
              </w:rPr>
              <w:t xml:space="preserve">com uso de Mutex, Semáforos, </w:t>
            </w:r>
            <w:r w:rsidDel="00000000" w:rsidR="00000000" w:rsidRPr="00000000">
              <w:rPr>
                <w:b w:val="1"/>
                <w:sz w:val="22"/>
                <w:szCs w:val="22"/>
                <w:rtl w:val="0"/>
              </w:rPr>
              <w:t xml:space="preserve">OU </w:t>
            </w:r>
            <w:r w:rsidDel="00000000" w:rsidR="00000000" w:rsidRPr="00000000">
              <w:rPr>
                <w:sz w:val="22"/>
                <w:szCs w:val="22"/>
                <w:rtl w:val="0"/>
              </w:rPr>
              <w:t xml:space="preserve">Troca de mensagens.</w:t>
            </w:r>
          </w:p>
        </w:tc>
        <w:tc>
          <w:tcPr>
            <w:gridSpan w:val="2"/>
          </w:tcPr>
          <w:p w:rsidR="00000000" w:rsidDel="00000000" w:rsidP="00000000" w:rsidRDefault="00000000" w:rsidRPr="00000000" w14:paraId="000001D0">
            <w:pPr>
              <w:rPr>
                <w:i w:val="1"/>
                <w:sz w:val="22"/>
                <w:szCs w:val="22"/>
              </w:rPr>
            </w:pPr>
            <w:r w:rsidDel="00000000" w:rsidR="00000000" w:rsidRPr="00000000">
              <w:rPr>
                <w:rtl w:val="0"/>
              </w:rPr>
            </w:r>
          </w:p>
        </w:tc>
        <w:tc>
          <w:tcPr>
            <w:gridSpan w:val="2"/>
          </w:tcPr>
          <w:p w:rsidR="00000000" w:rsidDel="00000000" w:rsidP="00000000" w:rsidRDefault="00000000" w:rsidRPr="00000000" w14:paraId="000001D2">
            <w:pPr>
              <w:jc w:val="both"/>
              <w:rPr>
                <w:sz w:val="22"/>
                <w:szCs w:val="22"/>
              </w:rPr>
            </w:pPr>
            <w:r w:rsidDel="00000000" w:rsidR="00000000" w:rsidRPr="00000000">
              <w:rPr>
                <w:sz w:val="22"/>
                <w:szCs w:val="22"/>
                <w:rtl w:val="0"/>
              </w:rPr>
              <w:t xml:space="preserve">PThread.h, PThread.cpp, AtiradinoThread.h e AtiradinoThread.cpp.</w:t>
            </w:r>
          </w:p>
        </w:tc>
      </w:tr>
      <w:tr>
        <w:trPr>
          <w:cantSplit w:val="1"/>
          <w:tblHeader w:val="0"/>
        </w:trPr>
        <w:tc>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D5">
            <w:pPr>
              <w:jc w:val="both"/>
              <w:rPr>
                <w:b w:val="1"/>
                <w:sz w:val="22"/>
                <w:szCs w:val="22"/>
              </w:rPr>
            </w:pPr>
            <w:r w:rsidDel="00000000" w:rsidR="00000000" w:rsidRPr="00000000">
              <w:rPr>
                <w:b w:val="1"/>
                <w:sz w:val="22"/>
                <w:szCs w:val="22"/>
                <w:rtl w:val="0"/>
              </w:rPr>
              <w:t xml:space="preserve">8</w:t>
            </w:r>
          </w:p>
        </w:tc>
        <w:tc>
          <w:tcPr>
            <w:gridSpan w:val="6"/>
          </w:tcPr>
          <w:p w:rsidR="00000000" w:rsidDel="00000000" w:rsidP="00000000" w:rsidRDefault="00000000" w:rsidRPr="00000000" w14:paraId="000001D7">
            <w:pPr>
              <w:jc w:val="both"/>
              <w:rPr>
                <w:b w:val="1"/>
                <w:sz w:val="22"/>
                <w:szCs w:val="22"/>
              </w:rPr>
            </w:pPr>
            <w:r w:rsidDel="00000000" w:rsidR="00000000" w:rsidRPr="00000000">
              <w:rPr>
                <w:b w:val="1"/>
                <w:sz w:val="22"/>
                <w:szCs w:val="22"/>
                <w:rtl w:val="0"/>
              </w:rPr>
              <w:t xml:space="preserve">Biblioteca Gráfica / Visual</w:t>
            </w:r>
          </w:p>
        </w:tc>
      </w:tr>
      <w:tr>
        <w:trPr>
          <w:cantSplit w:val="1"/>
          <w:tblHeader w:val="0"/>
        </w:trPr>
        <w:tc>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DE">
            <w:pPr>
              <w:jc w:val="both"/>
              <w:rPr>
                <w:sz w:val="16"/>
                <w:szCs w:val="16"/>
              </w:rPr>
            </w:pPr>
            <w:r w:rsidDel="00000000" w:rsidR="00000000" w:rsidRPr="00000000">
              <w:rPr>
                <w:sz w:val="16"/>
                <w:szCs w:val="16"/>
                <w:rtl w:val="0"/>
              </w:rPr>
              <w:t xml:space="preserve">8.1</w:t>
            </w:r>
          </w:p>
        </w:tc>
        <w:tc>
          <w:tcPr>
            <w:gridSpan w:val="2"/>
          </w:tcPr>
          <w:p w:rsidR="00000000" w:rsidDel="00000000" w:rsidP="00000000" w:rsidRDefault="00000000" w:rsidRPr="00000000" w14:paraId="000001E0">
            <w:pPr>
              <w:jc w:val="both"/>
              <w:rPr>
                <w:sz w:val="22"/>
                <w:szCs w:val="22"/>
              </w:rPr>
            </w:pPr>
            <w:r w:rsidDel="00000000" w:rsidR="00000000" w:rsidRPr="00000000">
              <w:rPr>
                <w:sz w:val="22"/>
                <w:szCs w:val="22"/>
                <w:rtl w:val="0"/>
              </w:rPr>
              <w:t xml:space="preserve">- Funcionalidades Elementares.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1E1">
            <w:pPr>
              <w:jc w:val="both"/>
              <w:rPr>
                <w:sz w:val="22"/>
                <w:szCs w:val="22"/>
              </w:rPr>
            </w:pPr>
            <w:r w:rsidDel="00000000" w:rsidR="00000000" w:rsidRPr="00000000">
              <w:rPr>
                <w:sz w:val="22"/>
                <w:szCs w:val="22"/>
                <w:rtl w:val="0"/>
              </w:rPr>
              <w:t xml:space="preserve">- Funcionalidades Avançadas como:</w:t>
            </w:r>
          </w:p>
          <w:p w:rsidR="00000000" w:rsidDel="00000000" w:rsidP="00000000" w:rsidRDefault="00000000" w:rsidRPr="00000000" w14:paraId="000001E2">
            <w:pPr>
              <w:numPr>
                <w:ilvl w:val="0"/>
                <w:numId w:val="1"/>
              </w:numPr>
              <w:ind w:left="720" w:hanging="360"/>
              <w:jc w:val="both"/>
              <w:rPr>
                <w:sz w:val="22"/>
                <w:szCs w:val="22"/>
              </w:rPr>
            </w:pPr>
            <w:r w:rsidDel="00000000" w:rsidR="00000000" w:rsidRPr="00000000">
              <w:rPr>
                <w:sz w:val="22"/>
                <w:szCs w:val="22"/>
                <w:rtl w:val="0"/>
              </w:rPr>
              <w:t xml:space="preserve">tratamento de colisões </w:t>
            </w:r>
          </w:p>
          <w:p w:rsidR="00000000" w:rsidDel="00000000" w:rsidP="00000000" w:rsidRDefault="00000000" w:rsidRPr="00000000" w14:paraId="000001E3">
            <w:pPr>
              <w:numPr>
                <w:ilvl w:val="0"/>
                <w:numId w:val="1"/>
              </w:numPr>
              <w:ind w:left="720" w:hanging="360"/>
              <w:jc w:val="both"/>
              <w:rPr>
                <w:sz w:val="22"/>
                <w:szCs w:val="22"/>
              </w:rPr>
            </w:pPr>
            <w:r w:rsidDel="00000000" w:rsidR="00000000" w:rsidRPr="00000000">
              <w:rPr>
                <w:sz w:val="22"/>
                <w:szCs w:val="22"/>
                <w:rtl w:val="0"/>
              </w:rPr>
              <w:t xml:space="preserve">duplo </w:t>
            </w:r>
            <w:r w:rsidDel="00000000" w:rsidR="00000000" w:rsidRPr="00000000">
              <w:rPr>
                <w:i w:val="1"/>
                <w:sz w:val="22"/>
                <w:szCs w:val="22"/>
                <w:rtl w:val="0"/>
              </w:rPr>
              <w:t xml:space="preserve">buffer</w:t>
            </w:r>
            <w:r w:rsidDel="00000000" w:rsidR="00000000" w:rsidRPr="00000000">
              <w:rPr>
                <w:rtl w:val="0"/>
              </w:rPr>
            </w:r>
          </w:p>
        </w:tc>
        <w:tc>
          <w:tcPr>
            <w:gridSpan w:val="2"/>
          </w:tcPr>
          <w:p w:rsidR="00000000" w:rsidDel="00000000" w:rsidP="00000000" w:rsidRDefault="00000000" w:rsidRPr="00000000" w14:paraId="000001E5">
            <w:pPr>
              <w:jc w:val="center"/>
              <w:rPr>
                <w:sz w:val="22"/>
                <w:szCs w:val="22"/>
              </w:rPr>
            </w:pPr>
            <w:r w:rsidDel="00000000" w:rsidR="00000000" w:rsidRPr="00000000">
              <w:rPr>
                <w:rtl w:val="0"/>
              </w:rPr>
            </w:r>
          </w:p>
        </w:tc>
        <w:tc>
          <w:tcPr>
            <w:gridSpan w:val="2"/>
          </w:tcPr>
          <w:p w:rsidR="00000000" w:rsidDel="00000000" w:rsidP="00000000" w:rsidRDefault="00000000" w:rsidRPr="00000000" w14:paraId="000001E7">
            <w:pPr>
              <w:jc w:val="both"/>
              <w:rPr>
                <w:sz w:val="22"/>
                <w:szCs w:val="22"/>
              </w:rPr>
            </w:pPr>
            <w:r w:rsidDel="00000000" w:rsidR="00000000" w:rsidRPr="00000000">
              <w:rPr>
                <w:sz w:val="22"/>
                <w:szCs w:val="22"/>
                <w:rtl w:val="0"/>
              </w:rPr>
              <w:t xml:space="preserve">Biblioteca SFML 2.5.1: Gerenciador_Grafico.h &amp; Gerenciador_Grafico.cpp.</w:t>
            </w:r>
          </w:p>
        </w:tc>
      </w:tr>
      <w:tr>
        <w:trPr>
          <w:cantSplit w:val="1"/>
          <w:tblHeader w:val="0"/>
        </w:trPr>
        <w:tc>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EA">
            <w:pPr>
              <w:jc w:val="both"/>
              <w:rPr>
                <w:sz w:val="16"/>
                <w:szCs w:val="16"/>
              </w:rPr>
            </w:pPr>
            <w:r w:rsidDel="00000000" w:rsidR="00000000" w:rsidRPr="00000000">
              <w:rPr>
                <w:sz w:val="16"/>
                <w:szCs w:val="16"/>
                <w:rtl w:val="0"/>
              </w:rPr>
              <w:t xml:space="preserve">8.2</w:t>
            </w:r>
          </w:p>
        </w:tc>
        <w:tc>
          <w:tcPr>
            <w:gridSpan w:val="2"/>
          </w:tcPr>
          <w:p w:rsidR="00000000" w:rsidDel="00000000" w:rsidP="00000000" w:rsidRDefault="00000000" w:rsidRPr="00000000" w14:paraId="000001EC">
            <w:pPr>
              <w:jc w:val="both"/>
              <w:rPr>
                <w:sz w:val="22"/>
                <w:szCs w:val="22"/>
              </w:rPr>
            </w:pPr>
            <w:r w:rsidDel="00000000" w:rsidR="00000000" w:rsidRPr="00000000">
              <w:rPr>
                <w:sz w:val="22"/>
                <w:szCs w:val="22"/>
                <w:rtl w:val="0"/>
              </w:rPr>
              <w:t xml:space="preserve">- Programação orientada e evento efetiva (com gerenciador apropriado de eventos inclusive) em algum ambiente gráfico. </w:t>
            </w:r>
          </w:p>
          <w:p w:rsidR="00000000" w:rsidDel="00000000" w:rsidP="00000000" w:rsidRDefault="00000000" w:rsidRPr="00000000" w14:paraId="000001ED">
            <w:pPr>
              <w:jc w:val="both"/>
              <w:rPr>
                <w:sz w:val="22"/>
                <w:szCs w:val="22"/>
              </w:rPr>
            </w:pPr>
            <w:r w:rsidDel="00000000" w:rsidR="00000000" w:rsidRPr="00000000">
              <w:rPr>
                <w:b w:val="1"/>
                <w:sz w:val="22"/>
                <w:szCs w:val="22"/>
                <w:rtl w:val="0"/>
              </w:rPr>
              <w:t xml:space="preserve">OU</w:t>
            </w:r>
            <w:r w:rsidDel="00000000" w:rsidR="00000000" w:rsidRPr="00000000">
              <w:rPr>
                <w:rtl w:val="0"/>
              </w:rPr>
            </w:r>
          </w:p>
          <w:p w:rsidR="00000000" w:rsidDel="00000000" w:rsidP="00000000" w:rsidRDefault="00000000" w:rsidRPr="00000000" w14:paraId="000001EE">
            <w:pPr>
              <w:jc w:val="both"/>
              <w:rPr>
                <w:sz w:val="22"/>
                <w:szCs w:val="22"/>
              </w:rPr>
            </w:pPr>
            <w:r w:rsidDel="00000000" w:rsidR="00000000" w:rsidRPr="00000000">
              <w:rPr>
                <w:i w:val="1"/>
                <w:sz w:val="22"/>
                <w:szCs w:val="22"/>
                <w:rtl w:val="0"/>
              </w:rPr>
              <w:t xml:space="preserve">- RAD – Rapid Application Development</w:t>
            </w:r>
            <w:r w:rsidDel="00000000" w:rsidR="00000000" w:rsidRPr="00000000">
              <w:rPr>
                <w:sz w:val="22"/>
                <w:szCs w:val="22"/>
                <w:rtl w:val="0"/>
              </w:rPr>
              <w:t xml:space="preserve"> (Objetos gráficos como formulários, botões etc).</w:t>
            </w:r>
          </w:p>
        </w:tc>
        <w:tc>
          <w:tcPr>
            <w:gridSpan w:val="2"/>
          </w:tcPr>
          <w:p w:rsidR="00000000" w:rsidDel="00000000" w:rsidP="00000000" w:rsidRDefault="00000000" w:rsidRPr="00000000" w14:paraId="000001F0">
            <w:pPr>
              <w:jc w:val="center"/>
              <w:rPr>
                <w:sz w:val="22"/>
                <w:szCs w:val="22"/>
              </w:rPr>
            </w:pPr>
            <w:r w:rsidDel="00000000" w:rsidR="00000000" w:rsidRPr="00000000">
              <w:rPr>
                <w:rtl w:val="0"/>
              </w:rPr>
            </w:r>
          </w:p>
        </w:tc>
        <w:tc>
          <w:tcPr>
            <w:gridSpan w:val="2"/>
          </w:tcPr>
          <w:p w:rsidR="00000000" w:rsidDel="00000000" w:rsidP="00000000" w:rsidRDefault="00000000" w:rsidRPr="00000000" w14:paraId="000001F2">
            <w:pPr>
              <w:jc w:val="both"/>
              <w:rPr>
                <w:sz w:val="22"/>
                <w:szCs w:val="22"/>
              </w:rPr>
            </w:pPr>
            <w:r w:rsidDel="00000000" w:rsidR="00000000" w:rsidRPr="00000000">
              <w:rPr>
                <w:sz w:val="22"/>
                <w:szCs w:val="22"/>
                <w:rtl w:val="0"/>
              </w:rPr>
              <w:t xml:space="preserve">Gerenciador_Grafico.cpp, Menu.cpp, Vita.cpp, Tard.cpp, Jogo.cpp.</w:t>
            </w:r>
          </w:p>
        </w:tc>
      </w:tr>
      <w:tr>
        <w:trPr>
          <w:cantSplit w:val="1"/>
          <w:tblHeader w:val="0"/>
        </w:trPr>
        <w:tc>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F5">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F7">
            <w:pPr>
              <w:jc w:val="both"/>
              <w:rPr>
                <w:sz w:val="22"/>
                <w:szCs w:val="22"/>
              </w:rPr>
            </w:pPr>
            <w:r w:rsidDel="00000000" w:rsidR="00000000" w:rsidRPr="00000000">
              <w:rPr>
                <w:b w:val="1"/>
                <w:sz w:val="22"/>
                <w:szCs w:val="22"/>
                <w:rtl w:val="0"/>
              </w:rPr>
              <w:t xml:space="preserve">Interdisciplinaridades via utilização de Conceitos de </w:t>
            </w:r>
            <w:r w:rsidDel="00000000" w:rsidR="00000000" w:rsidRPr="00000000">
              <w:rPr>
                <w:b w:val="1"/>
                <w:sz w:val="22"/>
                <w:szCs w:val="22"/>
                <w:u w:val="single"/>
                <w:rtl w:val="0"/>
              </w:rPr>
              <w:t xml:space="preserve">Matemática Contínua e/ou Física</w:t>
            </w:r>
            <w:r w:rsidDel="00000000" w:rsidR="00000000" w:rsidRPr="00000000">
              <w:rPr>
                <w:b w:val="1"/>
                <w:sz w:val="22"/>
                <w:szCs w:val="22"/>
                <w:rtl w:val="0"/>
              </w:rPr>
              <w:t xml:space="preserve">.</w:t>
            </w:r>
            <w:r w:rsidDel="00000000" w:rsidR="00000000" w:rsidRPr="00000000">
              <w:rPr>
                <w:rtl w:val="0"/>
              </w:rPr>
            </w:r>
          </w:p>
        </w:tc>
      </w:tr>
      <w:tr>
        <w:trPr>
          <w:cantSplit w:val="1"/>
          <w:tblHeader w:val="0"/>
        </w:trPr>
        <w:tc>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FE">
            <w:pPr>
              <w:jc w:val="both"/>
              <w:rPr>
                <w:sz w:val="16"/>
                <w:szCs w:val="16"/>
              </w:rPr>
            </w:pPr>
            <w:r w:rsidDel="00000000" w:rsidR="00000000" w:rsidRPr="00000000">
              <w:rPr>
                <w:sz w:val="16"/>
                <w:szCs w:val="16"/>
                <w:rtl w:val="0"/>
              </w:rPr>
              <w:t xml:space="preserve">8.3</w:t>
            </w:r>
          </w:p>
        </w:tc>
        <w:tc>
          <w:tcPr>
            <w:gridSpan w:val="2"/>
          </w:tcPr>
          <w:p w:rsidR="00000000" w:rsidDel="00000000" w:rsidP="00000000" w:rsidRDefault="00000000" w:rsidRPr="00000000" w14:paraId="00000200">
            <w:pPr>
              <w:jc w:val="both"/>
              <w:rPr>
                <w:sz w:val="22"/>
                <w:szCs w:val="22"/>
              </w:rPr>
            </w:pPr>
            <w:r w:rsidDel="00000000" w:rsidR="00000000" w:rsidRPr="00000000">
              <w:rPr>
                <w:sz w:val="22"/>
                <w:szCs w:val="22"/>
                <w:rtl w:val="0"/>
              </w:rPr>
              <w:t xml:space="preserve">- Ensino Médio Efetivamente.</w:t>
            </w:r>
          </w:p>
        </w:tc>
        <w:tc>
          <w:tcPr>
            <w:gridSpan w:val="2"/>
          </w:tcPr>
          <w:p w:rsidR="00000000" w:rsidDel="00000000" w:rsidP="00000000" w:rsidRDefault="00000000" w:rsidRPr="00000000" w14:paraId="00000202">
            <w:pPr>
              <w:rPr>
                <w:i w:val="1"/>
                <w:sz w:val="22"/>
                <w:szCs w:val="22"/>
              </w:rPr>
            </w:pPr>
            <w:r w:rsidDel="00000000" w:rsidR="00000000" w:rsidRPr="00000000">
              <w:rPr>
                <w:rtl w:val="0"/>
              </w:rPr>
            </w:r>
          </w:p>
        </w:tc>
        <w:tc>
          <w:tcPr>
            <w:gridSpan w:val="2"/>
          </w:tcPr>
          <w:p w:rsidR="00000000" w:rsidDel="00000000" w:rsidP="00000000" w:rsidRDefault="00000000" w:rsidRPr="00000000" w14:paraId="00000204">
            <w:pPr>
              <w:jc w:val="both"/>
              <w:rPr>
                <w:i w:val="1"/>
                <w:sz w:val="22"/>
                <w:szCs w:val="22"/>
              </w:rPr>
            </w:pPr>
            <w:r w:rsidDel="00000000" w:rsidR="00000000" w:rsidRPr="00000000">
              <w:rPr>
                <w:sz w:val="22"/>
                <w:szCs w:val="22"/>
                <w:rtl w:val="0"/>
              </w:rPr>
              <w:t xml:space="preserve">Álgebra, Funções, Gravidade, Probabilidade, Geometria plana, Geometria Analítica, Movimento acelerado.</w:t>
            </w:r>
            <w:r w:rsidDel="00000000" w:rsidR="00000000" w:rsidRPr="00000000">
              <w:rPr>
                <w:rtl w:val="0"/>
              </w:rPr>
            </w:r>
          </w:p>
        </w:tc>
      </w:tr>
      <w:tr>
        <w:trPr>
          <w:cantSplit w:val="1"/>
          <w:tblHeader w:val="0"/>
        </w:trPr>
        <w:tc>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207">
            <w:pPr>
              <w:jc w:val="both"/>
              <w:rPr>
                <w:sz w:val="16"/>
                <w:szCs w:val="16"/>
              </w:rPr>
            </w:pPr>
            <w:r w:rsidDel="00000000" w:rsidR="00000000" w:rsidRPr="00000000">
              <w:rPr>
                <w:sz w:val="16"/>
                <w:szCs w:val="16"/>
                <w:rtl w:val="0"/>
              </w:rPr>
              <w:t xml:space="preserve">8.4</w:t>
            </w:r>
          </w:p>
        </w:tc>
        <w:tc>
          <w:tcPr>
            <w:gridSpan w:val="2"/>
          </w:tcPr>
          <w:p w:rsidR="00000000" w:rsidDel="00000000" w:rsidP="00000000" w:rsidRDefault="00000000" w:rsidRPr="00000000" w14:paraId="00000209">
            <w:pPr>
              <w:jc w:val="both"/>
              <w:rPr>
                <w:sz w:val="22"/>
                <w:szCs w:val="22"/>
              </w:rPr>
            </w:pPr>
            <w:r w:rsidDel="00000000" w:rsidR="00000000" w:rsidRPr="00000000">
              <w:rPr>
                <w:sz w:val="22"/>
                <w:szCs w:val="22"/>
                <w:rtl w:val="0"/>
              </w:rPr>
              <w:t xml:space="preserve">- Ensino Superior Efetivamente</w:t>
            </w:r>
            <w:r w:rsidDel="00000000" w:rsidR="00000000" w:rsidRPr="00000000">
              <w:rPr>
                <w:i w:val="1"/>
                <w:sz w:val="22"/>
                <w:szCs w:val="22"/>
                <w:rtl w:val="0"/>
              </w:rPr>
              <w:t xml:space="preserve">.</w:t>
            </w:r>
            <w:r w:rsidDel="00000000" w:rsidR="00000000" w:rsidRPr="00000000">
              <w:rPr>
                <w:rtl w:val="0"/>
              </w:rPr>
            </w:r>
          </w:p>
        </w:tc>
        <w:tc>
          <w:tcPr>
            <w:gridSpan w:val="2"/>
          </w:tcPr>
          <w:p w:rsidR="00000000" w:rsidDel="00000000" w:rsidP="00000000" w:rsidRDefault="00000000" w:rsidRPr="00000000" w14:paraId="0000020B">
            <w:pPr>
              <w:rPr>
                <w:i w:val="1"/>
                <w:sz w:val="22"/>
                <w:szCs w:val="22"/>
              </w:rPr>
            </w:pPr>
            <w:r w:rsidDel="00000000" w:rsidR="00000000" w:rsidRPr="00000000">
              <w:rPr>
                <w:rtl w:val="0"/>
              </w:rPr>
            </w:r>
          </w:p>
        </w:tc>
        <w:tc>
          <w:tcPr>
            <w:gridSpan w:val="2"/>
          </w:tcPr>
          <w:p w:rsidR="00000000" w:rsidDel="00000000" w:rsidP="00000000" w:rsidRDefault="00000000" w:rsidRPr="00000000" w14:paraId="0000020D">
            <w:pPr>
              <w:jc w:val="both"/>
              <w:rPr>
                <w:sz w:val="22"/>
                <w:szCs w:val="22"/>
              </w:rPr>
            </w:pPr>
            <w:r w:rsidDel="00000000" w:rsidR="00000000" w:rsidRPr="00000000">
              <w:rPr>
                <w:sz w:val="22"/>
                <w:szCs w:val="22"/>
                <w:rtl w:val="0"/>
              </w:rPr>
              <w:t xml:space="preserve">Lógica, Estrutura de dados, Geometria Analítica, Cálculo 1, Velocidade Instantânea. </w:t>
            </w:r>
          </w:p>
        </w:tc>
      </w:tr>
      <w:tr>
        <w:trPr>
          <w:cantSplit w:val="1"/>
          <w:tblHeader w:val="0"/>
        </w:trPr>
        <w:tc>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10">
            <w:pPr>
              <w:jc w:val="both"/>
              <w:rPr>
                <w:b w:val="1"/>
                <w:sz w:val="22"/>
                <w:szCs w:val="22"/>
              </w:rPr>
            </w:pPr>
            <w:r w:rsidDel="00000000" w:rsidR="00000000" w:rsidRPr="00000000">
              <w:rPr>
                <w:b w:val="1"/>
                <w:sz w:val="22"/>
                <w:szCs w:val="22"/>
                <w:rtl w:val="0"/>
              </w:rPr>
              <w:t xml:space="preserve">9</w:t>
            </w:r>
          </w:p>
        </w:tc>
        <w:tc>
          <w:tcPr>
            <w:gridSpan w:val="6"/>
          </w:tcPr>
          <w:p w:rsidR="00000000" w:rsidDel="00000000" w:rsidP="00000000" w:rsidRDefault="00000000" w:rsidRPr="00000000" w14:paraId="00000212">
            <w:pPr>
              <w:jc w:val="both"/>
              <w:rPr>
                <w:b w:val="1"/>
                <w:sz w:val="22"/>
                <w:szCs w:val="22"/>
              </w:rPr>
            </w:pPr>
            <w:r w:rsidDel="00000000" w:rsidR="00000000" w:rsidRPr="00000000">
              <w:rPr>
                <w:b w:val="1"/>
                <w:sz w:val="22"/>
                <w:szCs w:val="22"/>
                <w:rtl w:val="0"/>
              </w:rPr>
              <w:t xml:space="preserve">Engenharia de Software</w:t>
            </w:r>
          </w:p>
        </w:tc>
      </w:tr>
      <w:tr>
        <w:trPr>
          <w:cantSplit w:val="1"/>
          <w:tblHeader w:val="0"/>
        </w:trPr>
        <w:tc>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19">
            <w:pPr>
              <w:jc w:val="both"/>
              <w:rPr>
                <w:sz w:val="16"/>
                <w:szCs w:val="16"/>
              </w:rPr>
            </w:pPr>
            <w:r w:rsidDel="00000000" w:rsidR="00000000" w:rsidRPr="00000000">
              <w:rPr>
                <w:sz w:val="16"/>
                <w:szCs w:val="16"/>
                <w:rtl w:val="0"/>
              </w:rPr>
              <w:t xml:space="preserve">9.1</w:t>
            </w:r>
          </w:p>
        </w:tc>
        <w:tc>
          <w:tcPr>
            <w:gridSpan w:val="2"/>
          </w:tcPr>
          <w:p w:rsidR="00000000" w:rsidDel="00000000" w:rsidP="00000000" w:rsidRDefault="00000000" w:rsidRPr="00000000" w14:paraId="0000021B">
            <w:pPr>
              <w:jc w:val="both"/>
              <w:rPr>
                <w:sz w:val="22"/>
                <w:szCs w:val="22"/>
              </w:rPr>
            </w:pPr>
            <w:r w:rsidDel="00000000" w:rsidR="00000000" w:rsidRPr="00000000">
              <w:rPr>
                <w:sz w:val="22"/>
                <w:szCs w:val="22"/>
                <w:rtl w:val="0"/>
              </w:rPr>
              <w:t xml:space="preserve">- Compreensão, melhoria e rastreabilidade de cumprimento de requisitos. &amp;</w:t>
            </w:r>
          </w:p>
        </w:tc>
        <w:tc>
          <w:tcPr>
            <w:gridSpan w:val="2"/>
          </w:tcPr>
          <w:p w:rsidR="00000000" w:rsidDel="00000000" w:rsidP="00000000" w:rsidRDefault="00000000" w:rsidRPr="00000000" w14:paraId="0000021D">
            <w:pPr>
              <w:jc w:val="both"/>
              <w:rPr>
                <w:sz w:val="22"/>
                <w:szCs w:val="22"/>
              </w:rPr>
            </w:pPr>
            <w:r w:rsidDel="00000000" w:rsidR="00000000" w:rsidRPr="00000000">
              <w:rPr>
                <w:rtl w:val="0"/>
              </w:rPr>
            </w:r>
          </w:p>
        </w:tc>
        <w:tc>
          <w:tcPr>
            <w:gridSpan w:val="2"/>
          </w:tcPr>
          <w:p w:rsidR="00000000" w:rsidDel="00000000" w:rsidP="00000000" w:rsidRDefault="00000000" w:rsidRPr="00000000" w14:paraId="0000021F">
            <w:pPr>
              <w:jc w:val="both"/>
              <w:rPr>
                <w:sz w:val="22"/>
                <w:szCs w:val="22"/>
              </w:rPr>
            </w:pPr>
            <w:r w:rsidDel="00000000" w:rsidR="00000000" w:rsidRPr="00000000">
              <w:rPr>
                <w:sz w:val="22"/>
                <w:szCs w:val="22"/>
                <w:rtl w:val="0"/>
              </w:rPr>
              <w:t xml:space="preserve">Diagrama de Classes como apoio, e impressão do modelo para trabalho com o fim de melhor atender os requisitos. Outrossim, foram marcadas reuniões com o monitor e o professor para sanar as eventuais dúvidas.</w:t>
            </w:r>
          </w:p>
        </w:tc>
      </w:tr>
      <w:tr>
        <w:trPr>
          <w:cantSplit w:val="1"/>
          <w:tblHeader w:val="0"/>
        </w:trPr>
        <w:tc>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22">
            <w:pPr>
              <w:jc w:val="both"/>
              <w:rPr>
                <w:sz w:val="16"/>
                <w:szCs w:val="16"/>
              </w:rPr>
            </w:pPr>
            <w:r w:rsidDel="00000000" w:rsidR="00000000" w:rsidRPr="00000000">
              <w:rPr>
                <w:sz w:val="16"/>
                <w:szCs w:val="16"/>
                <w:rtl w:val="0"/>
              </w:rPr>
              <w:t xml:space="preserve">9.2</w:t>
            </w:r>
          </w:p>
        </w:tc>
        <w:tc>
          <w:tcPr>
            <w:gridSpan w:val="2"/>
          </w:tcPr>
          <w:p w:rsidR="00000000" w:rsidDel="00000000" w:rsidP="00000000" w:rsidRDefault="00000000" w:rsidRPr="00000000" w14:paraId="00000224">
            <w:pPr>
              <w:jc w:val="both"/>
              <w:rPr>
                <w:sz w:val="22"/>
                <w:szCs w:val="22"/>
              </w:rPr>
            </w:pPr>
            <w:r w:rsidDel="00000000" w:rsidR="00000000" w:rsidRPr="00000000">
              <w:rPr>
                <w:sz w:val="22"/>
                <w:szCs w:val="22"/>
                <w:rtl w:val="0"/>
              </w:rPr>
              <w:t xml:space="preserve">- Diagrama de Classes em </w:t>
            </w:r>
            <w:r w:rsidDel="00000000" w:rsidR="00000000" w:rsidRPr="00000000">
              <w:rPr>
                <w:i w:val="1"/>
                <w:sz w:val="22"/>
                <w:szCs w:val="22"/>
                <w:rtl w:val="0"/>
              </w:rPr>
              <w:t xml:space="preserve">UML</w:t>
            </w:r>
            <w:r w:rsidDel="00000000" w:rsidR="00000000" w:rsidRPr="00000000">
              <w:rPr>
                <w:sz w:val="22"/>
                <w:szCs w:val="22"/>
                <w:rtl w:val="0"/>
              </w:rPr>
              <w:t xml:space="preserve">.</w:t>
            </w:r>
          </w:p>
        </w:tc>
        <w:tc>
          <w:tcPr>
            <w:gridSpan w:val="2"/>
          </w:tcPr>
          <w:p w:rsidR="00000000" w:rsidDel="00000000" w:rsidP="00000000" w:rsidRDefault="00000000" w:rsidRPr="00000000" w14:paraId="00000226">
            <w:pPr>
              <w:jc w:val="both"/>
              <w:rPr>
                <w:sz w:val="22"/>
                <w:szCs w:val="22"/>
              </w:rPr>
            </w:pPr>
            <w:r w:rsidDel="00000000" w:rsidR="00000000" w:rsidRPr="00000000">
              <w:rPr>
                <w:rtl w:val="0"/>
              </w:rPr>
            </w:r>
          </w:p>
        </w:tc>
        <w:tc>
          <w:tcPr>
            <w:gridSpan w:val="2"/>
          </w:tcPr>
          <w:p w:rsidR="00000000" w:rsidDel="00000000" w:rsidP="00000000" w:rsidRDefault="00000000" w:rsidRPr="00000000" w14:paraId="00000228">
            <w:pPr>
              <w:jc w:val="both"/>
              <w:rPr>
                <w:sz w:val="22"/>
                <w:szCs w:val="22"/>
              </w:rPr>
            </w:pPr>
            <w:r w:rsidDel="00000000" w:rsidR="00000000" w:rsidRPr="00000000">
              <w:rPr>
                <w:sz w:val="22"/>
                <w:szCs w:val="22"/>
                <w:rtl w:val="0"/>
              </w:rPr>
              <w:t xml:space="preserve">Largamente utilizado na implementação do projeto, sendo constantemente atualizado tendo em sua totalidade 6 versões.</w:t>
            </w:r>
          </w:p>
        </w:tc>
      </w:tr>
      <w:tr>
        <w:trPr>
          <w:cantSplit w:val="1"/>
          <w:tblHeader w:val="0"/>
        </w:trPr>
        <w:tc>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2B">
            <w:pPr>
              <w:jc w:val="both"/>
              <w:rPr>
                <w:sz w:val="16"/>
                <w:szCs w:val="16"/>
              </w:rPr>
            </w:pPr>
            <w:r w:rsidDel="00000000" w:rsidR="00000000" w:rsidRPr="00000000">
              <w:rPr>
                <w:sz w:val="16"/>
                <w:szCs w:val="16"/>
                <w:rtl w:val="0"/>
              </w:rPr>
              <w:t xml:space="preserve">9.3</w:t>
            </w:r>
          </w:p>
        </w:tc>
        <w:tc>
          <w:tcPr>
            <w:gridSpan w:val="2"/>
          </w:tcPr>
          <w:p w:rsidR="00000000" w:rsidDel="00000000" w:rsidP="00000000" w:rsidRDefault="00000000" w:rsidRPr="00000000" w14:paraId="0000022D">
            <w:pPr>
              <w:jc w:val="both"/>
              <w:rPr>
                <w:sz w:val="22"/>
                <w:szCs w:val="22"/>
              </w:rPr>
            </w:pPr>
            <w:r w:rsidDel="00000000" w:rsidR="00000000" w:rsidRPr="00000000">
              <w:rPr>
                <w:sz w:val="22"/>
                <w:szCs w:val="22"/>
                <w:rtl w:val="0"/>
              </w:rPr>
              <w:t xml:space="preserve">- Uso efetivo e intensivo de padrões de projeto </w:t>
            </w:r>
            <w:r w:rsidDel="00000000" w:rsidR="00000000" w:rsidRPr="00000000">
              <w:rPr>
                <w:i w:val="1"/>
                <w:sz w:val="22"/>
                <w:szCs w:val="22"/>
                <w:rtl w:val="0"/>
              </w:rPr>
              <w:t xml:space="preserve">GOF</w:t>
            </w:r>
            <w:r w:rsidDel="00000000" w:rsidR="00000000" w:rsidRPr="00000000">
              <w:rPr>
                <w:sz w:val="22"/>
                <w:szCs w:val="22"/>
                <w:rtl w:val="0"/>
              </w:rPr>
              <w:t xml:space="preserve">, </w:t>
            </w:r>
            <w:r w:rsidDel="00000000" w:rsidR="00000000" w:rsidRPr="00000000">
              <w:rPr>
                <w:i w:val="1"/>
                <w:sz w:val="22"/>
                <w:szCs w:val="22"/>
                <w:rtl w:val="0"/>
              </w:rPr>
              <w:t xml:space="preserve">i.e.</w:t>
            </w:r>
            <w:r w:rsidDel="00000000" w:rsidR="00000000" w:rsidRPr="00000000">
              <w:rPr>
                <w:sz w:val="22"/>
                <w:szCs w:val="22"/>
                <w:rtl w:val="0"/>
              </w:rPr>
              <w:t xml:space="preserve">, mais de 5 padrões.</w:t>
            </w:r>
          </w:p>
        </w:tc>
        <w:tc>
          <w:tcPr>
            <w:gridSpan w:val="2"/>
          </w:tcPr>
          <w:p w:rsidR="00000000" w:rsidDel="00000000" w:rsidP="00000000" w:rsidRDefault="00000000" w:rsidRPr="00000000" w14:paraId="0000022F">
            <w:pPr>
              <w:jc w:val="both"/>
              <w:rPr>
                <w:sz w:val="22"/>
                <w:szCs w:val="22"/>
              </w:rPr>
            </w:pPr>
            <w:r w:rsidDel="00000000" w:rsidR="00000000" w:rsidRPr="00000000">
              <w:rPr>
                <w:rtl w:val="0"/>
              </w:rPr>
            </w:r>
          </w:p>
        </w:tc>
        <w:tc>
          <w:tcPr>
            <w:gridSpan w:val="2"/>
          </w:tcPr>
          <w:p w:rsidR="00000000" w:rsidDel="00000000" w:rsidP="00000000" w:rsidRDefault="00000000" w:rsidRPr="00000000" w14:paraId="00000231">
            <w:pPr>
              <w:jc w:val="both"/>
              <w:rPr>
                <w:sz w:val="22"/>
                <w:szCs w:val="22"/>
              </w:rPr>
            </w:pPr>
            <w:r w:rsidDel="00000000" w:rsidR="00000000" w:rsidRPr="00000000">
              <w:rPr>
                <w:sz w:val="22"/>
                <w:szCs w:val="22"/>
                <w:rtl w:val="0"/>
              </w:rPr>
              <w:t xml:space="preserve">Singleton, Composite, Factory Method, State.</w:t>
            </w:r>
          </w:p>
        </w:tc>
      </w:tr>
      <w:tr>
        <w:trPr>
          <w:cantSplit w:val="1"/>
          <w:tblHeader w:val="0"/>
        </w:trPr>
        <w:tc>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34">
            <w:pPr>
              <w:jc w:val="both"/>
              <w:rPr>
                <w:sz w:val="16"/>
                <w:szCs w:val="16"/>
              </w:rPr>
            </w:pPr>
            <w:r w:rsidDel="00000000" w:rsidR="00000000" w:rsidRPr="00000000">
              <w:rPr>
                <w:sz w:val="16"/>
                <w:szCs w:val="16"/>
                <w:rtl w:val="0"/>
              </w:rPr>
              <w:t xml:space="preserve">9.4</w:t>
            </w:r>
          </w:p>
        </w:tc>
        <w:tc>
          <w:tcPr>
            <w:gridSpan w:val="2"/>
          </w:tcPr>
          <w:p w:rsidR="00000000" w:rsidDel="00000000" w:rsidP="00000000" w:rsidRDefault="00000000" w:rsidRPr="00000000" w14:paraId="0000023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Testes à luz da Tabela de Requisitos e do Diagrama de Classes.</w:t>
            </w:r>
          </w:p>
        </w:tc>
        <w:tc>
          <w:tcPr>
            <w:gridSpan w:val="2"/>
          </w:tcPr>
          <w:p w:rsidR="00000000" w:rsidDel="00000000" w:rsidP="00000000" w:rsidRDefault="00000000" w:rsidRPr="00000000" w14:paraId="00000238">
            <w:pPr>
              <w:jc w:val="both"/>
              <w:rPr>
                <w:sz w:val="22"/>
                <w:szCs w:val="22"/>
              </w:rPr>
            </w:pPr>
            <w:r w:rsidDel="00000000" w:rsidR="00000000" w:rsidRPr="00000000">
              <w:rPr>
                <w:rtl w:val="0"/>
              </w:rPr>
            </w:r>
          </w:p>
        </w:tc>
        <w:tc>
          <w:tcPr>
            <w:gridSpan w:val="2"/>
          </w:tcPr>
          <w:p w:rsidR="00000000" w:rsidDel="00000000" w:rsidP="00000000" w:rsidRDefault="00000000" w:rsidRPr="00000000" w14:paraId="0000023A">
            <w:pPr>
              <w:jc w:val="both"/>
              <w:rPr>
                <w:sz w:val="22"/>
                <w:szCs w:val="22"/>
              </w:rPr>
            </w:pPr>
            <w:r w:rsidDel="00000000" w:rsidR="00000000" w:rsidRPr="00000000">
              <w:rPr>
                <w:sz w:val="22"/>
                <w:szCs w:val="22"/>
                <w:rtl w:val="0"/>
              </w:rPr>
              <w:t xml:space="preserve">Foram utilizadas ferramentas para debugar e testar o código como gdb e valgrind, sempre visando atender os requisitos satisfatoriamente. </w:t>
            </w:r>
          </w:p>
        </w:tc>
      </w:tr>
      <w:tr>
        <w:trPr>
          <w:cantSplit w:val="1"/>
          <w:tblHeader w:val="0"/>
        </w:trPr>
        <w:tc>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3D">
            <w:pPr>
              <w:jc w:val="both"/>
              <w:rPr>
                <w:b w:val="1"/>
                <w:sz w:val="22"/>
                <w:szCs w:val="22"/>
              </w:rPr>
            </w:pPr>
            <w:r w:rsidDel="00000000" w:rsidR="00000000" w:rsidRPr="00000000">
              <w:rPr>
                <w:b w:val="1"/>
                <w:sz w:val="22"/>
                <w:szCs w:val="22"/>
                <w:rtl w:val="0"/>
              </w:rPr>
              <w:t xml:space="preserve">10</w:t>
            </w:r>
          </w:p>
        </w:tc>
        <w:tc>
          <w:tcPr>
            <w:gridSpan w:val="6"/>
          </w:tcPr>
          <w:p w:rsidR="00000000" w:rsidDel="00000000" w:rsidP="00000000" w:rsidRDefault="00000000" w:rsidRPr="00000000" w14:paraId="0000023F">
            <w:pPr>
              <w:jc w:val="both"/>
              <w:rPr>
                <w:b w:val="1"/>
                <w:sz w:val="22"/>
                <w:szCs w:val="22"/>
              </w:rPr>
            </w:pPr>
            <w:r w:rsidDel="00000000" w:rsidR="00000000" w:rsidRPr="00000000">
              <w:rPr>
                <w:b w:val="1"/>
                <w:sz w:val="22"/>
                <w:szCs w:val="22"/>
                <w:rtl w:val="0"/>
              </w:rPr>
              <w:t xml:space="preserve">Execução de Projeto</w:t>
            </w:r>
          </w:p>
        </w:tc>
      </w:tr>
      <w:tr>
        <w:trPr>
          <w:cantSplit w:val="1"/>
          <w:trHeight w:val="589" w:hRule="atLeast"/>
          <w:tblHeader w:val="0"/>
        </w:trPr>
        <w:tc>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46">
            <w:pPr>
              <w:jc w:val="both"/>
              <w:rPr>
                <w:sz w:val="16"/>
                <w:szCs w:val="16"/>
              </w:rPr>
            </w:pPr>
            <w:r w:rsidDel="00000000" w:rsidR="00000000" w:rsidRPr="00000000">
              <w:rPr>
                <w:sz w:val="16"/>
                <w:szCs w:val="16"/>
                <w:rtl w:val="0"/>
              </w:rPr>
              <w:t xml:space="preserve">10.1</w:t>
            </w:r>
          </w:p>
        </w:tc>
        <w:tc>
          <w:tcPr>
            <w:gridSpan w:val="2"/>
          </w:tcPr>
          <w:p w:rsidR="00000000" w:rsidDel="00000000" w:rsidP="00000000" w:rsidRDefault="00000000" w:rsidRPr="00000000" w14:paraId="0000024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Controle de versão de modelos e códigos </w:t>
            </w:r>
            <w:r w:rsidDel="00000000" w:rsidR="00000000" w:rsidRPr="00000000">
              <w:rPr>
                <w:sz w:val="22"/>
                <w:szCs w:val="22"/>
                <w:rtl w:val="0"/>
              </w:rPr>
              <w:t xml:space="preserve">automatizados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 github e/ou afins). &amp;</w:t>
            </w:r>
          </w:p>
          <w:p w:rsidR="00000000" w:rsidDel="00000000" w:rsidP="00000000" w:rsidRDefault="00000000" w:rsidRPr="00000000" w14:paraId="00000249">
            <w:pPr>
              <w:jc w:val="both"/>
              <w:rPr/>
            </w:pPr>
            <w:r w:rsidDel="00000000" w:rsidR="00000000" w:rsidRPr="00000000">
              <w:rPr>
                <w:rtl w:val="0"/>
              </w:rPr>
              <w:t xml:space="preserve">- Uso de alguma forma de cópia de segurança (</w:t>
            </w:r>
            <w:r w:rsidDel="00000000" w:rsidR="00000000" w:rsidRPr="00000000">
              <w:rPr>
                <w:i w:val="1"/>
                <w:rtl w:val="0"/>
              </w:rPr>
              <w:t xml:space="preserve">i.e.</w:t>
            </w:r>
            <w:r w:rsidDel="00000000" w:rsidR="00000000" w:rsidRPr="00000000">
              <w:rPr>
                <w:rtl w:val="0"/>
              </w:rPr>
              <w:t xml:space="preserve">, </w:t>
            </w:r>
            <w:r w:rsidDel="00000000" w:rsidR="00000000" w:rsidRPr="00000000">
              <w:rPr>
                <w:i w:val="1"/>
                <w:rtl w:val="0"/>
              </w:rPr>
              <w:t xml:space="preserve">backup</w:t>
            </w:r>
            <w:r w:rsidDel="00000000" w:rsidR="00000000" w:rsidRPr="00000000">
              <w:rPr>
                <w:rtl w:val="0"/>
              </w:rPr>
              <w:t xml:space="preserve">).</w:t>
            </w:r>
          </w:p>
        </w:tc>
        <w:tc>
          <w:tcPr>
            <w:gridSpan w:val="2"/>
          </w:tcPr>
          <w:p w:rsidR="00000000" w:rsidDel="00000000" w:rsidP="00000000" w:rsidRDefault="00000000" w:rsidRPr="00000000" w14:paraId="0000024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4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Utilizando a ferramenta Git e uma  de umas respectivas interfaces acompanhado de um repositório online chamado GitHub.</w:t>
            </w:r>
            <w:r w:rsidDel="00000000" w:rsidR="00000000" w:rsidRPr="00000000">
              <w:rPr>
                <w:rtl w:val="0"/>
              </w:rPr>
            </w:r>
          </w:p>
          <w:p w:rsidR="00000000" w:rsidDel="00000000" w:rsidP="00000000" w:rsidRDefault="00000000" w:rsidRPr="00000000" w14:paraId="0000024E">
            <w:pPr>
              <w:jc w:val="both"/>
              <w:rPr>
                <w:sz w:val="22"/>
                <w:szCs w:val="22"/>
              </w:rPr>
            </w:pPr>
            <w:r w:rsidDel="00000000" w:rsidR="00000000" w:rsidRPr="00000000">
              <w:rPr>
                <w:rtl w:val="0"/>
              </w:rPr>
            </w:r>
          </w:p>
        </w:tc>
      </w:tr>
      <w:tr>
        <w:trPr>
          <w:cantSplit w:val="1"/>
          <w:trHeight w:val="580" w:hRule="atLeast"/>
          <w:tblHeader w:val="0"/>
        </w:trPr>
        <w:tc>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51">
            <w:pPr>
              <w:jc w:val="both"/>
              <w:rPr>
                <w:sz w:val="16"/>
                <w:szCs w:val="16"/>
              </w:rPr>
            </w:pPr>
            <w:r w:rsidDel="00000000" w:rsidR="00000000" w:rsidRPr="00000000">
              <w:rPr>
                <w:sz w:val="16"/>
                <w:szCs w:val="16"/>
                <w:rtl w:val="0"/>
              </w:rPr>
              <w:t xml:space="preserve">10.2</w:t>
            </w:r>
          </w:p>
        </w:tc>
        <w:tc>
          <w:tcPr>
            <w:gridSpan w:val="2"/>
          </w:tcPr>
          <w:p w:rsidR="00000000" w:rsidDel="00000000" w:rsidP="00000000" w:rsidRDefault="00000000" w:rsidRPr="00000000" w14:paraId="0000025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o professor para acompanhamento do andamento do projeto. </w:t>
            </w:r>
            <w:r w:rsidDel="00000000" w:rsidR="00000000" w:rsidRPr="00000000">
              <w:rPr>
                <w:rtl w:val="0"/>
              </w:rPr>
            </w:r>
          </w:p>
        </w:tc>
        <w:tc>
          <w:tcPr>
            <w:gridSpan w:val="2"/>
          </w:tcPr>
          <w:p w:rsidR="00000000" w:rsidDel="00000000" w:rsidP="00000000" w:rsidRDefault="00000000" w:rsidRPr="00000000" w14:paraId="0000025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5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Reuniões nos dias: 03/11, 10/11, 17/11, 24/11.</w:t>
            </w:r>
            <w:r w:rsidDel="00000000" w:rsidR="00000000" w:rsidRPr="00000000">
              <w:rPr>
                <w:rtl w:val="0"/>
              </w:rPr>
            </w:r>
          </w:p>
        </w:tc>
      </w:tr>
      <w:tr>
        <w:trPr>
          <w:cantSplit w:val="1"/>
          <w:trHeight w:val="418" w:hRule="atLeast"/>
          <w:tblHeader w:val="0"/>
        </w:trPr>
        <w:tc>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5A">
            <w:pPr>
              <w:jc w:val="both"/>
              <w:rPr>
                <w:sz w:val="16"/>
                <w:szCs w:val="16"/>
              </w:rPr>
            </w:pPr>
            <w:r w:rsidDel="00000000" w:rsidR="00000000" w:rsidRPr="00000000">
              <w:rPr>
                <w:sz w:val="16"/>
                <w:szCs w:val="16"/>
                <w:rtl w:val="0"/>
              </w:rPr>
              <w:t xml:space="preserve">10.3</w:t>
            </w:r>
          </w:p>
        </w:tc>
        <w:tc>
          <w:tcPr>
            <w:gridSpan w:val="2"/>
          </w:tcPr>
          <w:p w:rsidR="00000000" w:rsidDel="00000000" w:rsidP="00000000" w:rsidRDefault="00000000" w:rsidRPr="00000000" w14:paraId="0000025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monitor da disciplina para acompanhamento do andamento do projeto.</w:t>
            </w:r>
          </w:p>
        </w:tc>
        <w:tc>
          <w:tcPr>
            <w:gridSpan w:val="2"/>
          </w:tcPr>
          <w:p w:rsidR="00000000" w:rsidDel="00000000" w:rsidP="00000000" w:rsidRDefault="00000000" w:rsidRPr="00000000" w14:paraId="0000025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6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Reuniões online nos dias: 7/11, 14/11, 21/11</w:t>
            </w:r>
            <w:r w:rsidDel="00000000" w:rsidR="00000000" w:rsidRPr="00000000">
              <w:rPr>
                <w:rtl w:val="0"/>
              </w:rPr>
            </w:r>
          </w:p>
        </w:tc>
      </w:tr>
      <w:tr>
        <w:trPr>
          <w:cantSplit w:val="1"/>
          <w:trHeight w:val="263" w:hRule="atLeast"/>
          <w:tblHeader w:val="0"/>
        </w:trPr>
        <w:tc>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63">
            <w:pPr>
              <w:jc w:val="both"/>
              <w:rPr>
                <w:sz w:val="16"/>
                <w:szCs w:val="16"/>
              </w:rPr>
            </w:pPr>
            <w:r w:rsidDel="00000000" w:rsidR="00000000" w:rsidRPr="00000000">
              <w:rPr>
                <w:sz w:val="16"/>
                <w:szCs w:val="16"/>
                <w:rtl w:val="0"/>
              </w:rPr>
              <w:t xml:space="preserve">10.4</w:t>
            </w:r>
          </w:p>
        </w:tc>
        <w:tc>
          <w:tcPr>
            <w:gridSpan w:val="2"/>
          </w:tcPr>
          <w:p w:rsidR="00000000" w:rsidDel="00000000" w:rsidP="00000000" w:rsidRDefault="00000000" w:rsidRPr="00000000" w14:paraId="0000026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Revisão do trabalho escrito de outra equipe e vice-versa.</w:t>
            </w:r>
          </w:p>
        </w:tc>
        <w:tc>
          <w:tcPr>
            <w:gridSpan w:val="2"/>
          </w:tcPr>
          <w:p w:rsidR="00000000" w:rsidDel="00000000" w:rsidP="00000000" w:rsidRDefault="00000000" w:rsidRPr="00000000" w14:paraId="0000026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6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Equipe formada pelos alunos Pedro Lucas e Ian Moraes.</w:t>
            </w:r>
            <w:r w:rsidDel="00000000" w:rsidR="00000000" w:rsidRPr="00000000">
              <w:rPr>
                <w:rtl w:val="0"/>
              </w:rPr>
            </w:r>
          </w:p>
        </w:tc>
      </w:tr>
      <w:tr>
        <w:trPr>
          <w:cantSplit w:val="1"/>
          <w:trHeight w:val="263" w:hRule="atLeast"/>
          <w:tblHeader w:val="0"/>
        </w:trPr>
        <w:tc>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6"/>
          </w:tcPr>
          <w:p w:rsidR="00000000" w:rsidDel="00000000" w:rsidP="00000000" w:rsidRDefault="00000000" w:rsidRPr="00000000" w14:paraId="0000026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de conceitos apropriadamente utilizados.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c>
          <w:tcPr>
            <w:gridSpan w:val="2"/>
          </w:tcPr>
          <w:p w:rsidR="00000000" w:rsidDel="00000000" w:rsidP="00000000" w:rsidRDefault="00000000" w:rsidRPr="00000000" w14:paraId="0000027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ff0000"/>
                <w:sz w:val="22"/>
                <w:szCs w:val="22"/>
                <w:u w:val="none"/>
                <w:shd w:fill="auto" w:val="clear"/>
                <w:vertAlign w:val="baseline"/>
              </w:rPr>
            </w:pPr>
            <w:r w:rsidDel="00000000" w:rsidR="00000000" w:rsidRPr="00000000">
              <w:rPr>
                <w:b w:val="1"/>
                <w:sz w:val="22"/>
                <w:szCs w:val="22"/>
                <w:rtl w:val="0"/>
              </w:rPr>
              <w:t xml:space="preserve">100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cem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por cento).</w:t>
            </w:r>
            <w:r w:rsidDel="00000000" w:rsidR="00000000" w:rsidRPr="00000000">
              <w:rPr>
                <w:rtl w:val="0"/>
              </w:rPr>
            </w:r>
          </w:p>
        </w:tc>
      </w:tr>
    </w:tbl>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5">
      <w:pPr>
        <w:jc w:val="center"/>
        <w:rPr>
          <w:sz w:val="24"/>
          <w:szCs w:val="24"/>
        </w:rPr>
      </w:pPr>
      <w:r w:rsidDel="00000000" w:rsidR="00000000" w:rsidRPr="00000000">
        <w:rPr>
          <w:sz w:val="24"/>
          <w:szCs w:val="24"/>
          <w:rtl w:val="0"/>
        </w:rPr>
        <w:t xml:space="preserve">Tabela 3. Lista de Justificativas para Conceitos Utilizados.</w:t>
      </w:r>
    </w:p>
    <w:tbl>
      <w:tblPr>
        <w:tblStyle w:val="Table3"/>
        <w:tblW w:w="9063.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63"/>
        <w:gridCol w:w="2977"/>
        <w:gridCol w:w="5523"/>
        <w:tblGridChange w:id="0">
          <w:tblGrid>
            <w:gridCol w:w="563"/>
            <w:gridCol w:w="2977"/>
            <w:gridCol w:w="5523"/>
          </w:tblGrid>
        </w:tblGridChange>
      </w:tblGrid>
      <w:tr>
        <w:trPr>
          <w:cantSplit w:val="0"/>
          <w:tblHeader w:val="0"/>
        </w:trPr>
        <w:tc>
          <w:tcPr/>
          <w:p w:rsidR="00000000" w:rsidDel="00000000" w:rsidP="00000000" w:rsidRDefault="00000000" w:rsidRPr="00000000" w14:paraId="00000276">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277">
            <w:pPr>
              <w:rPr>
                <w:b w:val="1"/>
                <w:sz w:val="24"/>
                <w:szCs w:val="24"/>
              </w:rPr>
            </w:pPr>
            <w:r w:rsidDel="00000000" w:rsidR="00000000" w:rsidRPr="00000000">
              <w:rPr>
                <w:b w:val="1"/>
                <w:sz w:val="24"/>
                <w:szCs w:val="24"/>
                <w:rtl w:val="0"/>
              </w:rPr>
              <w:t xml:space="preserve">Conceitos</w:t>
            </w:r>
          </w:p>
        </w:tc>
        <w:tc>
          <w:tcPr/>
          <w:p w:rsidR="00000000" w:rsidDel="00000000" w:rsidP="00000000" w:rsidRDefault="00000000" w:rsidRPr="00000000" w14:paraId="00000278">
            <w:pPr>
              <w:rPr>
                <w:b w:val="1"/>
                <w:sz w:val="24"/>
                <w:szCs w:val="24"/>
              </w:rPr>
            </w:pPr>
            <w:r w:rsidDel="00000000" w:rsidR="00000000" w:rsidRPr="00000000">
              <w:rPr>
                <w:b w:val="1"/>
                <w:i w:val="1"/>
                <w:sz w:val="24"/>
                <w:szCs w:val="24"/>
                <w:rtl w:val="0"/>
              </w:rPr>
              <w:t xml:space="preserve">Listar apenas os utilizados</w:t>
            </w:r>
            <w:r w:rsidDel="00000000" w:rsidR="00000000" w:rsidRPr="00000000">
              <w:rPr>
                <w:b w:val="1"/>
                <w:sz w:val="24"/>
                <w:szCs w:val="24"/>
                <w:rtl w:val="0"/>
              </w:rPr>
              <w:t xml:space="preserve"> Situação </w:t>
            </w:r>
          </w:p>
        </w:tc>
      </w:tr>
      <w:tr>
        <w:trPr>
          <w:cantSplit w:val="0"/>
          <w:trHeight w:val="80" w:hRule="atLeast"/>
          <w:tblHeader w:val="0"/>
        </w:trPr>
        <w:tc>
          <w:tcPr/>
          <w:p w:rsidR="00000000" w:rsidDel="00000000" w:rsidP="00000000" w:rsidRDefault="00000000" w:rsidRPr="00000000" w14:paraId="00000279">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7A">
            <w:pPr>
              <w:jc w:val="both"/>
              <w:rPr>
                <w:sz w:val="22"/>
                <w:szCs w:val="22"/>
              </w:rPr>
            </w:pPr>
            <w:r w:rsidDel="00000000" w:rsidR="00000000" w:rsidRPr="00000000">
              <w:rPr>
                <w:b w:val="1"/>
                <w:sz w:val="22"/>
                <w:szCs w:val="22"/>
                <w:rtl w:val="0"/>
              </w:rPr>
              <w:t xml:space="preserve">Elementares</w:t>
            </w:r>
            <w:r w:rsidDel="00000000" w:rsidR="00000000" w:rsidRPr="00000000">
              <w:rPr>
                <w:rtl w:val="0"/>
              </w:rPr>
            </w:r>
          </w:p>
        </w:tc>
        <w:tc>
          <w:tcPr/>
          <w:p w:rsidR="00000000" w:rsidDel="00000000" w:rsidP="00000000" w:rsidRDefault="00000000" w:rsidRPr="00000000" w14:paraId="0000027B">
            <w:pPr>
              <w:jc w:val="both"/>
              <w:rPr>
                <w:sz w:val="22"/>
                <w:szCs w:val="22"/>
              </w:rPr>
            </w:pPr>
            <w:r w:rsidDel="00000000" w:rsidR="00000000" w:rsidRPr="00000000">
              <w:rPr>
                <w:sz w:val="22"/>
                <w:szCs w:val="22"/>
                <w:rtl w:val="0"/>
              </w:rPr>
              <w:t xml:space="preserve">Classe, objetos, atributos, variáveis, constantes e métodos foram utilizados, por serem fundamentais para a programação orientada a objetos. Métodos com retorno const ou parâmetro const foram utilizados principalmente para o bom funcionamento do código em geral.</w:t>
            </w:r>
          </w:p>
        </w:tc>
      </w:tr>
      <w:tr>
        <w:trPr>
          <w:cantSplit w:val="0"/>
          <w:trHeight w:val="67" w:hRule="atLeast"/>
          <w:tblHeader w:val="0"/>
        </w:trPr>
        <w:tc>
          <w:tcPr/>
          <w:p w:rsidR="00000000" w:rsidDel="00000000" w:rsidP="00000000" w:rsidRDefault="00000000" w:rsidRPr="00000000" w14:paraId="0000027C">
            <w:pPr>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7D">
            <w:pPr>
              <w:jc w:val="both"/>
              <w:rPr>
                <w:sz w:val="22"/>
                <w:szCs w:val="22"/>
              </w:rPr>
            </w:pPr>
            <w:r w:rsidDel="00000000" w:rsidR="00000000" w:rsidRPr="00000000">
              <w:rPr>
                <w:b w:val="1"/>
                <w:sz w:val="22"/>
                <w:szCs w:val="22"/>
                <w:rtl w:val="0"/>
              </w:rPr>
              <w:t xml:space="preserve">Relações</w:t>
            </w:r>
            <w:r w:rsidDel="00000000" w:rsidR="00000000" w:rsidRPr="00000000">
              <w:rPr>
                <w:rtl w:val="0"/>
              </w:rPr>
            </w:r>
          </w:p>
        </w:tc>
        <w:tc>
          <w:tcPr/>
          <w:p w:rsidR="00000000" w:rsidDel="00000000" w:rsidP="00000000" w:rsidRDefault="00000000" w:rsidRPr="00000000" w14:paraId="0000027E">
            <w:pPr>
              <w:jc w:val="both"/>
              <w:rPr>
                <w:sz w:val="22"/>
                <w:szCs w:val="22"/>
              </w:rPr>
            </w:pPr>
            <w:r w:rsidDel="00000000" w:rsidR="00000000" w:rsidRPr="00000000">
              <w:rPr>
                <w:sz w:val="22"/>
                <w:szCs w:val="22"/>
                <w:rtl w:val="0"/>
              </w:rPr>
              <w:t xml:space="preserve">Herança e associações foram utilizadas para criar uma relação entre as classes.</w:t>
            </w:r>
          </w:p>
        </w:tc>
      </w:tr>
      <w:tr>
        <w:trPr>
          <w:cantSplit w:val="0"/>
          <w:trHeight w:val="67" w:hRule="atLeast"/>
          <w:tblHeader w:val="0"/>
        </w:trPr>
        <w:tc>
          <w:tcPr/>
          <w:p w:rsidR="00000000" w:rsidDel="00000000" w:rsidP="00000000" w:rsidRDefault="00000000" w:rsidRPr="00000000" w14:paraId="0000027F">
            <w:pPr>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80">
            <w:pPr>
              <w:jc w:val="both"/>
              <w:rPr>
                <w:b w:val="1"/>
                <w:sz w:val="22"/>
                <w:szCs w:val="22"/>
              </w:rPr>
            </w:pPr>
            <w:r w:rsidDel="00000000" w:rsidR="00000000" w:rsidRPr="00000000">
              <w:rPr>
                <w:b w:val="1"/>
                <w:sz w:val="22"/>
                <w:szCs w:val="22"/>
                <w:rtl w:val="0"/>
              </w:rPr>
              <w:t xml:space="preserve">Ponteiros, generalizações e exceções</w:t>
            </w:r>
          </w:p>
        </w:tc>
        <w:tc>
          <w:tcPr/>
          <w:p w:rsidR="00000000" w:rsidDel="00000000" w:rsidP="00000000" w:rsidRDefault="00000000" w:rsidRPr="00000000" w14:paraId="00000281">
            <w:pPr>
              <w:jc w:val="both"/>
              <w:rPr>
                <w:sz w:val="22"/>
                <w:szCs w:val="22"/>
              </w:rPr>
            </w:pPr>
            <w:r w:rsidDel="00000000" w:rsidR="00000000" w:rsidRPr="00000000">
              <w:rPr>
                <w:sz w:val="22"/>
                <w:szCs w:val="22"/>
                <w:rtl w:val="0"/>
              </w:rPr>
              <w:t xml:space="preserve">O Operador this foi utilizado porque foi extremamente necessário. A alocação de memória foi utilizada para aproveitamento de memória e melhor desempenho do programa. Gabaritos e try catch foram utilizados somente como exemplos para cumprir a tabela de conceitos.</w:t>
            </w:r>
          </w:p>
        </w:tc>
      </w:tr>
      <w:tr>
        <w:trPr>
          <w:cantSplit w:val="0"/>
          <w:trHeight w:val="67" w:hRule="atLeast"/>
          <w:tblHeader w:val="0"/>
        </w:trPr>
        <w:tc>
          <w:tcPr/>
          <w:p w:rsidR="00000000" w:rsidDel="00000000" w:rsidP="00000000" w:rsidRDefault="00000000" w:rsidRPr="00000000" w14:paraId="00000282">
            <w:pPr>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83">
            <w:pPr>
              <w:jc w:val="both"/>
              <w:rPr>
                <w:b w:val="1"/>
                <w:sz w:val="22"/>
                <w:szCs w:val="22"/>
              </w:rPr>
            </w:pPr>
            <w:r w:rsidDel="00000000" w:rsidR="00000000" w:rsidRPr="00000000">
              <w:rPr>
                <w:b w:val="1"/>
                <w:sz w:val="22"/>
                <w:szCs w:val="22"/>
                <w:rtl w:val="0"/>
              </w:rPr>
              <w:t xml:space="preserve">Sobrecarga e Persistência</w:t>
            </w:r>
          </w:p>
        </w:tc>
        <w:tc>
          <w:tcPr/>
          <w:p w:rsidR="00000000" w:rsidDel="00000000" w:rsidP="00000000" w:rsidRDefault="00000000" w:rsidRPr="00000000" w14:paraId="00000284">
            <w:pPr>
              <w:jc w:val="both"/>
              <w:rPr>
                <w:sz w:val="22"/>
                <w:szCs w:val="22"/>
              </w:rPr>
            </w:pPr>
            <w:r w:rsidDel="00000000" w:rsidR="00000000" w:rsidRPr="00000000">
              <w:rPr>
                <w:sz w:val="22"/>
                <w:szCs w:val="22"/>
                <w:rtl w:val="0"/>
              </w:rPr>
              <w:t xml:space="preserve">Sobrecarga de métodos e construtoras foram utilizadas pois se fez muito necessário para o desenvolvimento do projeto. Sobrecarga de operadores foi utilizada somente como exemplo para cumprir a tabela de conceitos. Persistência foi utilizada para manter dados gravados fora da execução do programa.</w:t>
            </w:r>
          </w:p>
        </w:tc>
      </w:tr>
      <w:tr>
        <w:trPr>
          <w:cantSplit w:val="0"/>
          <w:trHeight w:val="67" w:hRule="atLeast"/>
          <w:tblHeader w:val="0"/>
        </w:trPr>
        <w:tc>
          <w:tcPr/>
          <w:p w:rsidR="00000000" w:rsidDel="00000000" w:rsidP="00000000" w:rsidRDefault="00000000" w:rsidRPr="00000000" w14:paraId="00000285">
            <w:pPr>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86">
            <w:pPr>
              <w:jc w:val="both"/>
              <w:rPr>
                <w:b w:val="1"/>
                <w:sz w:val="22"/>
                <w:szCs w:val="22"/>
              </w:rPr>
            </w:pPr>
            <w:r w:rsidDel="00000000" w:rsidR="00000000" w:rsidRPr="00000000">
              <w:rPr>
                <w:b w:val="1"/>
                <w:sz w:val="22"/>
                <w:szCs w:val="22"/>
                <w:rtl w:val="0"/>
              </w:rPr>
              <w:t xml:space="preserve">Virtualidade</w:t>
            </w:r>
          </w:p>
        </w:tc>
        <w:tc>
          <w:tcPr/>
          <w:p w:rsidR="00000000" w:rsidDel="00000000" w:rsidP="00000000" w:rsidRDefault="00000000" w:rsidRPr="00000000" w14:paraId="00000287">
            <w:pPr>
              <w:jc w:val="both"/>
              <w:rPr>
                <w:sz w:val="22"/>
                <w:szCs w:val="22"/>
              </w:rPr>
            </w:pPr>
            <w:r w:rsidDel="00000000" w:rsidR="00000000" w:rsidRPr="00000000">
              <w:rPr>
                <w:sz w:val="22"/>
                <w:szCs w:val="22"/>
                <w:rtl w:val="0"/>
              </w:rPr>
              <w:t xml:space="preserve">A virtualidade foi utilizada porque é fundamental para o paradigma OO.</w:t>
            </w:r>
          </w:p>
        </w:tc>
      </w:tr>
      <w:tr>
        <w:trPr>
          <w:cantSplit w:val="0"/>
          <w:trHeight w:val="1502.87109375" w:hRule="atLeast"/>
          <w:tblHeader w:val="0"/>
        </w:trPr>
        <w:tc>
          <w:tcPr/>
          <w:p w:rsidR="00000000" w:rsidDel="00000000" w:rsidP="00000000" w:rsidRDefault="00000000" w:rsidRPr="00000000" w14:paraId="00000288">
            <w:pPr>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89">
            <w:pPr>
              <w:jc w:val="both"/>
              <w:rPr>
                <w:b w:val="1"/>
                <w:sz w:val="22"/>
                <w:szCs w:val="22"/>
              </w:rPr>
            </w:pPr>
            <w:r w:rsidDel="00000000" w:rsidR="00000000" w:rsidRPr="00000000">
              <w:rPr>
                <w:b w:val="1"/>
                <w:sz w:val="22"/>
                <w:szCs w:val="22"/>
                <w:rtl w:val="0"/>
              </w:rPr>
              <w:t xml:space="preserve">Organizadores e Estáticos</w:t>
            </w:r>
          </w:p>
        </w:tc>
        <w:tc>
          <w:tcPr/>
          <w:p w:rsidR="00000000" w:rsidDel="00000000" w:rsidP="00000000" w:rsidRDefault="00000000" w:rsidRPr="00000000" w14:paraId="0000028A">
            <w:pPr>
              <w:jc w:val="both"/>
              <w:rPr>
                <w:sz w:val="22"/>
                <w:szCs w:val="22"/>
              </w:rPr>
            </w:pPr>
            <w:r w:rsidDel="00000000" w:rsidR="00000000" w:rsidRPr="00000000">
              <w:rPr>
                <w:sz w:val="22"/>
                <w:szCs w:val="22"/>
                <w:rtl w:val="0"/>
              </w:rPr>
              <w:t xml:space="preserve">Namespace e Nested foram utilizados porque se fez necessário para organizar o código. Estáticos foram utilizados porque se fez extremamente necessário para o funcionamento do programa. Constantes foram utilizadas porque são necessárias para o bom desenvolvimento do código.</w:t>
            </w:r>
          </w:p>
        </w:tc>
      </w:tr>
      <w:tr>
        <w:trPr>
          <w:cantSplit w:val="0"/>
          <w:trHeight w:val="67" w:hRule="atLeast"/>
          <w:tblHeader w:val="0"/>
        </w:trPr>
        <w:tc>
          <w:tcPr/>
          <w:p w:rsidR="00000000" w:rsidDel="00000000" w:rsidP="00000000" w:rsidRDefault="00000000" w:rsidRPr="00000000" w14:paraId="0000028B">
            <w:pPr>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8C">
            <w:pPr>
              <w:jc w:val="both"/>
              <w:rPr>
                <w:b w:val="1"/>
                <w:sz w:val="22"/>
                <w:szCs w:val="22"/>
              </w:rPr>
            </w:pPr>
            <w:r w:rsidDel="00000000" w:rsidR="00000000" w:rsidRPr="00000000">
              <w:rPr>
                <w:b w:val="1"/>
                <w:sz w:val="22"/>
                <w:szCs w:val="22"/>
                <w:rtl w:val="0"/>
              </w:rPr>
              <w:t xml:space="preserve">Standard Template Library (STL) e String OO</w:t>
            </w:r>
          </w:p>
        </w:tc>
        <w:tc>
          <w:tcPr/>
          <w:p w:rsidR="00000000" w:rsidDel="00000000" w:rsidP="00000000" w:rsidRDefault="00000000" w:rsidRPr="00000000" w14:paraId="0000028D">
            <w:pPr>
              <w:jc w:val="both"/>
              <w:rPr>
                <w:sz w:val="22"/>
                <w:szCs w:val="22"/>
              </w:rPr>
            </w:pPr>
            <w:r w:rsidDel="00000000" w:rsidR="00000000" w:rsidRPr="00000000">
              <w:rPr>
                <w:sz w:val="22"/>
                <w:szCs w:val="22"/>
                <w:rtl w:val="0"/>
              </w:rPr>
              <w:t xml:space="preserve">Classes da STL foram utilizadas porque foram necessárias para facilitar o desenvolvimento de algumas soluções.</w:t>
            </w:r>
          </w:p>
        </w:tc>
      </w:tr>
      <w:tr>
        <w:trPr>
          <w:cantSplit w:val="0"/>
          <w:trHeight w:val="67" w:hRule="atLeast"/>
          <w:tblHeader w:val="0"/>
        </w:trPr>
        <w:tc>
          <w:tcPr/>
          <w:p w:rsidR="00000000" w:rsidDel="00000000" w:rsidP="00000000" w:rsidRDefault="00000000" w:rsidRPr="00000000" w14:paraId="0000028E">
            <w:pPr>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8F">
            <w:pPr>
              <w:jc w:val="both"/>
              <w:rPr>
                <w:b w:val="1"/>
                <w:sz w:val="22"/>
                <w:szCs w:val="22"/>
              </w:rPr>
            </w:pPr>
            <w:r w:rsidDel="00000000" w:rsidR="00000000" w:rsidRPr="00000000">
              <w:rPr>
                <w:b w:val="1"/>
                <w:sz w:val="22"/>
                <w:szCs w:val="22"/>
                <w:rtl w:val="0"/>
              </w:rPr>
              <w:t xml:space="preserve">Biblioteca Gráfica / Visual</w:t>
            </w:r>
          </w:p>
        </w:tc>
        <w:tc>
          <w:tcPr/>
          <w:p w:rsidR="00000000" w:rsidDel="00000000" w:rsidP="00000000" w:rsidRDefault="00000000" w:rsidRPr="00000000" w14:paraId="00000290">
            <w:pPr>
              <w:jc w:val="both"/>
              <w:rPr>
                <w:sz w:val="22"/>
                <w:szCs w:val="22"/>
              </w:rPr>
            </w:pPr>
            <w:r w:rsidDel="00000000" w:rsidR="00000000" w:rsidRPr="00000000">
              <w:rPr>
                <w:sz w:val="22"/>
                <w:szCs w:val="22"/>
                <w:rtl w:val="0"/>
              </w:rPr>
              <w:t xml:space="preserve">A Biblioteca Gráfica e suas funcionalidades foram utilizadas porque foram extremamente necessárias para a viabilização do desenvolvimento do jogo.</w:t>
            </w:r>
          </w:p>
        </w:tc>
      </w:tr>
      <w:tr>
        <w:trPr>
          <w:cantSplit w:val="0"/>
          <w:tblHeader w:val="0"/>
        </w:trPr>
        <w:tc>
          <w:tcPr/>
          <w:p w:rsidR="00000000" w:rsidDel="00000000" w:rsidP="00000000" w:rsidRDefault="00000000" w:rsidRPr="00000000" w14:paraId="00000291">
            <w:pPr>
              <w:jc w:val="both"/>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92">
            <w:pPr>
              <w:jc w:val="both"/>
              <w:rPr>
                <w:sz w:val="22"/>
                <w:szCs w:val="22"/>
              </w:rPr>
            </w:pPr>
            <w:r w:rsidDel="00000000" w:rsidR="00000000" w:rsidRPr="00000000">
              <w:rPr>
                <w:b w:val="1"/>
                <w:sz w:val="22"/>
                <w:szCs w:val="22"/>
                <w:rtl w:val="0"/>
              </w:rPr>
              <w:t xml:space="preserve">Engenharia de Software</w:t>
            </w:r>
            <w:r w:rsidDel="00000000" w:rsidR="00000000" w:rsidRPr="00000000">
              <w:rPr>
                <w:rtl w:val="0"/>
              </w:rPr>
            </w:r>
          </w:p>
        </w:tc>
        <w:tc>
          <w:tcPr/>
          <w:p w:rsidR="00000000" w:rsidDel="00000000" w:rsidP="00000000" w:rsidRDefault="00000000" w:rsidRPr="00000000" w14:paraId="00000293">
            <w:pPr>
              <w:jc w:val="both"/>
              <w:rPr>
                <w:sz w:val="22"/>
                <w:szCs w:val="22"/>
              </w:rPr>
            </w:pPr>
            <w:r w:rsidDel="00000000" w:rsidR="00000000" w:rsidRPr="00000000">
              <w:rPr>
                <w:sz w:val="22"/>
                <w:szCs w:val="22"/>
                <w:rtl w:val="0"/>
              </w:rPr>
              <w:t xml:space="preserve">O ciclo da engenharia de software foi utilizado para melhor planejar o desenvolvimento, tornando-o mais organizado e poupando tempo.</w:t>
            </w:r>
          </w:p>
        </w:tc>
      </w:tr>
      <w:tr>
        <w:trPr>
          <w:cantSplit w:val="0"/>
          <w:tblHeader w:val="0"/>
        </w:trPr>
        <w:tc>
          <w:tcPr/>
          <w:p w:rsidR="00000000" w:rsidDel="00000000" w:rsidP="00000000" w:rsidRDefault="00000000" w:rsidRPr="00000000" w14:paraId="00000294">
            <w:pPr>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295">
            <w:pPr>
              <w:jc w:val="both"/>
              <w:rPr>
                <w:sz w:val="22"/>
                <w:szCs w:val="22"/>
              </w:rPr>
            </w:pPr>
            <w:r w:rsidDel="00000000" w:rsidR="00000000" w:rsidRPr="00000000">
              <w:rPr>
                <w:b w:val="1"/>
                <w:sz w:val="22"/>
                <w:szCs w:val="22"/>
                <w:rtl w:val="0"/>
              </w:rPr>
              <w:t xml:space="preserve">Execução do Projeto</w:t>
            </w:r>
            <w:r w:rsidDel="00000000" w:rsidR="00000000" w:rsidRPr="00000000">
              <w:rPr>
                <w:rtl w:val="0"/>
              </w:rPr>
            </w:r>
          </w:p>
        </w:tc>
        <w:tc>
          <w:tcPr/>
          <w:p w:rsidR="00000000" w:rsidDel="00000000" w:rsidP="00000000" w:rsidRDefault="00000000" w:rsidRPr="00000000" w14:paraId="00000296">
            <w:pPr>
              <w:jc w:val="both"/>
              <w:rPr>
                <w:sz w:val="22"/>
                <w:szCs w:val="22"/>
              </w:rPr>
            </w:pPr>
            <w:r w:rsidDel="00000000" w:rsidR="00000000" w:rsidRPr="00000000">
              <w:rPr>
                <w:sz w:val="22"/>
                <w:szCs w:val="22"/>
                <w:rtl w:val="0"/>
              </w:rPr>
              <w:t xml:space="preserve">O versionador de arquivos foi utilizado para registrar o progresso do desenvolvimento e tornar fácil a restauração do código em caso de erros graves. As reuniões com o professor foram úteis para mensurar os avanços do projeto, bem como o esclarecimento de dúvidas.</w:t>
            </w:r>
          </w:p>
        </w:tc>
      </w:tr>
    </w:tbl>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pStyle w:val="Heading1"/>
        <w:jc w:val="both"/>
        <w:rPr/>
      </w:pPr>
      <w:r w:rsidDel="00000000" w:rsidR="00000000" w:rsidRPr="00000000">
        <w:rPr>
          <w:rtl w:val="0"/>
        </w:rPr>
        <w:t xml:space="preserve">REFLEXÃO COMPARATIVA ENTRE DESENVOLVIMENTOS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Um desenvolvimento procedimental, devido a sua simplicidade de execução, demandaria um grande grau de dificuldade quando se trata de implementações de código em escalas mais robustas e complexas, como foi no jogo desenvolvido.</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Em contrapartida, um desenvolvimento voltado a POO é muito mais consistente com suas múltiplas funcionalidades, em virtude das características referentes às propriedades de organização, encapsulamento e reutilização. Além disso, o uso de classes auxilia na capacidade de abstração do código, visto que a relação entre elas possui comportamentos análogos à realidade.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9D">
      <w:pPr>
        <w:pStyle w:val="Heading1"/>
        <w:jc w:val="both"/>
        <w:rPr/>
      </w:pPr>
      <w:r w:rsidDel="00000000" w:rsidR="00000000" w:rsidRPr="00000000">
        <w:rPr>
          <w:rtl w:val="0"/>
        </w:rPr>
        <w:t xml:space="preserve">DISCUSSÃO E CONCLUSÕES</w:t>
      </w:r>
    </w:p>
    <w:p w:rsidR="00000000" w:rsidDel="00000000" w:rsidP="00000000" w:rsidRDefault="00000000" w:rsidRPr="00000000" w14:paraId="0000029E">
      <w:pPr>
        <w:jc w:val="both"/>
        <w:rPr>
          <w:sz w:val="24"/>
          <w:szCs w:val="24"/>
        </w:rPr>
      </w:pPr>
      <w:r w:rsidDel="00000000" w:rsidR="00000000" w:rsidRPr="00000000">
        <w:rPr>
          <w:rtl w:val="0"/>
        </w:rPr>
      </w:r>
    </w:p>
    <w:p w:rsidR="00000000" w:rsidDel="00000000" w:rsidP="00000000" w:rsidRDefault="00000000" w:rsidRPr="00000000" w14:paraId="0000029F">
      <w:pPr>
        <w:ind w:firstLine="567"/>
        <w:jc w:val="both"/>
        <w:rPr>
          <w:sz w:val="24"/>
          <w:szCs w:val="24"/>
        </w:rPr>
      </w:pPr>
      <w:r w:rsidDel="00000000" w:rsidR="00000000" w:rsidRPr="00000000">
        <w:rPr>
          <w:sz w:val="24"/>
          <w:szCs w:val="24"/>
          <w:rtl w:val="0"/>
        </w:rPr>
        <w:t xml:space="preserve">O desenvolvimento do trabalho como um todo possibilitou ao aluno aplicar, como demonstrado na Tabela 3, toda a gama de conceitos referente ao paradigma de Programação Orientada a Objetos.</w:t>
      </w:r>
    </w:p>
    <w:p w:rsidR="00000000" w:rsidDel="00000000" w:rsidP="00000000" w:rsidRDefault="00000000" w:rsidRPr="00000000" w14:paraId="000002A0">
      <w:pPr>
        <w:ind w:firstLine="567"/>
        <w:jc w:val="both"/>
        <w:rPr>
          <w:sz w:val="24"/>
          <w:szCs w:val="24"/>
        </w:rPr>
      </w:pPr>
      <w:r w:rsidDel="00000000" w:rsidR="00000000" w:rsidRPr="00000000">
        <w:rPr>
          <w:sz w:val="24"/>
          <w:szCs w:val="24"/>
          <w:rtl w:val="0"/>
        </w:rPr>
        <w:t xml:space="preserve">Inicialmente, na etapa de modelagem (análise e projeto) foram levantados diversos requisitos, referentes tanto à execução do diagrama de classes em UML quanto à implementação do código em si. Em tempo foram corrigidas e aperfeiçoadas, em reuniões iniciais com o professor, certas particularidades postuladas no diagrama de classes base¹ e no modelo para elaboração artigo-relatório³, a fim de melhor atender as necessidades do projeto.</w:t>
      </w:r>
    </w:p>
    <w:p w:rsidR="00000000" w:rsidDel="00000000" w:rsidP="00000000" w:rsidRDefault="00000000" w:rsidRPr="00000000" w14:paraId="000002A1">
      <w:pPr>
        <w:ind w:firstLine="567"/>
        <w:jc w:val="both"/>
        <w:rPr>
          <w:sz w:val="24"/>
          <w:szCs w:val="24"/>
        </w:rPr>
      </w:pPr>
      <w:r w:rsidDel="00000000" w:rsidR="00000000" w:rsidRPr="00000000">
        <w:rPr>
          <w:sz w:val="24"/>
          <w:szCs w:val="24"/>
          <w:rtl w:val="0"/>
        </w:rPr>
        <w:t xml:space="preserve">Referente à elaboração do diagrama de classes do projeto e posteriormente implementação do código, foram realizadas múltiplas reuniões para acompanhar o desenvolvimento do trabalho, com o intuito de proporcionar ao aluno uma situação real de engenharia de software, no qual o professor e o monitor da disciplina representam profissionais de maior hierarquia.</w:t>
      </w:r>
    </w:p>
    <w:p w:rsidR="00000000" w:rsidDel="00000000" w:rsidP="00000000" w:rsidRDefault="00000000" w:rsidRPr="00000000" w14:paraId="000002A2">
      <w:pPr>
        <w:ind w:firstLine="567"/>
        <w:jc w:val="both"/>
        <w:rPr>
          <w:sz w:val="24"/>
          <w:szCs w:val="24"/>
        </w:rPr>
      </w:pPr>
      <w:r w:rsidDel="00000000" w:rsidR="00000000" w:rsidRPr="00000000">
        <w:rPr>
          <w:sz w:val="24"/>
          <w:szCs w:val="24"/>
          <w:rtl w:val="0"/>
        </w:rPr>
        <w:t xml:space="preserve">Salienta-se que todos os requisitos foram cumpridos, com seus respectivos conceitos utilizados, seja em ampla escala ou em situações específicas. Em relação a isso, destaca-se que a implementação de padrões de projeto foi especialmente benéfica, dado que tal prática é de suma importância para o paradigma OO e seu conhecimento representa amadurecimento das habilidades necessárias a um bom programador. Nesse sentido, conclui-se que a execução e resultado do trabalho foram, considerando o intuito de aprendizado, muito satisfatórios.</w:t>
      </w:r>
    </w:p>
    <w:p w:rsidR="00000000" w:rsidDel="00000000" w:rsidP="00000000" w:rsidRDefault="00000000" w:rsidRPr="00000000" w14:paraId="000002A3">
      <w:pPr>
        <w:jc w:val="both"/>
        <w:rPr>
          <w:sz w:val="24"/>
          <w:szCs w:val="24"/>
        </w:rPr>
      </w:pPr>
      <w:r w:rsidDel="00000000" w:rsidR="00000000" w:rsidRPr="00000000">
        <w:rPr>
          <w:rtl w:val="0"/>
        </w:rPr>
      </w:r>
    </w:p>
    <w:p w:rsidR="00000000" w:rsidDel="00000000" w:rsidP="00000000" w:rsidRDefault="00000000" w:rsidRPr="00000000" w14:paraId="000002A4">
      <w:pPr>
        <w:pStyle w:val="Heading1"/>
        <w:jc w:val="both"/>
        <w:rPr/>
      </w:pPr>
      <w:r w:rsidDel="00000000" w:rsidR="00000000" w:rsidRPr="00000000">
        <w:rPr>
          <w:rtl w:val="0"/>
        </w:rPr>
        <w:t xml:space="preserve">CONSIDERAÇÕES PESSOAIS</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Tendo em vista o projeto como um todo, considera-se a experiência como muito gratificante do ponto de vista didático e acadêmico, principalmente quando se considera o nível de autonomia que foi necessário para o desenvolvimento do trabalho, tanto na parte de usar uma ferramenta de modelagem, neste caso StarUML, quanto na de aprender a usar uma biblioteca gráfica, conhecimentos que certamente apresentam grande enriquecimento no aprendizado e formação profissional do aluno de Sistemas de Informação.</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pStyle w:val="Heading1"/>
        <w:jc w:val="both"/>
        <w:rPr/>
      </w:pPr>
      <w:r w:rsidDel="00000000" w:rsidR="00000000" w:rsidRPr="00000000">
        <w:rPr>
          <w:rtl w:val="0"/>
        </w:rPr>
        <w:t xml:space="preserve">DIVISÃO DO TRABALHO</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sz w:val="24"/>
          <w:szCs w:val="24"/>
          <w:rtl w:val="0"/>
        </w:rPr>
        <w:t xml:space="preserve">Assim como definido na última reunião do projeto, realizada em 24 de novembro de 2022, o membro Pedro Enzo foi removido do grupo, devido à falta de participação no desenvolvimento do jogo, tanto na realização (modelagem e escrita de código) quanto na colaboração (revisão de código e testes). A remoção do membro foi alinhada com o Prof. Dr. Jean M. Simão, que validou a decisão.</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Tabela 4. Lista de Atividades e Responsáveis.</w:t>
      </w:r>
    </w:p>
    <w:tbl>
      <w:tblPr>
        <w:tblStyle w:val="Table4"/>
        <w:tblW w:w="899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208"/>
        <w:gridCol w:w="3788"/>
        <w:tblGridChange w:id="0">
          <w:tblGrid>
            <w:gridCol w:w="5208"/>
            <w:gridCol w:w="3788"/>
          </w:tblGrid>
        </w:tblGridChange>
      </w:tblGrid>
      <w:tr>
        <w:trPr>
          <w:cantSplit w:val="0"/>
          <w:tblHeader w:val="0"/>
        </w:trPr>
        <w:tc>
          <w:tcPr/>
          <w:p w:rsidR="00000000" w:rsidDel="00000000" w:rsidP="00000000" w:rsidRDefault="00000000" w:rsidRPr="00000000" w14:paraId="000002AD">
            <w:pPr>
              <w:jc w:val="center"/>
              <w:rPr>
                <w:b w:val="1"/>
                <w:sz w:val="24"/>
                <w:szCs w:val="24"/>
              </w:rPr>
            </w:pPr>
            <w:r w:rsidDel="00000000" w:rsidR="00000000" w:rsidRPr="00000000">
              <w:rPr>
                <w:b w:val="1"/>
                <w:sz w:val="24"/>
                <w:szCs w:val="24"/>
                <w:rtl w:val="0"/>
              </w:rPr>
              <w:t xml:space="preserve">Atividades</w:t>
            </w:r>
          </w:p>
        </w:tc>
        <w:tc>
          <w:tcPr/>
          <w:p w:rsidR="00000000" w:rsidDel="00000000" w:rsidP="00000000" w:rsidRDefault="00000000" w:rsidRPr="00000000" w14:paraId="000002AE">
            <w:pPr>
              <w:jc w:val="center"/>
              <w:rPr>
                <w:b w:val="1"/>
                <w:sz w:val="24"/>
                <w:szCs w:val="24"/>
              </w:rPr>
            </w:pPr>
            <w:r w:rsidDel="00000000" w:rsidR="00000000" w:rsidRPr="00000000">
              <w:rPr>
                <w:b w:val="1"/>
                <w:sz w:val="24"/>
                <w:szCs w:val="24"/>
                <w:rtl w:val="0"/>
              </w:rPr>
              <w:t xml:space="preserve">Responsáveis </w:t>
            </w:r>
          </w:p>
        </w:tc>
      </w:tr>
      <w:tr>
        <w:trPr>
          <w:cantSplit w:val="0"/>
          <w:tblHeader w:val="0"/>
        </w:trPr>
        <w:tc>
          <w:tcPr/>
          <w:p w:rsidR="00000000" w:rsidDel="00000000" w:rsidP="00000000" w:rsidRDefault="00000000" w:rsidRPr="00000000" w14:paraId="000002AF">
            <w:pPr>
              <w:jc w:val="both"/>
              <w:rPr>
                <w:sz w:val="22"/>
                <w:szCs w:val="22"/>
              </w:rPr>
            </w:pPr>
            <w:r w:rsidDel="00000000" w:rsidR="00000000" w:rsidRPr="00000000">
              <w:rPr>
                <w:sz w:val="22"/>
                <w:szCs w:val="22"/>
                <w:rtl w:val="0"/>
              </w:rPr>
              <w:t xml:space="preserve">Compreensão de Requisitos</w:t>
            </w:r>
          </w:p>
        </w:tc>
        <w:tc>
          <w:tcPr/>
          <w:p w:rsidR="00000000" w:rsidDel="00000000" w:rsidP="00000000" w:rsidRDefault="00000000" w:rsidRPr="00000000" w14:paraId="000002B0">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1">
            <w:pPr>
              <w:jc w:val="both"/>
              <w:rPr>
                <w:sz w:val="22"/>
                <w:szCs w:val="22"/>
              </w:rPr>
            </w:pPr>
            <w:r w:rsidDel="00000000" w:rsidR="00000000" w:rsidRPr="00000000">
              <w:rPr>
                <w:sz w:val="22"/>
                <w:szCs w:val="22"/>
                <w:rtl w:val="0"/>
              </w:rPr>
              <w:t xml:space="preserve">Diagramas de Classes</w:t>
            </w:r>
          </w:p>
        </w:tc>
        <w:tc>
          <w:tcPr/>
          <w:p w:rsidR="00000000" w:rsidDel="00000000" w:rsidP="00000000" w:rsidRDefault="00000000" w:rsidRPr="00000000" w14:paraId="000002B2">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3">
            <w:pPr>
              <w:jc w:val="both"/>
              <w:rPr>
                <w:sz w:val="22"/>
                <w:szCs w:val="22"/>
              </w:rPr>
            </w:pPr>
            <w:r w:rsidDel="00000000" w:rsidR="00000000" w:rsidRPr="00000000">
              <w:rPr>
                <w:sz w:val="22"/>
                <w:szCs w:val="22"/>
                <w:rtl w:val="0"/>
              </w:rPr>
              <w:t xml:space="preserve">Programação em C++</w:t>
            </w:r>
          </w:p>
        </w:tc>
        <w:tc>
          <w:tcPr/>
          <w:p w:rsidR="00000000" w:rsidDel="00000000" w:rsidP="00000000" w:rsidRDefault="00000000" w:rsidRPr="00000000" w14:paraId="000002B4">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5">
            <w:pPr>
              <w:jc w:val="both"/>
              <w:rPr>
                <w:sz w:val="22"/>
                <w:szCs w:val="22"/>
              </w:rPr>
            </w:pPr>
            <w:r w:rsidDel="00000000" w:rsidR="00000000" w:rsidRPr="00000000">
              <w:rPr>
                <w:sz w:val="22"/>
                <w:szCs w:val="22"/>
                <w:rtl w:val="0"/>
              </w:rPr>
              <w:t xml:space="preserve">Implementação de </w:t>
            </w:r>
            <w:r w:rsidDel="00000000" w:rsidR="00000000" w:rsidRPr="00000000">
              <w:rPr>
                <w:i w:val="1"/>
                <w:sz w:val="22"/>
                <w:szCs w:val="22"/>
                <w:rtl w:val="0"/>
              </w:rPr>
              <w:t xml:space="preserve">Template</w:t>
            </w:r>
            <w:r w:rsidDel="00000000" w:rsidR="00000000" w:rsidRPr="00000000">
              <w:rPr>
                <w:rtl w:val="0"/>
              </w:rPr>
            </w:r>
          </w:p>
        </w:tc>
        <w:tc>
          <w:tcPr/>
          <w:p w:rsidR="00000000" w:rsidDel="00000000" w:rsidP="00000000" w:rsidRDefault="00000000" w:rsidRPr="00000000" w14:paraId="000002B6">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7">
            <w:pPr>
              <w:jc w:val="both"/>
              <w:rPr>
                <w:sz w:val="22"/>
                <w:szCs w:val="22"/>
              </w:rPr>
            </w:pPr>
            <w:r w:rsidDel="00000000" w:rsidR="00000000" w:rsidRPr="00000000">
              <w:rPr>
                <w:sz w:val="22"/>
                <w:szCs w:val="22"/>
                <w:rtl w:val="0"/>
              </w:rPr>
              <w:t xml:space="preserve">Implementação da Persistência dos Objetos</w:t>
            </w:r>
          </w:p>
        </w:tc>
        <w:tc>
          <w:tcPr/>
          <w:p w:rsidR="00000000" w:rsidDel="00000000" w:rsidP="00000000" w:rsidRDefault="00000000" w:rsidRPr="00000000" w14:paraId="000002B8">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9">
            <w:pPr>
              <w:jc w:val="both"/>
              <w:rPr>
                <w:sz w:val="22"/>
                <w:szCs w:val="22"/>
              </w:rPr>
            </w:pPr>
            <w:r w:rsidDel="00000000" w:rsidR="00000000" w:rsidRPr="00000000">
              <w:rPr>
                <w:sz w:val="22"/>
                <w:szCs w:val="22"/>
                <w:rtl w:val="0"/>
              </w:rPr>
              <w:t xml:space="preserve">Tratamento de Colisões</w:t>
            </w:r>
          </w:p>
        </w:tc>
        <w:tc>
          <w:tcPr/>
          <w:p w:rsidR="00000000" w:rsidDel="00000000" w:rsidP="00000000" w:rsidRDefault="00000000" w:rsidRPr="00000000" w14:paraId="000002BA">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B">
            <w:pPr>
              <w:jc w:val="both"/>
              <w:rPr>
                <w:sz w:val="22"/>
                <w:szCs w:val="22"/>
              </w:rPr>
            </w:pPr>
            <w:r w:rsidDel="00000000" w:rsidR="00000000" w:rsidRPr="00000000">
              <w:rPr>
                <w:sz w:val="22"/>
                <w:szCs w:val="22"/>
                <w:rtl w:val="0"/>
              </w:rPr>
              <w:t xml:space="preserve">Gerenciador Gráfico</w:t>
            </w:r>
          </w:p>
        </w:tc>
        <w:tc>
          <w:tcPr/>
          <w:p w:rsidR="00000000" w:rsidDel="00000000" w:rsidP="00000000" w:rsidRDefault="00000000" w:rsidRPr="00000000" w14:paraId="000002BC">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D">
            <w:pPr>
              <w:jc w:val="both"/>
              <w:rPr>
                <w:sz w:val="22"/>
                <w:szCs w:val="22"/>
              </w:rPr>
            </w:pPr>
            <w:r w:rsidDel="00000000" w:rsidR="00000000" w:rsidRPr="00000000">
              <w:rPr>
                <w:sz w:val="22"/>
                <w:szCs w:val="22"/>
                <w:rtl w:val="0"/>
              </w:rPr>
              <w:t xml:space="preserve">Menus</w:t>
            </w:r>
          </w:p>
        </w:tc>
        <w:tc>
          <w:tcPr/>
          <w:p w:rsidR="00000000" w:rsidDel="00000000" w:rsidP="00000000" w:rsidRDefault="00000000" w:rsidRPr="00000000" w14:paraId="000002BE">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F">
            <w:pPr>
              <w:jc w:val="both"/>
              <w:rPr>
                <w:sz w:val="22"/>
                <w:szCs w:val="22"/>
              </w:rPr>
            </w:pPr>
            <w:r w:rsidDel="00000000" w:rsidR="00000000" w:rsidRPr="00000000">
              <w:rPr>
                <w:sz w:val="22"/>
                <w:szCs w:val="22"/>
                <w:rtl w:val="0"/>
              </w:rPr>
              <w:t xml:space="preserve">Inimigos</w:t>
            </w:r>
          </w:p>
        </w:tc>
        <w:tc>
          <w:tcPr/>
          <w:p w:rsidR="00000000" w:rsidDel="00000000" w:rsidP="00000000" w:rsidRDefault="00000000" w:rsidRPr="00000000" w14:paraId="000002C0">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1">
            <w:pPr>
              <w:jc w:val="both"/>
              <w:rPr>
                <w:sz w:val="22"/>
                <w:szCs w:val="22"/>
              </w:rPr>
            </w:pPr>
            <w:r w:rsidDel="00000000" w:rsidR="00000000" w:rsidRPr="00000000">
              <w:rPr>
                <w:sz w:val="22"/>
                <w:szCs w:val="22"/>
                <w:rtl w:val="0"/>
              </w:rPr>
              <w:t xml:space="preserve">Obstáculos</w:t>
            </w:r>
          </w:p>
        </w:tc>
        <w:tc>
          <w:tcPr/>
          <w:p w:rsidR="00000000" w:rsidDel="00000000" w:rsidP="00000000" w:rsidRDefault="00000000" w:rsidRPr="00000000" w14:paraId="000002C2">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3">
            <w:pPr>
              <w:jc w:val="both"/>
              <w:rPr>
                <w:sz w:val="22"/>
                <w:szCs w:val="22"/>
              </w:rPr>
            </w:pPr>
            <w:r w:rsidDel="00000000" w:rsidR="00000000" w:rsidRPr="00000000">
              <w:rPr>
                <w:sz w:val="22"/>
                <w:szCs w:val="22"/>
                <w:rtl w:val="0"/>
              </w:rPr>
              <w:t xml:space="preserve">Jogadores</w:t>
            </w:r>
          </w:p>
        </w:tc>
        <w:tc>
          <w:tcPr/>
          <w:p w:rsidR="00000000" w:rsidDel="00000000" w:rsidP="00000000" w:rsidRDefault="00000000" w:rsidRPr="00000000" w14:paraId="000002C4">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5">
            <w:pPr>
              <w:jc w:val="both"/>
              <w:rPr>
                <w:sz w:val="22"/>
                <w:szCs w:val="22"/>
              </w:rPr>
            </w:pPr>
            <w:r w:rsidDel="00000000" w:rsidR="00000000" w:rsidRPr="00000000">
              <w:rPr>
                <w:sz w:val="22"/>
                <w:szCs w:val="22"/>
                <w:rtl w:val="0"/>
              </w:rPr>
              <w:t xml:space="preserve">Fases</w:t>
            </w:r>
          </w:p>
        </w:tc>
        <w:tc>
          <w:tcPr/>
          <w:p w:rsidR="00000000" w:rsidDel="00000000" w:rsidP="00000000" w:rsidRDefault="00000000" w:rsidRPr="00000000" w14:paraId="000002C6">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7">
            <w:pPr>
              <w:jc w:val="both"/>
              <w:rPr>
                <w:sz w:val="22"/>
                <w:szCs w:val="22"/>
              </w:rPr>
            </w:pPr>
            <w:r w:rsidDel="00000000" w:rsidR="00000000" w:rsidRPr="00000000">
              <w:rPr>
                <w:sz w:val="22"/>
                <w:szCs w:val="22"/>
                <w:rtl w:val="0"/>
              </w:rPr>
              <w:t xml:space="preserve">Escrita do Trabalho</w:t>
            </w:r>
          </w:p>
        </w:tc>
        <w:tc>
          <w:tcPr/>
          <w:p w:rsidR="00000000" w:rsidDel="00000000" w:rsidP="00000000" w:rsidRDefault="00000000" w:rsidRPr="00000000" w14:paraId="000002C8">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9">
            <w:pPr>
              <w:jc w:val="both"/>
              <w:rPr>
                <w:sz w:val="22"/>
                <w:szCs w:val="22"/>
              </w:rPr>
            </w:pPr>
            <w:r w:rsidDel="00000000" w:rsidR="00000000" w:rsidRPr="00000000">
              <w:rPr>
                <w:sz w:val="22"/>
                <w:szCs w:val="22"/>
                <w:rtl w:val="0"/>
              </w:rPr>
              <w:t xml:space="preserve">Revisão do Trabalho</w:t>
            </w:r>
          </w:p>
        </w:tc>
        <w:tc>
          <w:tcPr/>
          <w:p w:rsidR="00000000" w:rsidDel="00000000" w:rsidP="00000000" w:rsidRDefault="00000000" w:rsidRPr="00000000" w14:paraId="000002CA">
            <w:pPr>
              <w:jc w:val="both"/>
              <w:rPr>
                <w:sz w:val="22"/>
                <w:szCs w:val="22"/>
              </w:rPr>
            </w:pPr>
            <w:r w:rsidDel="00000000" w:rsidR="00000000" w:rsidRPr="00000000">
              <w:rPr>
                <w:sz w:val="22"/>
                <w:szCs w:val="22"/>
                <w:rtl w:val="0"/>
              </w:rPr>
              <w:t xml:space="preserve">Mário Cordeiro Junior</w:t>
            </w:r>
          </w:p>
        </w:tc>
      </w:tr>
    </w:tbl>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sz w:val="24"/>
          <w:szCs w:val="24"/>
          <w:rtl w:val="0"/>
        </w:rPr>
        <w:t xml:space="preserve">Mário Cordeiro Júnior trabalhou em 100% das atividades citadas, realizando-as efetivamente.</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pStyle w:val="Heading1"/>
        <w:jc w:val="both"/>
        <w:rPr/>
      </w:pPr>
      <w:r w:rsidDel="00000000" w:rsidR="00000000" w:rsidRPr="00000000">
        <w:rPr>
          <w:rtl w:val="0"/>
        </w:rPr>
        <w:t xml:space="preserve">AGRADECIMENTOS</w:t>
      </w:r>
    </w:p>
    <w:p w:rsidR="00000000" w:rsidDel="00000000" w:rsidP="00000000" w:rsidRDefault="00000000" w:rsidRPr="00000000" w14:paraId="000002CF">
      <w:pPr>
        <w:jc w:val="both"/>
        <w:rPr>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Agradeço ao monitor Giovani Limas Salvi pelos vídeos de explicações e links para melhor entendimento de alguns assuntos.</w:t>
      </w:r>
    </w:p>
    <w:p w:rsidR="00000000" w:rsidDel="00000000" w:rsidP="00000000" w:rsidRDefault="00000000" w:rsidRPr="00000000" w14:paraId="000002D1">
      <w:pPr>
        <w:pStyle w:val="Heading1"/>
        <w:keepNext w:val="0"/>
        <w:spacing w:after="120" w:before="480" w:line="240" w:lineRule="auto"/>
        <w:ind w:left="284" w:firstLine="0"/>
        <w:jc w:val="left"/>
        <w:rPr>
          <w:sz w:val="24"/>
          <w:szCs w:val="24"/>
        </w:rPr>
      </w:pPr>
      <w:bookmarkStart w:colFirst="0" w:colLast="0" w:name="_heading=h.3dy6vkm" w:id="6"/>
      <w:bookmarkEnd w:id="6"/>
      <w:r w:rsidDel="00000000" w:rsidR="00000000" w:rsidRPr="00000000">
        <w:rPr>
          <w:rtl w:val="0"/>
        </w:rPr>
        <w:t xml:space="preserve">REFERÊNCIAS CITADAS NO TEXTO</w:t>
      </w:r>
      <w:r w:rsidDel="00000000" w:rsidR="00000000" w:rsidRPr="00000000">
        <w:rPr>
          <w:rtl w:val="0"/>
        </w:rPr>
      </w:r>
    </w:p>
    <w:p w:rsidR="00000000" w:rsidDel="00000000" w:rsidP="00000000" w:rsidRDefault="00000000" w:rsidRPr="00000000" w14:paraId="000002D2">
      <w:pPr>
        <w:spacing w:before="240" w:line="240" w:lineRule="auto"/>
        <w:ind w:left="0" w:firstLine="0"/>
        <w:jc w:val="both"/>
        <w:rPr>
          <w:sz w:val="24"/>
          <w:szCs w:val="24"/>
        </w:rPr>
      </w:pPr>
      <w:r w:rsidDel="00000000" w:rsidR="00000000" w:rsidRPr="00000000">
        <w:rPr>
          <w:sz w:val="24"/>
          <w:szCs w:val="24"/>
          <w:rtl w:val="0"/>
        </w:rPr>
        <w:t xml:space="preserve">[1] SIMÃO, J. M. Diagrama de Classes de Base, Curitiba – PR, Brasil, Acessado em 22/11/2022, às 16:00:</w:t>
      </w:r>
    </w:p>
    <w:p w:rsidR="00000000" w:rsidDel="00000000" w:rsidP="00000000" w:rsidRDefault="00000000" w:rsidRPr="00000000" w14:paraId="000002D3">
      <w:pPr>
        <w:spacing w:before="240" w:line="240" w:lineRule="auto"/>
        <w:ind w:left="0" w:firstLine="0"/>
        <w:jc w:val="both"/>
        <w:rPr>
          <w:color w:val="0000ff"/>
          <w:sz w:val="24"/>
          <w:szCs w:val="24"/>
          <w:u w:val="single"/>
        </w:rPr>
      </w:pPr>
      <w:hyperlink r:id="rId10">
        <w:r w:rsidDel="00000000" w:rsidR="00000000" w:rsidRPr="00000000">
          <w:rPr>
            <w:color w:val="0000ff"/>
            <w:sz w:val="24"/>
            <w:szCs w:val="24"/>
            <w:u w:val="single"/>
            <w:rtl w:val="0"/>
          </w:rPr>
          <w:t xml:space="preserve">http://www.dainf.ct.utfpr.edu.br/~jeansimao/Fundamentos2/TopicosTrab/DiagramaJogoModelo.jpg</w:t>
        </w:r>
      </w:hyperlink>
      <w:r w:rsidDel="00000000" w:rsidR="00000000" w:rsidRPr="00000000">
        <w:rPr>
          <w:rtl w:val="0"/>
        </w:rPr>
      </w:r>
    </w:p>
    <w:p w:rsidR="00000000" w:rsidDel="00000000" w:rsidP="00000000" w:rsidRDefault="00000000" w:rsidRPr="00000000" w14:paraId="000002D4">
      <w:pPr>
        <w:spacing w:before="240" w:line="240" w:lineRule="auto"/>
        <w:ind w:left="0" w:firstLine="0"/>
        <w:jc w:val="both"/>
        <w:rPr>
          <w:sz w:val="24"/>
          <w:szCs w:val="24"/>
        </w:rPr>
      </w:pPr>
      <w:r w:rsidDel="00000000" w:rsidR="00000000" w:rsidRPr="00000000">
        <w:rPr>
          <w:sz w:val="24"/>
          <w:szCs w:val="24"/>
          <w:rtl w:val="0"/>
        </w:rPr>
        <w:t xml:space="preserve">[2] VONCK, Hilze. SFML 2.4 For Beginners - 12: Collision Detection (AABB). 2016. (19m36s). Acesso em: 08/10/2022. Disponível em: &lt;</w:t>
      </w:r>
      <w:hyperlink r:id="rId11">
        <w:r w:rsidDel="00000000" w:rsidR="00000000" w:rsidRPr="00000000">
          <w:rPr>
            <w:color w:val="0000ff"/>
            <w:sz w:val="24"/>
            <w:szCs w:val="24"/>
            <w:u w:val="single"/>
            <w:rtl w:val="0"/>
          </w:rPr>
          <w:t xml:space="preserve">https://www.youtube.com/watch?v= l2iCYCLi6MU &amp; list= PL21OsoBLPpMOO6zyVlxZ4S4hwkY_SLRW9 &amp; index=13&gt;</w:t>
        </w:r>
      </w:hyperlink>
      <w:r w:rsidDel="00000000" w:rsidR="00000000" w:rsidRPr="00000000">
        <w:rPr>
          <w:sz w:val="24"/>
          <w:szCs w:val="24"/>
          <w:rtl w:val="0"/>
        </w:rPr>
        <w:t xml:space="preserve"> .</w:t>
      </w:r>
    </w:p>
    <w:p w:rsidR="00000000" w:rsidDel="00000000" w:rsidP="00000000" w:rsidRDefault="00000000" w:rsidRPr="00000000" w14:paraId="000002D5">
      <w:pPr>
        <w:spacing w:before="240" w:line="240" w:lineRule="auto"/>
        <w:jc w:val="both"/>
        <w:rPr>
          <w:sz w:val="24"/>
          <w:szCs w:val="24"/>
        </w:rPr>
      </w:pPr>
      <w:r w:rsidDel="00000000" w:rsidR="00000000" w:rsidRPr="00000000">
        <w:rPr>
          <w:sz w:val="24"/>
          <w:szCs w:val="24"/>
          <w:rtl w:val="0"/>
        </w:rPr>
        <w:t xml:space="preserve">[3] VONCK, Hilze. SFML 2.4 For Beginners - 9: Animation. 2016. (19m36s). Acesso em: 09/10/2022. Disponível em: &lt;</w:t>
      </w:r>
      <w:hyperlink r:id="rId12">
        <w:r w:rsidDel="00000000" w:rsidR="00000000" w:rsidRPr="00000000">
          <w:rPr>
            <w:color w:val="1155cc"/>
            <w:sz w:val="24"/>
            <w:szCs w:val="24"/>
            <w:u w:val="single"/>
            <w:rtl w:val="0"/>
          </w:rPr>
          <w:t xml:space="preserve">https://www.youtube.com/watch?v=Aa8bXSq5LDE&amp;list=PL21OsoBLPpMOO6zyVlxZ4S4hwkY_SLRW9&amp;index=11&amp;t=0s</w:t>
        </w:r>
      </w:hyperlink>
      <w:r w:rsidDel="00000000" w:rsidR="00000000" w:rsidRPr="00000000">
        <w:rPr>
          <w:sz w:val="24"/>
          <w:szCs w:val="24"/>
          <w:rtl w:val="0"/>
        </w:rPr>
        <w:t xml:space="preserve">&gt;. </w:t>
      </w:r>
    </w:p>
    <w:p w:rsidR="00000000" w:rsidDel="00000000" w:rsidP="00000000" w:rsidRDefault="00000000" w:rsidRPr="00000000" w14:paraId="000002D6">
      <w:pPr>
        <w:spacing w:before="240" w:line="240" w:lineRule="auto"/>
        <w:jc w:val="both"/>
        <w:rPr>
          <w:sz w:val="24"/>
          <w:szCs w:val="24"/>
        </w:rPr>
      </w:pPr>
      <w:r w:rsidDel="00000000" w:rsidR="00000000" w:rsidRPr="00000000">
        <w:rPr>
          <w:rtl w:val="0"/>
        </w:rPr>
      </w:r>
    </w:p>
    <w:p w:rsidR="00000000" w:rsidDel="00000000" w:rsidP="00000000" w:rsidRDefault="00000000" w:rsidRPr="00000000" w14:paraId="000002D7">
      <w:pPr>
        <w:pStyle w:val="Heading1"/>
        <w:keepNext w:val="0"/>
        <w:spacing w:after="120" w:before="480" w:line="240" w:lineRule="auto"/>
        <w:ind w:left="284" w:firstLine="0"/>
        <w:jc w:val="left"/>
        <w:rPr/>
      </w:pPr>
      <w:bookmarkStart w:colFirst="0" w:colLast="0" w:name="_heading=h.1t3h5sf" w:id="7"/>
      <w:bookmarkEnd w:id="7"/>
      <w:r w:rsidDel="00000000" w:rsidR="00000000" w:rsidRPr="00000000">
        <w:rPr>
          <w:rtl w:val="0"/>
        </w:rPr>
        <w:t xml:space="preserve">REFERÊNCIAS UTILIZADAS NO DESENVOLVIMENTO</w:t>
      </w:r>
    </w:p>
    <w:p w:rsidR="00000000" w:rsidDel="00000000" w:rsidP="00000000" w:rsidRDefault="00000000" w:rsidRPr="00000000" w14:paraId="000002D8">
      <w:pPr>
        <w:spacing w:before="240" w:line="240" w:lineRule="auto"/>
        <w:ind w:left="0" w:firstLine="0"/>
        <w:jc w:val="both"/>
        <w:rPr>
          <w:sz w:val="24"/>
          <w:szCs w:val="24"/>
        </w:rPr>
      </w:pPr>
      <w:r w:rsidDel="00000000" w:rsidR="00000000" w:rsidRPr="00000000">
        <w:rPr>
          <w:sz w:val="24"/>
          <w:szCs w:val="24"/>
          <w:rtl w:val="0"/>
        </w:rPr>
        <w:t xml:space="preserve">[A] BEZERRA, E. Princípios de Análise e Projeto de Sistemas com UML. Editora Campus. 2003. ISBN 85-352-1032-6.</w:t>
      </w:r>
    </w:p>
    <w:p w:rsidR="00000000" w:rsidDel="00000000" w:rsidP="00000000" w:rsidRDefault="00000000" w:rsidRPr="00000000" w14:paraId="000002D9">
      <w:pPr>
        <w:spacing w:before="240" w:line="240" w:lineRule="auto"/>
        <w:ind w:left="0" w:firstLine="0"/>
        <w:jc w:val="both"/>
        <w:rPr>
          <w:sz w:val="24"/>
          <w:szCs w:val="24"/>
        </w:rPr>
      </w:pPr>
      <w:r w:rsidDel="00000000" w:rsidR="00000000" w:rsidRPr="00000000">
        <w:rPr>
          <w:sz w:val="24"/>
          <w:szCs w:val="24"/>
          <w:rtl w:val="0"/>
        </w:rPr>
        <w:t xml:space="preserve">[B] HORSTMANN, C. Conceitos de Computação com o Essencial de C++, 3ª edição, Bookman, 2003, ISBN 0-471-16437-2.</w:t>
      </w:r>
    </w:p>
    <w:p w:rsidR="00000000" w:rsidDel="00000000" w:rsidP="00000000" w:rsidRDefault="00000000" w:rsidRPr="00000000" w14:paraId="000002DA">
      <w:pPr>
        <w:spacing w:before="240" w:line="240" w:lineRule="auto"/>
        <w:ind w:left="0" w:firstLine="0"/>
        <w:jc w:val="both"/>
        <w:rPr>
          <w:sz w:val="24"/>
          <w:szCs w:val="24"/>
        </w:rPr>
      </w:pPr>
      <w:r w:rsidDel="00000000" w:rsidR="00000000" w:rsidRPr="00000000">
        <w:rPr>
          <w:sz w:val="24"/>
          <w:szCs w:val="24"/>
          <w:rtl w:val="0"/>
        </w:rPr>
        <w:t xml:space="preserve">[C] DEITEL, H. M.; DEITEL, P. J. C++ Como Programar. 5ª Edição. Bookman. 2006.</w:t>
      </w:r>
    </w:p>
    <w:p w:rsidR="00000000" w:rsidDel="00000000" w:rsidP="00000000" w:rsidRDefault="00000000" w:rsidRPr="00000000" w14:paraId="000002DB">
      <w:pPr>
        <w:spacing w:before="240" w:line="240" w:lineRule="auto"/>
        <w:ind w:left="0" w:firstLine="0"/>
        <w:jc w:val="both"/>
        <w:rPr>
          <w:sz w:val="24"/>
          <w:szCs w:val="24"/>
        </w:rPr>
      </w:pPr>
      <w:r w:rsidDel="00000000" w:rsidR="00000000" w:rsidRPr="00000000">
        <w:rPr>
          <w:sz w:val="24"/>
          <w:szCs w:val="24"/>
          <w:rtl w:val="0"/>
        </w:rPr>
        <w:t xml:space="preserve">[D] SIMÃO, J. M. Site das Disciplina de Fundamentos de Programação 2, Curitiba – PR, Brasil, Acessado em 09/10/2022, às 15:15:</w:t>
      </w:r>
    </w:p>
    <w:p w:rsidR="00000000" w:rsidDel="00000000" w:rsidP="00000000" w:rsidRDefault="00000000" w:rsidRPr="00000000" w14:paraId="000002DC">
      <w:pPr>
        <w:spacing w:before="240" w:line="240" w:lineRule="auto"/>
        <w:ind w:left="280" w:firstLine="0"/>
        <w:jc w:val="both"/>
        <w:rPr>
          <w:sz w:val="24"/>
          <w:szCs w:val="24"/>
        </w:rPr>
      </w:pPr>
      <w:hyperlink r:id="rId13">
        <w:r w:rsidDel="00000000" w:rsidR="00000000" w:rsidRPr="00000000">
          <w:rPr>
            <w:color w:val="0000ff"/>
            <w:sz w:val="24"/>
            <w:szCs w:val="24"/>
            <w:u w:val="single"/>
            <w:rtl w:val="0"/>
          </w:rPr>
          <w:t xml:space="preserve">http://www.dainf.ct.utfpr.edu.br/~jeansimao/Fundamentos2/Fundamentos2.htm</w:t>
        </w:r>
      </w:hyperlink>
      <w:r w:rsidDel="00000000" w:rsidR="00000000" w:rsidRPr="00000000">
        <w:rPr>
          <w:sz w:val="24"/>
          <w:szCs w:val="24"/>
          <w:rtl w:val="0"/>
        </w:rPr>
        <w:t xml:space="preserve">.</w:t>
      </w:r>
    </w:p>
    <w:sectPr>
      <w:pgSz w:h="16840" w:w="11907" w:orient="portrait"/>
      <w:pgMar w:bottom="1440"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24"/>
      <w:szCs w:val="24"/>
    </w:rPr>
  </w:style>
  <w:style w:type="paragraph" w:styleId="Heading2">
    <w:name w:val="heading 2"/>
    <w:basedOn w:val="Normal"/>
    <w:next w:val="Normal"/>
    <w:pPr>
      <w:keepNext w:val="1"/>
    </w:pPr>
    <w:rPr>
      <w:sz w:val="24"/>
      <w:szCs w:val="24"/>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jc w:val="both"/>
    </w:pPr>
    <w:rPr>
      <w:sz w:val="24"/>
      <w:szCs w:val="24"/>
    </w:rPr>
  </w:style>
  <w:style w:type="paragraph" w:styleId="Heading5">
    <w:name w:val="heading 5"/>
    <w:basedOn w:val="Normal"/>
    <w:next w:val="Normal"/>
    <w:pPr>
      <w:keepNext w:val="1"/>
      <w:jc w:val="center"/>
    </w:pPr>
    <w:rPr>
      <w:b w:val="1"/>
      <w:color w:val="0000ff"/>
      <w:sz w:val="24"/>
      <w:szCs w:val="24"/>
    </w:rPr>
  </w:style>
  <w:style w:type="paragraph" w:styleId="Heading6">
    <w:name w:val="heading 6"/>
    <w:basedOn w:val="Normal"/>
    <w:next w:val="Normal"/>
    <w:pPr>
      <w:keepNext w:val="1"/>
      <w:jc w:val="center"/>
    </w:pPr>
    <w:rPr>
      <w:sz w:val="24"/>
      <w:szCs w:val="24"/>
    </w:rPr>
  </w:style>
  <w:style w:type="paragraph" w:styleId="Title">
    <w:name w:val="Title"/>
    <w:basedOn w:val="Normal"/>
    <w:next w:val="Normal"/>
    <w:pPr>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24"/>
      <w:szCs w:val="24"/>
    </w:rPr>
  </w:style>
  <w:style w:type="paragraph" w:styleId="Heading2">
    <w:name w:val="heading 2"/>
    <w:basedOn w:val="Normal"/>
    <w:next w:val="Normal"/>
    <w:pPr>
      <w:keepNext w:val="1"/>
    </w:pPr>
    <w:rPr>
      <w:sz w:val="24"/>
      <w:szCs w:val="24"/>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jc w:val="both"/>
    </w:pPr>
    <w:rPr>
      <w:sz w:val="24"/>
      <w:szCs w:val="24"/>
    </w:rPr>
  </w:style>
  <w:style w:type="paragraph" w:styleId="Heading5">
    <w:name w:val="heading 5"/>
    <w:basedOn w:val="Normal"/>
    <w:next w:val="Normal"/>
    <w:pPr>
      <w:keepNext w:val="1"/>
      <w:jc w:val="center"/>
    </w:pPr>
    <w:rPr>
      <w:b w:val="1"/>
      <w:color w:val="0000ff"/>
      <w:sz w:val="24"/>
      <w:szCs w:val="24"/>
    </w:rPr>
  </w:style>
  <w:style w:type="paragraph" w:styleId="Heading6">
    <w:name w:val="heading 6"/>
    <w:basedOn w:val="Normal"/>
    <w:next w:val="Normal"/>
    <w:pPr>
      <w:keepNext w:val="1"/>
      <w:jc w:val="center"/>
    </w:pPr>
    <w:rPr>
      <w:sz w:val="24"/>
      <w:szCs w:val="24"/>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l2iCYCLi6MU&amp;list=PL21OsoBLPpMOO6zyVlxZ4S4hwkY_SLRW9&amp;index=13" TargetMode="External"/><Relationship Id="rId10" Type="http://schemas.openxmlformats.org/officeDocument/2006/relationships/hyperlink" Target="http://www.dainf.ct.utfpr.edu.br/~jeansimao/Fundamentos2/TopicosTrab/DiagramaJogoModelo.jpg" TargetMode="External"/><Relationship Id="rId13" Type="http://schemas.openxmlformats.org/officeDocument/2006/relationships/hyperlink" Target="http://www.dainf.ct.utfpr.edu.br/~jeansimao/Fundamentos2/Fundamentos2.htm" TargetMode="External"/><Relationship Id="rId12" Type="http://schemas.openxmlformats.org/officeDocument/2006/relationships/hyperlink" Target="https://www.youtube.com/watch?v=Aa8bXSq5LDE&amp;list=PL21OsoBLPpMOO6zyVlxZ4S4hwkY_SLRW9&amp;index=11&amp;t=0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YlFyLmZYxo6GUAKfQOZ6J8HkXQ==">AMUW2mXnPGOQ38zd+29ryz4YYnvhgnl6oD7Fg75lUPhVkrTl4X+zD90s1iLF33YwRcXIvTig6QjBGMVNuoYSMyQ762wrFy2RFYhMrNvQImrHJXnPj3nM4i5Sx4MNTH9v3wrETEl/8Lxjf60buKECYeVIGxbigpD5c4QPArUQ6DayBkJ3C5CBLh7zO5UsiHFo1dSlUTCiczS7FbAqAs8X1PROZKWt4RRoSomxx0uFDsZIs1whjWRNHW8=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